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3F" w:rsidRPr="00A15A8E" w:rsidRDefault="0064123F" w:rsidP="00641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A8E">
        <w:rPr>
          <w:rFonts w:ascii="Times New Roman" w:hAnsi="Times New Roman" w:cs="Times New Roman"/>
          <w:b/>
          <w:sz w:val="28"/>
          <w:szCs w:val="28"/>
        </w:rPr>
        <w:t xml:space="preserve">Как регистрировать, </w:t>
      </w:r>
      <w:proofErr w:type="spellStart"/>
      <w:r w:rsidRPr="00A15A8E">
        <w:rPr>
          <w:rFonts w:ascii="Times New Roman" w:hAnsi="Times New Roman" w:cs="Times New Roman"/>
          <w:b/>
          <w:sz w:val="28"/>
          <w:szCs w:val="28"/>
        </w:rPr>
        <w:t>чипировать</w:t>
      </w:r>
      <w:proofErr w:type="spellEnd"/>
      <w:r w:rsidRPr="00A15A8E">
        <w:rPr>
          <w:rFonts w:ascii="Times New Roman" w:hAnsi="Times New Roman" w:cs="Times New Roman"/>
          <w:b/>
          <w:sz w:val="28"/>
          <w:szCs w:val="28"/>
        </w:rPr>
        <w:t>, вакцинировать собак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7. Собаки, находящиеся на улицах и в иных общественных местах без сопровождающего лица, подлежат отлову.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 xml:space="preserve">При содержании собак в частных домах животное должно содержаться на привязи или в вольере, 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исключающим</w:t>
      </w:r>
      <w:proofErr w:type="gramEnd"/>
      <w:r w:rsidRPr="00002DA4">
        <w:rPr>
          <w:rFonts w:ascii="Times New Roman" w:hAnsi="Times New Roman" w:cs="Times New Roman"/>
          <w:sz w:val="28"/>
          <w:szCs w:val="28"/>
        </w:rPr>
        <w:t xml:space="preserve"> свободный доступ к выходу на улицу.</w:t>
      </w:r>
    </w:p>
    <w:p w:rsidR="0064123F" w:rsidRPr="00002DA4" w:rsidRDefault="0064123F" w:rsidP="0064123F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E44D86" w:rsidRDefault="00E44D86">
      <w:bookmarkStart w:id="0" w:name="_GoBack"/>
      <w:bookmarkEnd w:id="0"/>
    </w:p>
    <w:sectPr w:rsidR="00E4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5F"/>
    <w:rsid w:val="0064123F"/>
    <w:rsid w:val="0094195F"/>
    <w:rsid w:val="00E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2021-01-22T03:03:00Z</dcterms:created>
  <dcterms:modified xsi:type="dcterms:W3CDTF">2021-01-22T03:03:00Z</dcterms:modified>
</cp:coreProperties>
</file>