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D0E" w:rsidRPr="00E52D0E" w:rsidRDefault="00E52D0E" w:rsidP="00E52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E52D0E">
        <w:rPr>
          <w:rStyle w:val="a4"/>
          <w:sz w:val="27"/>
          <w:szCs w:val="27"/>
          <w:bdr w:val="none" w:sz="0" w:space="0" w:color="auto" w:frame="1"/>
        </w:rPr>
        <w:t xml:space="preserve">Сценарий развлечения ко Дню рождения Пушкина </w:t>
      </w:r>
      <w:proofErr w:type="gramStart"/>
      <w:r w:rsidRPr="00E52D0E">
        <w:rPr>
          <w:rStyle w:val="a4"/>
          <w:sz w:val="27"/>
          <w:szCs w:val="27"/>
          <w:bdr w:val="none" w:sz="0" w:space="0" w:color="auto" w:frame="1"/>
        </w:rPr>
        <w:t>для</w:t>
      </w:r>
      <w:proofErr w:type="gramEnd"/>
    </w:p>
    <w:p w:rsidR="00E52D0E" w:rsidRPr="00E52D0E" w:rsidRDefault="00E52D0E" w:rsidP="00E52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E52D0E">
        <w:rPr>
          <w:sz w:val="27"/>
          <w:szCs w:val="27"/>
          <w:u w:val="single"/>
          <w:bdr w:val="none" w:sz="0" w:space="0" w:color="auto" w:frame="1"/>
        </w:rPr>
        <w:t>Цель</w:t>
      </w:r>
      <w:r w:rsidRPr="00E52D0E">
        <w:rPr>
          <w:sz w:val="27"/>
          <w:szCs w:val="27"/>
        </w:rPr>
        <w:t>: расширение и уточнение познаний дошкольников о героях и сказках </w:t>
      </w:r>
      <w:r w:rsidRPr="00E52D0E">
        <w:rPr>
          <w:rStyle w:val="a4"/>
          <w:sz w:val="27"/>
          <w:szCs w:val="27"/>
          <w:bdr w:val="none" w:sz="0" w:space="0" w:color="auto" w:frame="1"/>
        </w:rPr>
        <w:t>Великого русского поэта А</w:t>
      </w:r>
      <w:r w:rsidRPr="00E52D0E">
        <w:rPr>
          <w:sz w:val="27"/>
          <w:szCs w:val="27"/>
        </w:rPr>
        <w:t>. С. </w:t>
      </w:r>
      <w:r w:rsidRPr="00E52D0E">
        <w:rPr>
          <w:rStyle w:val="a4"/>
          <w:sz w:val="27"/>
          <w:szCs w:val="27"/>
          <w:bdr w:val="none" w:sz="0" w:space="0" w:color="auto" w:frame="1"/>
        </w:rPr>
        <w:t>Пушкина</w:t>
      </w:r>
    </w:p>
    <w:p w:rsidR="00E52D0E" w:rsidRPr="00E52D0E" w:rsidRDefault="00E52D0E" w:rsidP="00E52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E52D0E">
        <w:rPr>
          <w:sz w:val="27"/>
          <w:szCs w:val="27"/>
          <w:u w:val="single"/>
          <w:bdr w:val="none" w:sz="0" w:space="0" w:color="auto" w:frame="1"/>
        </w:rPr>
        <w:t>Задачи</w:t>
      </w:r>
      <w:r w:rsidRPr="00E52D0E">
        <w:rPr>
          <w:sz w:val="27"/>
          <w:szCs w:val="27"/>
        </w:rPr>
        <w:t>:</w:t>
      </w:r>
    </w:p>
    <w:p w:rsidR="00E52D0E" w:rsidRPr="00E52D0E" w:rsidRDefault="00E52D0E" w:rsidP="00E52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E52D0E">
        <w:rPr>
          <w:sz w:val="27"/>
          <w:szCs w:val="27"/>
        </w:rPr>
        <w:t>1) расширить и уточнить познания дошкольников о героях и сюжетах сказок </w:t>
      </w:r>
      <w:r w:rsidRPr="00E52D0E">
        <w:rPr>
          <w:rStyle w:val="a4"/>
          <w:sz w:val="27"/>
          <w:szCs w:val="27"/>
          <w:bdr w:val="none" w:sz="0" w:space="0" w:color="auto" w:frame="1"/>
        </w:rPr>
        <w:t>Пушкина</w:t>
      </w:r>
      <w:r w:rsidRPr="00E52D0E">
        <w:rPr>
          <w:sz w:val="27"/>
          <w:szCs w:val="27"/>
        </w:rPr>
        <w:t>;</w:t>
      </w:r>
    </w:p>
    <w:p w:rsidR="00E52D0E" w:rsidRPr="00E52D0E" w:rsidRDefault="00E52D0E" w:rsidP="00E52D0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7"/>
          <w:szCs w:val="27"/>
        </w:rPr>
      </w:pPr>
      <w:r w:rsidRPr="00E52D0E">
        <w:rPr>
          <w:sz w:val="27"/>
          <w:szCs w:val="27"/>
        </w:rPr>
        <w:t>2) расширять активный словарный запас, закреплять умение отвечать на вопросы о содержании сказок </w:t>
      </w:r>
      <w:r w:rsidRPr="00E52D0E">
        <w:rPr>
          <w:rStyle w:val="a4"/>
          <w:sz w:val="27"/>
          <w:szCs w:val="27"/>
          <w:bdr w:val="none" w:sz="0" w:space="0" w:color="auto" w:frame="1"/>
        </w:rPr>
        <w:t>Пушкина</w:t>
      </w:r>
    </w:p>
    <w:p w:rsidR="00E52D0E" w:rsidRPr="00E52D0E" w:rsidRDefault="00E52D0E" w:rsidP="00E52D0E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sz w:val="27"/>
          <w:szCs w:val="27"/>
        </w:rPr>
      </w:pPr>
      <w:r w:rsidRPr="00E52D0E">
        <w:rPr>
          <w:sz w:val="27"/>
          <w:szCs w:val="27"/>
        </w:rPr>
        <w:t>3) поощрять умение работать в команде (группе, выполняя игровые задания</w:t>
      </w:r>
    </w:p>
    <w:p w:rsidR="00E52D0E" w:rsidRPr="00E52D0E" w:rsidRDefault="00E52D0E" w:rsidP="00E52D0E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45"/>
          <w:szCs w:val="45"/>
          <w:lang w:eastAsia="ru-RU"/>
        </w:rPr>
      </w:pPr>
      <w:r w:rsidRPr="00E52D0E">
        <w:rPr>
          <w:rFonts w:ascii="Times New Roman" w:eastAsia="Times New Roman" w:hAnsi="Times New Roman" w:cs="Times New Roman"/>
          <w:sz w:val="45"/>
          <w:szCs w:val="45"/>
          <w:lang w:eastAsia="ru-RU"/>
        </w:rPr>
        <w:t>Ход развлечения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E52D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ебята! Мы с Вами очень любим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путешествия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 Что необходимо, для того, чтобы отправиться в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путешествие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E52D0E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D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продукты, специальная обувь, рюкзак, вода, одежда, компас, карта и т. д.</w:t>
      </w:r>
      <w:proofErr w:type="gramEnd"/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E52D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замечательно! А сегодн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я приглашаю Вас сегодня в 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сказочное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путешествие по сказкам великого </w:t>
      </w:r>
      <w:hyperlink r:id="rId5" w:tooltip="Писатели для детей. Все писатели по фамилиям" w:history="1">
        <w:r w:rsidRPr="00E52D0E">
          <w:rPr>
            <w:rFonts w:ascii="Times New Roman" w:eastAsia="Times New Roman" w:hAnsi="Times New Roman" w:cs="Times New Roman"/>
            <w:bCs/>
            <w:sz w:val="27"/>
            <w:szCs w:val="27"/>
            <w:bdr w:val="none" w:sz="0" w:space="0" w:color="auto" w:frame="1"/>
            <w:lang w:eastAsia="ru-RU"/>
          </w:rPr>
          <w:t>писателя и поэта</w:t>
        </w:r>
      </w:hyperlink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 А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 С.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6 июня наша страна празднует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лет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его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рождения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 Ну, что, в до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брый путь!</w:t>
      </w:r>
    </w:p>
    <w:p w:rsid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Под музыку появляется кот ученый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E52D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 ребята! Я ученый кот.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Говорят коты и кошки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Любят греться на окошке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Любят сливки и печенье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не любят приключенья.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Я-</w:t>
      </w:r>
      <w:proofErr w:type="gram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совсем наоборот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Я не зря – Ученый кот!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Я в душе авантюрист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немножечко артист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Но – подчеркиваю, лично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учился </w:t>
      </w:r>
      <w:proofErr w:type="gram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отлично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поэтому – то вот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52D0E" w:rsidRPr="00E52D0E" w:rsidRDefault="00E52D0E" w:rsidP="00E52D0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Я вполне ученый кот.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Зачем вы пожаловали ко мне в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Лукоморье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E52D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Уважаемый кот, мы решили отправиться в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путешествие по </w:t>
      </w:r>
      <w:hyperlink r:id="rId6" w:tooltip="Пушкин А.С. Викторины, интеллектуальные игры" w:history="1">
        <w:r w:rsidRPr="00E52D0E">
          <w:rPr>
            <w:rFonts w:ascii="Times New Roman" w:eastAsia="Times New Roman" w:hAnsi="Times New Roman" w:cs="Times New Roman"/>
            <w:bCs/>
            <w:sz w:val="27"/>
            <w:szCs w:val="27"/>
            <w:bdr w:val="none" w:sz="0" w:space="0" w:color="auto" w:frame="1"/>
            <w:lang w:eastAsia="ru-RU"/>
          </w:rPr>
          <w:t>Пушкинским сказкам</w:t>
        </w:r>
      </w:hyperlink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E52D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: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Мур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-р! Это замечательно! У меня для вас как раз есть серьезное поручение. Дело в том, что наш сказочный дуб в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Лукоморье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потерял свою волшебную силу. Чтобы её вернуть, нужно собрать волшебные дубовые листья, которые разлетелись по сказкам А. С.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Вы готовы отправиться 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путешествие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, где вас могут ожидать опасные и сложные задания?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 Тогда я должен проверить вашу готовность.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Кот показывает</w:t>
      </w:r>
      <w:r w:rsidRPr="00E52D0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портреты знаменитых </w:t>
      </w:r>
      <w:r w:rsidRPr="00E52D0E">
        <w:rPr>
          <w:rFonts w:ascii="Times New Roman" w:eastAsia="Times New Roman" w:hAnsi="Times New Roman" w:cs="Times New Roman"/>
          <w:bCs/>
          <w:i/>
          <w:sz w:val="27"/>
          <w:szCs w:val="27"/>
          <w:bdr w:val="none" w:sz="0" w:space="0" w:color="auto" w:frame="1"/>
          <w:lang w:eastAsia="ru-RU"/>
        </w:rPr>
        <w:t>писателей и поэтов</w:t>
      </w:r>
      <w:r w:rsidRPr="00E52D0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.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Выберите, пожалуйста, портрет А. С.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proofErr w:type="gram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ети выбирают)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уж для порядка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Загадаю вам загадки.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Соглашайтесь без опаски!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Вспомним </w:t>
      </w:r>
      <w:hyperlink r:id="rId7" w:tooltip="Пушкин А.С. Сценарии разлечений по сказкам Пушкина" w:history="1">
        <w:r w:rsidRPr="00E52D0E">
          <w:rPr>
            <w:rFonts w:ascii="Times New Roman" w:eastAsia="Times New Roman" w:hAnsi="Times New Roman" w:cs="Times New Roman"/>
            <w:bCs/>
            <w:sz w:val="27"/>
            <w:szCs w:val="27"/>
            <w:bdr w:val="none" w:sz="0" w:space="0" w:color="auto" w:frame="1"/>
            <w:lang w:eastAsia="ru-RU"/>
          </w:rPr>
          <w:t>пушкинские сказки</w:t>
        </w:r>
      </w:hyperlink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 героев, и названья.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Приготовились? Вниманье!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1) Тут синее море, тут берег морской.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Старик вышел к морю, он невод забросит,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Кого-то поймает, и что-то попросит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жадность ребята к добру не приводит.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 кончится дело все тем же корытом,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Но только не новым, а старым, разбитым.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proofErr w:type="gram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:-</w:t>
      </w:r>
      <w:proofErr w:type="gramEnd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«СКАЗКА О РЫБАКЕ И РЫБКЕ»</w:t>
      </w:r>
    </w:p>
    <w:p w:rsidR="00E52D0E" w:rsidRPr="00E52D0E" w:rsidRDefault="00D43CB6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) Три девицы под окном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Пряли поздно вечерком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А четвертая девица,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Скажем, чудо-мастерица,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пряла и не ткала,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творила чудеса.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Мой вопрос совсем простой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названье сказки той?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proofErr w:type="gram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Сказка о царе </w:t>
      </w:r>
      <w:proofErr w:type="spellStart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Салтане</w:t>
      </w:r>
      <w:proofErr w:type="spellEnd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2D0E" w:rsidRPr="00E52D0E" w:rsidRDefault="00D43CB6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) На девичник собираясь,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 царица наряжаясь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Перед зеркальцем своим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перемолвилася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 xml:space="preserve"> с ним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Свет мой, зеркальце, скажи,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 всю правду доложи.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(Сказка о мертвой царевне и 7 богатырях)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:- Отлично вы знаете сказки А. С.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Самое главное испытание – разминка перед дорогой. Сейчас проверим, умеете ли двигаться, как кошки и коты.</w:t>
      </w:r>
    </w:p>
    <w:p w:rsidR="00E52D0E" w:rsidRPr="00E52D0E" w:rsidRDefault="00E52D0E" w:rsidP="00E52D0E">
      <w:pPr>
        <w:shd w:val="clear" w:color="auto" w:fill="FFFFFF"/>
        <w:spacing w:after="0"/>
        <w:jc w:val="center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proofErr w:type="spellStart"/>
      <w:r w:rsidRPr="00E52D0E">
        <w:rPr>
          <w:rFonts w:ascii="Georgia" w:eastAsia="Times New Roman" w:hAnsi="Georgia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Флешмоб</w:t>
      </w:r>
      <w:proofErr w:type="spellEnd"/>
      <w:r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 xml:space="preserve">: </w:t>
      </w:r>
      <w:r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>«Небо, небо высоко»</w:t>
      </w:r>
      <w:r w:rsidRPr="00E52D0E">
        <w:rPr>
          <w:rFonts w:ascii="Georgia" w:eastAsia="Times New Roman" w:hAnsi="Georgia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»</w:t>
      </w:r>
      <w:r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> </w:t>
      </w:r>
      <w:r w:rsidRPr="00E52D0E">
        <w:rPr>
          <w:rFonts w:ascii="Georgia" w:eastAsia="Times New Roman" w:hAnsi="Georgia" w:cs="Times New Roman"/>
          <w:b/>
          <w:i/>
          <w:iCs/>
          <w:sz w:val="27"/>
          <w:szCs w:val="27"/>
          <w:bdr w:val="none" w:sz="0" w:space="0" w:color="auto" w:frame="1"/>
          <w:lang w:eastAsia="ru-RU"/>
        </w:rPr>
        <w:t>(куплет и припев)</w:t>
      </w:r>
      <w:r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>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Кот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Я считаю, что вы полностью готовы к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путешествию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ам отправляться в путь по неведомым дорожкам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Лукоморья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 пути вам будут встречаться герои сказок А. С.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Выполнив их задания, вы будете получать волшебные дубовые листья. Каждая команда должна собрать по 5 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дубовых листьев. Когда все листья будут у вас, встретимся у сказочного дуба. А вот вам в помощь волшебная карта, она и поможет вам отыскать всех сказочных героев. Счастливого пути!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52D0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Раздача </w:t>
      </w:r>
      <w:proofErr w:type="spellStart"/>
      <w:r w:rsidRPr="00E52D0E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маршрутныхлистов</w:t>
      </w:r>
      <w:proofErr w:type="spellEnd"/>
    </w:p>
    <w:p w:rsidR="00D43CB6" w:rsidRDefault="00E52D0E" w:rsidP="00E52D0E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r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 xml:space="preserve"> 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FD">
        <w:rPr>
          <w:rFonts w:ascii="Georgia" w:eastAsia="Times New Roman" w:hAnsi="Georgia" w:cs="Times New Roman"/>
          <w:b/>
          <w:sz w:val="27"/>
          <w:szCs w:val="27"/>
          <w:lang w:eastAsia="ru-RU"/>
        </w:rPr>
        <w:t xml:space="preserve"> станция</w:t>
      </w:r>
      <w:r w:rsidR="004E37FD" w:rsidRPr="004E37FD">
        <w:rPr>
          <w:rFonts w:ascii="Georgia" w:eastAsia="Times New Roman" w:hAnsi="Georgia" w:cs="Times New Roman"/>
          <w:b/>
          <w:sz w:val="27"/>
          <w:szCs w:val="27"/>
          <w:lang w:eastAsia="ru-RU"/>
        </w:rPr>
        <w:t xml:space="preserve"> «</w:t>
      </w:r>
      <w:r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>Золотая Рыбка</w:t>
      </w:r>
      <w:r w:rsidR="004E37FD" w:rsidRPr="004E37FD">
        <w:rPr>
          <w:rFonts w:ascii="Georgia" w:eastAsia="Times New Roman" w:hAnsi="Georgia" w:cs="Times New Roman"/>
          <w:b/>
          <w:sz w:val="27"/>
          <w:szCs w:val="27"/>
          <w:lang w:eastAsia="ru-RU"/>
        </w:rPr>
        <w:t>»</w:t>
      </w:r>
      <w:r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>.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Она приготовила для нас интересные игры.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«Собери картинку из сказки»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i/>
          <w:sz w:val="27"/>
          <w:szCs w:val="27"/>
          <w:lang w:eastAsia="ru-RU"/>
        </w:rPr>
      </w:pPr>
      <w:r w:rsidRPr="00E52D0E">
        <w:rPr>
          <w:rFonts w:ascii="Georgia" w:eastAsia="Times New Roman" w:hAnsi="Georgia" w:cs="Times New Roman"/>
          <w:i/>
          <w:sz w:val="27"/>
          <w:szCs w:val="27"/>
          <w:lang w:eastAsia="ru-RU"/>
        </w:rPr>
        <w:t xml:space="preserve">Дошкольники получают конверты, в которых находится картинка из сказки и </w:t>
      </w:r>
      <w:proofErr w:type="spellStart"/>
      <w:r w:rsidRPr="00E52D0E">
        <w:rPr>
          <w:rFonts w:ascii="Georgia" w:eastAsia="Times New Roman" w:hAnsi="Georgia" w:cs="Times New Roman"/>
          <w:i/>
          <w:sz w:val="27"/>
          <w:szCs w:val="27"/>
          <w:lang w:eastAsia="ru-RU"/>
        </w:rPr>
        <w:t>пазлы</w:t>
      </w:r>
      <w:proofErr w:type="spellEnd"/>
      <w:r w:rsidRPr="00E52D0E">
        <w:rPr>
          <w:rFonts w:ascii="Georgia" w:eastAsia="Times New Roman" w:hAnsi="Georgia" w:cs="Times New Roman"/>
          <w:i/>
          <w:sz w:val="27"/>
          <w:szCs w:val="27"/>
          <w:lang w:eastAsia="ru-RU"/>
        </w:rPr>
        <w:t xml:space="preserve">. Детям надо быстро собрать </w:t>
      </w:r>
      <w:proofErr w:type="spellStart"/>
      <w:r w:rsidRPr="00E52D0E">
        <w:rPr>
          <w:rFonts w:ascii="Georgia" w:eastAsia="Times New Roman" w:hAnsi="Georgia" w:cs="Times New Roman"/>
          <w:i/>
          <w:sz w:val="27"/>
          <w:szCs w:val="27"/>
          <w:lang w:eastAsia="ru-RU"/>
        </w:rPr>
        <w:t>пазлы</w:t>
      </w:r>
      <w:proofErr w:type="spellEnd"/>
      <w:r w:rsidRPr="00E52D0E">
        <w:rPr>
          <w:rFonts w:ascii="Georgia" w:eastAsia="Times New Roman" w:hAnsi="Georgia" w:cs="Times New Roman"/>
          <w:i/>
          <w:sz w:val="27"/>
          <w:szCs w:val="27"/>
          <w:lang w:eastAsia="ru-RU"/>
        </w:rPr>
        <w:t>, чтобы получить картинку. Картинка может быть у всех одинаковой или у каждой группы своя картинка.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Рыбка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молодцы! Все картинки правильно собраны! Продолжаем играть.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«Вспомни и ответь»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Дошкольники внимательно слушают вопросы и верно отвечают на них.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Вопросы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1. </w:t>
      </w: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Главные герои этой сказки были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старик, старуха, курочка и золотая рыбка?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(Нет, курочки не было)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2. Старик поймал неводом Золотую Рыбку или купил Золотого Петушка?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(поймал Золотую Рыбку)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3. Старуха не хотела новое корыто?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(хотела)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4. Золотая Рыбка сделала старуху столбовой дворянкой?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5. Старик ходил просить Золотую Рыбку к морю или к океану?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 морю)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6. </w:t>
      </w: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Какие слова говорил старик Золотой рыбке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«Смилуйся, государыня Рыбка»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 или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«Надоели мне капризы старухи»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? (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«Смилуйся, государыня Рыбка»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7. Попросил старик для себя новый невод?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Старуха стала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Владычецей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Морской и жила в океане – море?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(нет, она осталась у разбитого корыта)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Рыбка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Какие вы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молодцы</w:t>
      </w:r>
      <w:proofErr w:type="gram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,о</w:t>
      </w:r>
      <w:proofErr w:type="gram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тветили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все вопросы. За ваши старания я даю вам волшебный лист. А мне пора отправляться в море. Счастливого вам пути ребята.</w:t>
      </w:r>
    </w:p>
    <w:p w:rsidR="004E37FD" w:rsidRDefault="004E37FD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52D0E" w:rsidRPr="00E52D0E" w:rsidRDefault="004E37FD" w:rsidP="00E52D0E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r w:rsidRPr="004E37FD">
        <w:rPr>
          <w:rFonts w:ascii="Georgia" w:eastAsia="Times New Roman" w:hAnsi="Georgia" w:cs="Times New Roman"/>
          <w:b/>
          <w:sz w:val="27"/>
          <w:szCs w:val="27"/>
          <w:lang w:eastAsia="ru-RU"/>
        </w:rPr>
        <w:t>станция</w:t>
      </w:r>
      <w:r w:rsidR="00E52D0E"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 xml:space="preserve"> Черномора.</w:t>
      </w:r>
    </w:p>
    <w:p w:rsidR="00E52D0E" w:rsidRPr="00E52D0E" w:rsidRDefault="004E37FD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Воспитатель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кто узнал этого, из какой он сказки </w:t>
      </w:r>
      <w:r w:rsidR="00E52D0E"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это Дядька Черномор. Он охранял город Князя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Гвидона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сказке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«О Царе </w:t>
      </w:r>
      <w:proofErr w:type="spellStart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Салтане</w:t>
      </w:r>
      <w:proofErr w:type="spellEnd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Черномор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="004E37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Здравствуйте, ребята!</w:t>
      </w:r>
    </w:p>
    <w:p w:rsidR="00E52D0E" w:rsidRPr="00E52D0E" w:rsidRDefault="00E52D0E" w:rsidP="004E37FD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Есть у нас такое диво,</w:t>
      </w:r>
    </w:p>
    <w:p w:rsidR="00E52D0E" w:rsidRPr="00E52D0E" w:rsidRDefault="00E52D0E" w:rsidP="004E37FD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Море вздуется бурливо,</w:t>
      </w:r>
    </w:p>
    <w:p w:rsidR="00E52D0E" w:rsidRPr="00E52D0E" w:rsidRDefault="00E52D0E" w:rsidP="004E37FD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Закипит, поднимет вой,</w:t>
      </w:r>
    </w:p>
    <w:p w:rsidR="00E52D0E" w:rsidRPr="00E52D0E" w:rsidRDefault="00E52D0E" w:rsidP="004E37FD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Хлынет на берег пустой,</w:t>
      </w:r>
    </w:p>
    <w:p w:rsidR="00E52D0E" w:rsidRPr="00E52D0E" w:rsidRDefault="00E52D0E" w:rsidP="004E37FD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Разольется в шумном беге,</w:t>
      </w:r>
    </w:p>
    <w:p w:rsidR="00E52D0E" w:rsidRPr="00E52D0E" w:rsidRDefault="00E52D0E" w:rsidP="004E37FD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 очутятся на бреге</w:t>
      </w:r>
    </w:p>
    <w:p w:rsidR="00E52D0E" w:rsidRPr="00E52D0E" w:rsidRDefault="00E52D0E" w:rsidP="004E37FD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В чешуе, как жар горя.</w:t>
      </w:r>
    </w:p>
    <w:p w:rsidR="00E52D0E" w:rsidRPr="00E52D0E" w:rsidRDefault="00E52D0E" w:rsidP="004E37FD">
      <w:pPr>
        <w:shd w:val="clear" w:color="auto" w:fill="FFFFFF"/>
        <w:spacing w:after="0"/>
        <w:ind w:firstLine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Тридцать три богатыря.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 уж пришли ко мне, я хочу проверить какие вы ловкие и сильные.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Конкурсы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«Перетягивание каната»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(разделиться на 2 команды)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Черномор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А Следующее испытание будет как раз для вас мои отважные витязи.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«Доставь важное донесение»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 (2 команды, свитки доставить до места назначения, перепрыгнуть через обручи, обойти кегли, положить свиток и вернуться обратно)</w:t>
      </w:r>
    </w:p>
    <w:p w:rsidR="00D43CB6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Черномор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Молодцы, ребята, со всеми заданиями моими вы справились отлично, за это получаете волшебный дубовый листок. Счастливого вам пути!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2D0E" w:rsidRPr="00E52D0E" w:rsidRDefault="004E37FD" w:rsidP="00E52D0E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r w:rsidRPr="00D43CB6">
        <w:rPr>
          <w:rFonts w:ascii="Georgia" w:eastAsia="Times New Roman" w:hAnsi="Georgia" w:cs="Times New Roman"/>
          <w:b/>
          <w:sz w:val="27"/>
          <w:szCs w:val="27"/>
          <w:highlight w:val="yellow"/>
          <w:lang w:eastAsia="ru-RU"/>
        </w:rPr>
        <w:t xml:space="preserve">станция </w:t>
      </w:r>
      <w:r w:rsidR="00E52D0E" w:rsidRPr="00E52D0E">
        <w:rPr>
          <w:rFonts w:ascii="Georgia" w:eastAsia="Times New Roman" w:hAnsi="Georgia" w:cs="Times New Roman"/>
          <w:b/>
          <w:sz w:val="27"/>
          <w:szCs w:val="27"/>
          <w:highlight w:val="yellow"/>
          <w:lang w:eastAsia="ru-RU"/>
        </w:rPr>
        <w:t>Игра </w:t>
      </w:r>
      <w:r w:rsidR="00E52D0E" w:rsidRPr="00E52D0E">
        <w:rPr>
          <w:rFonts w:ascii="Georgia" w:eastAsia="Times New Roman" w:hAnsi="Georgia" w:cs="Times New Roman"/>
          <w:b/>
          <w:i/>
          <w:iCs/>
          <w:sz w:val="27"/>
          <w:szCs w:val="27"/>
          <w:highlight w:val="yellow"/>
          <w:bdr w:val="none" w:sz="0" w:space="0" w:color="auto" w:frame="1"/>
          <w:lang w:eastAsia="ru-RU"/>
        </w:rPr>
        <w:t>«Собери изумруды Белочке из воды»</w:t>
      </w:r>
      <w:r w:rsidR="00E52D0E" w:rsidRPr="00E52D0E">
        <w:rPr>
          <w:rFonts w:ascii="Georgia" w:eastAsia="Times New Roman" w:hAnsi="Georgia" w:cs="Times New Roman"/>
          <w:b/>
          <w:sz w:val="27"/>
          <w:szCs w:val="27"/>
          <w:highlight w:val="yellow"/>
          <w:lang w:eastAsia="ru-RU"/>
        </w:rPr>
        <w:t> или орехи</w:t>
      </w:r>
      <w:r w:rsidR="00D43CB6" w:rsidRPr="00D43CB6">
        <w:rPr>
          <w:rFonts w:ascii="Georgia" w:eastAsia="Times New Roman" w:hAnsi="Georgia" w:cs="Times New Roman"/>
          <w:b/>
          <w:sz w:val="27"/>
          <w:szCs w:val="27"/>
          <w:highlight w:val="yellow"/>
          <w:lang w:eastAsia="ru-RU"/>
        </w:rPr>
        <w:t>?????????</w:t>
      </w:r>
    </w:p>
    <w:p w:rsidR="00E52D0E" w:rsidRPr="00E52D0E" w:rsidRDefault="004E37FD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37FD">
        <w:rPr>
          <w:rFonts w:ascii="Georgia" w:eastAsia="Times New Roman" w:hAnsi="Georgia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 xml:space="preserve">станция </w:t>
      </w:r>
      <w:proofErr w:type="spellStart"/>
      <w:r w:rsidR="00E52D0E"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>Шамаханской</w:t>
      </w:r>
      <w:proofErr w:type="spellEnd"/>
      <w:r w:rsidR="00E52D0E"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 xml:space="preserve"> Царицы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«Хитрые вопросы»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Царя в сказке о Золотом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Пешушке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звали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Салтан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 xml:space="preserve">(нет, </w:t>
      </w:r>
      <w:proofErr w:type="spellStart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Дадон</w:t>
      </w:r>
      <w:proofErr w:type="spellEnd"/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2. Золотого Петушка принес царю повар?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(нет, звездочет)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Царь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Дадон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был молодым?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(нет, старым)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Звездочет ничего не попросил у царя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Дадона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(нет, попросил)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Золотой Петушок охранял царство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Дадона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врагов?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Царь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Дадон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отправился воевать и искать своих сыновей?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7. Царь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Дадон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встретил в шатре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Шамаханскую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Царицу?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8. Выполнил Царь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Дадон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просьбу звездочета?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(нет)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Золотой Петушок клюнул Царя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Дадона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голову и убил?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10.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Шамаханская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Царица смогла победить царя </w:t>
      </w:r>
      <w:proofErr w:type="spellStart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Дадона</w:t>
      </w:r>
      <w:proofErr w:type="spellEnd"/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?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(да)</w:t>
      </w:r>
    </w:p>
    <w:p w:rsidR="00D43CB6" w:rsidRDefault="00D43CB6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</w:pPr>
    </w:p>
    <w:p w:rsidR="00E52D0E" w:rsidRPr="00E52D0E" w:rsidRDefault="004E37FD" w:rsidP="00E52D0E">
      <w:pPr>
        <w:shd w:val="clear" w:color="auto" w:fill="FFFFFF"/>
        <w:spacing w:after="0"/>
        <w:jc w:val="both"/>
        <w:rPr>
          <w:rFonts w:ascii="Georgia" w:eastAsia="Times New Roman" w:hAnsi="Georgia" w:cs="Times New Roman"/>
          <w:b/>
          <w:sz w:val="27"/>
          <w:szCs w:val="27"/>
          <w:lang w:eastAsia="ru-RU"/>
        </w:rPr>
      </w:pPr>
      <w:r w:rsidRPr="004E37FD">
        <w:rPr>
          <w:rFonts w:ascii="Georgia" w:eastAsia="Times New Roman" w:hAnsi="Georgia" w:cs="Times New Roman"/>
          <w:b/>
          <w:sz w:val="27"/>
          <w:szCs w:val="27"/>
          <w:lang w:eastAsia="ru-RU"/>
        </w:rPr>
        <w:t>станция</w:t>
      </w:r>
      <w:r w:rsidR="00E52D0E" w:rsidRPr="00E52D0E">
        <w:rPr>
          <w:rFonts w:ascii="Georgia" w:eastAsia="Times New Roman" w:hAnsi="Georgia" w:cs="Times New Roman"/>
          <w:b/>
          <w:sz w:val="27"/>
          <w:szCs w:val="27"/>
          <w:lang w:eastAsia="ru-RU"/>
        </w:rPr>
        <w:t xml:space="preserve"> с Королевичем Елисеем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как зовут этого героя, из какой он сказки?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это Королевич Елисей он из сказки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«О мёртвой царевны и семи богатырях»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совершенно точно! Королевич Елисей очень любил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путешествовать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приготовил для Вас разные игры.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Игра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«Маршрут </w:t>
      </w:r>
      <w:r w:rsidRPr="00E52D0E">
        <w:rPr>
          <w:rFonts w:ascii="Times New Roman" w:eastAsia="Times New Roman" w:hAnsi="Times New Roman" w:cs="Times New Roman"/>
          <w:bCs/>
          <w:i/>
          <w:iCs/>
          <w:sz w:val="27"/>
          <w:szCs w:val="27"/>
          <w:bdr w:val="none" w:sz="0" w:space="0" w:color="auto" w:frame="1"/>
          <w:lang w:eastAsia="ru-RU"/>
        </w:rPr>
        <w:t>путешествия Королевича Елисея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»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Дошкольники получают конверты с изображением солнца, ветра, месяца, горы, терема богатырей, царевны. Дошкольникам необходимо выложить правильный маршрут Королевича Елисея.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(Солнце – месяц – ветер – гора – царевна)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: у мачехи царевны было Волшебное Зеркало, которое говорило, кто на свете всех милее, всех румяней и белее. Но сейчас это Волшебное Зеркало показывает героя, надо его узнать по </w:t>
      </w:r>
      <w:r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описанию</w:t>
      </w: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Игра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«Узнай сказочного героя по признакам»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1. Это добрая, работящая, красивая и милая девушка, она попала в гости к семи богатырям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(Царевна)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2. Это смелый, отважный юноша, который отправился на поиски своей царевны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(Королевич Елисей)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3. Это злая, жестокая и хитрая женщина, которая хотела быть всех на свете милее, румяней и белее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(Мачеха)</w:t>
      </w:r>
    </w:p>
    <w:p w:rsidR="00E52D0E" w:rsidRPr="00E52D0E" w:rsidRDefault="00E52D0E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4. Это дружные, заботливые, удалые, смелые мужчины, которые проживали в лесном тереме </w:t>
      </w:r>
      <w:r w:rsidRPr="00E52D0E">
        <w:rPr>
          <w:rFonts w:ascii="Times New Roman" w:eastAsia="Times New Roman" w:hAnsi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(братья Богатыри)</w:t>
      </w:r>
    </w:p>
    <w:p w:rsidR="00D43CB6" w:rsidRDefault="00D43CB6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</w:pPr>
    </w:p>
    <w:p w:rsidR="00E52D0E" w:rsidRPr="00E52D0E" w:rsidRDefault="00D43CB6" w:rsidP="00E52D0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bookmarkStart w:id="0" w:name="_GoBack"/>
      <w:bookmarkEnd w:id="0"/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аше сказочное </w:t>
      </w:r>
      <w:r w:rsidR="00E52D0E"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путешествие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 подошло к завершению. Мы побывали в разных сказках </w:t>
      </w:r>
      <w:r w:rsidR="00E52D0E"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Великого русского поэта А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 С. </w:t>
      </w:r>
      <w:r w:rsidR="00E52D0E"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 Вы все были смелыми, активными, показали свои познания и эрудицию. В награду вот Вам раскраски с различными сказками </w:t>
      </w:r>
      <w:r w:rsidR="00E52D0E"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 Вы сможете их раскрасить и сделать свою книжку со сказками </w:t>
      </w:r>
      <w:r w:rsidR="00E52D0E"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Пушкина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Ребята, что Вы дома расскажете своим родителям о нашем </w:t>
      </w:r>
      <w:r w:rsidR="00E52D0E" w:rsidRPr="00E52D0E">
        <w:rPr>
          <w:rFonts w:ascii="Times New Roman" w:eastAsia="Times New Roman" w:hAnsi="Times New Roman" w:cs="Times New Roman"/>
          <w:bCs/>
          <w:sz w:val="27"/>
          <w:szCs w:val="27"/>
          <w:bdr w:val="none" w:sz="0" w:space="0" w:color="auto" w:frame="1"/>
          <w:lang w:eastAsia="ru-RU"/>
        </w:rPr>
        <w:t>путешествии</w:t>
      </w:r>
      <w:r w:rsidR="00E52D0E" w:rsidRPr="00E52D0E">
        <w:rPr>
          <w:rFonts w:ascii="Times New Roman" w:eastAsia="Times New Roman" w:hAnsi="Times New Roman" w:cs="Times New Roman"/>
          <w:sz w:val="27"/>
          <w:szCs w:val="27"/>
          <w:lang w:eastAsia="ru-RU"/>
        </w:rPr>
        <w:t>?</w:t>
      </w:r>
    </w:p>
    <w:p w:rsidR="004470A0" w:rsidRPr="00E52D0E" w:rsidRDefault="009459C5" w:rsidP="00E52D0E">
      <w:pPr>
        <w:spacing w:after="0"/>
        <w:jc w:val="both"/>
        <w:rPr>
          <w:rFonts w:ascii="Times New Roman" w:hAnsi="Times New Roman" w:cs="Times New Roman"/>
        </w:rPr>
      </w:pPr>
    </w:p>
    <w:sectPr w:rsidR="004470A0" w:rsidRPr="00E5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D0E"/>
    <w:rsid w:val="004E37FD"/>
    <w:rsid w:val="00595479"/>
    <w:rsid w:val="00692C94"/>
    <w:rsid w:val="008B0E6F"/>
    <w:rsid w:val="00D43CB6"/>
    <w:rsid w:val="00E5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D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pushkin-scenarii-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pushkin-viktoriny" TargetMode="External"/><Relationship Id="rId5" Type="http://schemas.openxmlformats.org/officeDocument/2006/relationships/hyperlink" Target="https://www.maam.ru/obrazovanie/detskie-pisatel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Жека</cp:lastModifiedBy>
  <cp:revision>2</cp:revision>
  <dcterms:created xsi:type="dcterms:W3CDTF">2024-06-04T01:22:00Z</dcterms:created>
  <dcterms:modified xsi:type="dcterms:W3CDTF">2024-06-04T01:22:00Z</dcterms:modified>
</cp:coreProperties>
</file>