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5CE" w:rsidRDefault="007635CE" w:rsidP="00813A2E">
      <w:pPr>
        <w:spacing w:after="0"/>
        <w:jc w:val="center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7635CE" w:rsidRDefault="00E27C51" w:rsidP="00813A2E">
      <w:pPr>
        <w:spacing w:after="0"/>
        <w:jc w:val="center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6570345" cy="903605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3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635CE" w:rsidRDefault="007635CE" w:rsidP="00813A2E">
      <w:pPr>
        <w:spacing w:after="0"/>
        <w:jc w:val="center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7635CE" w:rsidRDefault="007635CE" w:rsidP="00813A2E">
      <w:pPr>
        <w:spacing w:after="0"/>
        <w:jc w:val="center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6570345" cy="9036050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3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5CE" w:rsidRDefault="007635CE" w:rsidP="00813A2E">
      <w:pPr>
        <w:spacing w:after="0"/>
        <w:jc w:val="center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813A2E" w:rsidRPr="00813A2E" w:rsidRDefault="00813A2E" w:rsidP="00813A2E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13A2E">
        <w:rPr>
          <w:rFonts w:ascii="Times New Roman" w:eastAsia="Calibri" w:hAnsi="Times New Roman" w:cs="Times New Roman"/>
          <w:b/>
          <w:sz w:val="24"/>
          <w:szCs w:val="24"/>
        </w:rPr>
        <w:t>СОДЕРЖАНИЕ</w:t>
      </w:r>
    </w:p>
    <w:p w:rsidR="00813A2E" w:rsidRPr="00813A2E" w:rsidRDefault="00813A2E" w:rsidP="00813A2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5"/>
        <w:tblW w:w="9213" w:type="dxa"/>
        <w:tblLook w:val="04A0" w:firstRow="1" w:lastRow="0" w:firstColumn="1" w:lastColumn="0" w:noHBand="0" w:noVBand="1"/>
      </w:tblPr>
      <w:tblGrid>
        <w:gridCol w:w="8079"/>
        <w:gridCol w:w="1134"/>
      </w:tblGrid>
      <w:tr w:rsidR="00813A2E" w:rsidRPr="00813A2E" w:rsidTr="001158C5">
        <w:tc>
          <w:tcPr>
            <w:tcW w:w="8079" w:type="dxa"/>
          </w:tcPr>
          <w:p w:rsidR="00813A2E" w:rsidRPr="00813A2E" w:rsidRDefault="00813A2E" w:rsidP="00813A2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13A2E" w:rsidRPr="00813A2E" w:rsidRDefault="00813A2E" w:rsidP="00F83064">
            <w:pPr>
              <w:jc w:val="center"/>
              <w:rPr>
                <w:sz w:val="24"/>
                <w:szCs w:val="24"/>
              </w:rPr>
            </w:pPr>
            <w:r w:rsidRPr="00813A2E">
              <w:rPr>
                <w:sz w:val="24"/>
                <w:szCs w:val="24"/>
              </w:rPr>
              <w:t>Стр.</w:t>
            </w:r>
          </w:p>
        </w:tc>
      </w:tr>
      <w:tr w:rsidR="00813A2E" w:rsidRPr="00813A2E" w:rsidTr="001158C5">
        <w:tc>
          <w:tcPr>
            <w:tcW w:w="8079" w:type="dxa"/>
          </w:tcPr>
          <w:p w:rsidR="00813A2E" w:rsidRPr="00813A2E" w:rsidRDefault="00813A2E" w:rsidP="00813A2E">
            <w:pPr>
              <w:jc w:val="both"/>
              <w:rPr>
                <w:sz w:val="24"/>
                <w:szCs w:val="24"/>
              </w:rPr>
            </w:pPr>
            <w:r w:rsidRPr="00813A2E">
              <w:rPr>
                <w:sz w:val="24"/>
                <w:szCs w:val="24"/>
              </w:rPr>
              <w:t xml:space="preserve">ВВЕДЕНИЕ </w:t>
            </w:r>
          </w:p>
        </w:tc>
        <w:tc>
          <w:tcPr>
            <w:tcW w:w="1134" w:type="dxa"/>
          </w:tcPr>
          <w:p w:rsidR="00813A2E" w:rsidRPr="00813A2E" w:rsidRDefault="00813A2E" w:rsidP="00813A2E">
            <w:pPr>
              <w:jc w:val="center"/>
              <w:rPr>
                <w:sz w:val="24"/>
                <w:szCs w:val="24"/>
              </w:rPr>
            </w:pPr>
          </w:p>
        </w:tc>
      </w:tr>
      <w:tr w:rsidR="00813A2E" w:rsidRPr="00813A2E" w:rsidTr="001158C5">
        <w:tc>
          <w:tcPr>
            <w:tcW w:w="8079" w:type="dxa"/>
          </w:tcPr>
          <w:p w:rsidR="00813A2E" w:rsidRPr="00813A2E" w:rsidRDefault="00813A2E" w:rsidP="00813A2E">
            <w:pPr>
              <w:jc w:val="both"/>
              <w:rPr>
                <w:sz w:val="24"/>
                <w:szCs w:val="24"/>
              </w:rPr>
            </w:pPr>
            <w:r w:rsidRPr="00813A2E">
              <w:rPr>
                <w:sz w:val="24"/>
                <w:szCs w:val="24"/>
              </w:rPr>
              <w:t>Часть А. АНАЛИЗ РЕЗУЛЬТАТОВ ДЕЯТЕЛЬНОСТИ МУНИЦИПАЛЬНОГО БЮДЖЕТНОГО ДОШКОЛЬНОГО ОБРАЗОВАТЕЛЬНОГО УЧРЕЖДЕНИЯ «ДЕТСКИЙ САД №89 «ЖУРАВЛЁНОК» г. УЛАН-УДЭ».</w:t>
            </w:r>
          </w:p>
        </w:tc>
        <w:tc>
          <w:tcPr>
            <w:tcW w:w="1134" w:type="dxa"/>
          </w:tcPr>
          <w:p w:rsidR="00813A2E" w:rsidRPr="00813A2E" w:rsidRDefault="00813A2E" w:rsidP="00813A2E">
            <w:pPr>
              <w:jc w:val="center"/>
              <w:rPr>
                <w:sz w:val="24"/>
                <w:szCs w:val="24"/>
              </w:rPr>
            </w:pPr>
          </w:p>
        </w:tc>
      </w:tr>
      <w:tr w:rsidR="00813A2E" w:rsidRPr="00813A2E" w:rsidTr="001158C5">
        <w:tc>
          <w:tcPr>
            <w:tcW w:w="8079" w:type="dxa"/>
          </w:tcPr>
          <w:p w:rsidR="00813A2E" w:rsidRPr="00813A2E" w:rsidRDefault="00813A2E" w:rsidP="00161ABC">
            <w:pPr>
              <w:jc w:val="both"/>
              <w:rPr>
                <w:sz w:val="24"/>
                <w:szCs w:val="24"/>
              </w:rPr>
            </w:pPr>
            <w:r w:rsidRPr="00813A2E">
              <w:rPr>
                <w:color w:val="000000"/>
                <w:spacing w:val="3"/>
                <w:sz w:val="24"/>
                <w:szCs w:val="24"/>
              </w:rPr>
              <w:t xml:space="preserve">1. </w:t>
            </w:r>
            <w:r w:rsidR="00161ABC">
              <w:rPr>
                <w:color w:val="000000"/>
                <w:spacing w:val="3"/>
                <w:sz w:val="24"/>
                <w:szCs w:val="24"/>
              </w:rPr>
              <w:t>Общие сведения об образовательной организации</w:t>
            </w:r>
          </w:p>
        </w:tc>
        <w:tc>
          <w:tcPr>
            <w:tcW w:w="1134" w:type="dxa"/>
          </w:tcPr>
          <w:p w:rsidR="00813A2E" w:rsidRPr="00813A2E" w:rsidRDefault="00813A2E" w:rsidP="00813A2E">
            <w:pPr>
              <w:jc w:val="center"/>
              <w:rPr>
                <w:sz w:val="24"/>
                <w:szCs w:val="24"/>
              </w:rPr>
            </w:pPr>
          </w:p>
        </w:tc>
      </w:tr>
      <w:tr w:rsidR="00813A2E" w:rsidRPr="00813A2E" w:rsidTr="001158C5">
        <w:tc>
          <w:tcPr>
            <w:tcW w:w="8079" w:type="dxa"/>
          </w:tcPr>
          <w:p w:rsidR="00813A2E" w:rsidRPr="00813A2E" w:rsidRDefault="00813A2E" w:rsidP="00813A2E">
            <w:pPr>
              <w:jc w:val="both"/>
              <w:rPr>
                <w:sz w:val="24"/>
                <w:szCs w:val="24"/>
              </w:rPr>
            </w:pPr>
            <w:r w:rsidRPr="00813A2E">
              <w:rPr>
                <w:color w:val="000000"/>
                <w:spacing w:val="3"/>
                <w:sz w:val="24"/>
                <w:szCs w:val="24"/>
              </w:rPr>
              <w:t>2. Оценка системы управления организации</w:t>
            </w:r>
          </w:p>
        </w:tc>
        <w:tc>
          <w:tcPr>
            <w:tcW w:w="1134" w:type="dxa"/>
          </w:tcPr>
          <w:p w:rsidR="00813A2E" w:rsidRPr="00813A2E" w:rsidRDefault="00813A2E" w:rsidP="00813A2E">
            <w:pPr>
              <w:jc w:val="center"/>
              <w:rPr>
                <w:sz w:val="24"/>
                <w:szCs w:val="24"/>
              </w:rPr>
            </w:pPr>
          </w:p>
        </w:tc>
      </w:tr>
      <w:tr w:rsidR="00813A2E" w:rsidRPr="00813A2E" w:rsidTr="001158C5">
        <w:tc>
          <w:tcPr>
            <w:tcW w:w="8079" w:type="dxa"/>
          </w:tcPr>
          <w:p w:rsidR="00813A2E" w:rsidRPr="00813A2E" w:rsidRDefault="00813A2E" w:rsidP="00813A2E">
            <w:pPr>
              <w:jc w:val="both"/>
              <w:rPr>
                <w:sz w:val="24"/>
                <w:szCs w:val="24"/>
              </w:rPr>
            </w:pPr>
            <w:r w:rsidRPr="00813A2E">
              <w:rPr>
                <w:color w:val="000000"/>
                <w:spacing w:val="3"/>
                <w:sz w:val="24"/>
                <w:szCs w:val="24"/>
              </w:rPr>
              <w:t xml:space="preserve">3. </w:t>
            </w:r>
            <w:r w:rsidR="00161ABC" w:rsidRPr="00161ABC">
              <w:rPr>
                <w:color w:val="000000"/>
                <w:spacing w:val="3"/>
                <w:sz w:val="24"/>
                <w:szCs w:val="24"/>
              </w:rPr>
              <w:t>Оценка образовательной деятельности</w:t>
            </w:r>
          </w:p>
        </w:tc>
        <w:tc>
          <w:tcPr>
            <w:tcW w:w="1134" w:type="dxa"/>
          </w:tcPr>
          <w:p w:rsidR="00813A2E" w:rsidRPr="00813A2E" w:rsidRDefault="00813A2E" w:rsidP="00813A2E">
            <w:pPr>
              <w:jc w:val="center"/>
              <w:rPr>
                <w:sz w:val="24"/>
                <w:szCs w:val="24"/>
              </w:rPr>
            </w:pPr>
          </w:p>
        </w:tc>
      </w:tr>
      <w:tr w:rsidR="00813A2E" w:rsidRPr="00813A2E" w:rsidTr="001158C5">
        <w:tc>
          <w:tcPr>
            <w:tcW w:w="8079" w:type="dxa"/>
          </w:tcPr>
          <w:p w:rsidR="00813A2E" w:rsidRPr="00813A2E" w:rsidRDefault="00813A2E" w:rsidP="006E0D59">
            <w:pPr>
              <w:jc w:val="both"/>
              <w:rPr>
                <w:sz w:val="24"/>
                <w:szCs w:val="24"/>
                <w:lang w:eastAsia="ar-SA"/>
              </w:rPr>
            </w:pPr>
            <w:r w:rsidRPr="00813A2E">
              <w:rPr>
                <w:color w:val="000000"/>
                <w:spacing w:val="3"/>
                <w:sz w:val="24"/>
                <w:szCs w:val="24"/>
              </w:rPr>
              <w:t xml:space="preserve">4. </w:t>
            </w:r>
            <w:r w:rsidR="006E0D59" w:rsidRPr="00813A2E">
              <w:rPr>
                <w:color w:val="000000"/>
                <w:spacing w:val="3"/>
                <w:sz w:val="24"/>
                <w:szCs w:val="24"/>
              </w:rPr>
              <w:t xml:space="preserve">Оценка </w:t>
            </w:r>
            <w:proofErr w:type="gramStart"/>
            <w:r w:rsidR="006E0D59" w:rsidRPr="00813A2E">
              <w:rPr>
                <w:color w:val="000000"/>
                <w:spacing w:val="3"/>
                <w:sz w:val="24"/>
                <w:szCs w:val="24"/>
              </w:rPr>
              <w:t>функционирования внутренней системы оценки качества образования</w:t>
            </w:r>
            <w:proofErr w:type="gramEnd"/>
            <w:r w:rsidR="006E0D59" w:rsidRPr="00813A2E">
              <w:rPr>
                <w:color w:val="000000"/>
                <w:spacing w:val="3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813A2E" w:rsidRPr="00813A2E" w:rsidRDefault="00813A2E" w:rsidP="00813A2E">
            <w:pPr>
              <w:jc w:val="center"/>
              <w:rPr>
                <w:sz w:val="24"/>
                <w:szCs w:val="24"/>
              </w:rPr>
            </w:pPr>
          </w:p>
        </w:tc>
      </w:tr>
      <w:tr w:rsidR="00813A2E" w:rsidRPr="00813A2E" w:rsidTr="001158C5">
        <w:tc>
          <w:tcPr>
            <w:tcW w:w="8079" w:type="dxa"/>
          </w:tcPr>
          <w:p w:rsidR="00813A2E" w:rsidRPr="001158C5" w:rsidRDefault="00813A2E" w:rsidP="00813A2E">
            <w:pPr>
              <w:jc w:val="both"/>
              <w:rPr>
                <w:color w:val="000000"/>
                <w:spacing w:val="3"/>
                <w:sz w:val="24"/>
                <w:szCs w:val="24"/>
              </w:rPr>
            </w:pPr>
            <w:r w:rsidRPr="00813A2E">
              <w:rPr>
                <w:color w:val="000000"/>
                <w:spacing w:val="3"/>
                <w:sz w:val="24"/>
                <w:szCs w:val="24"/>
              </w:rPr>
              <w:t xml:space="preserve">5. Оценка кадрового </w:t>
            </w:r>
            <w:r w:rsidR="001158C5" w:rsidRPr="00813A2E">
              <w:rPr>
                <w:color w:val="000000"/>
                <w:spacing w:val="3"/>
                <w:sz w:val="24"/>
                <w:szCs w:val="24"/>
              </w:rPr>
              <w:t>обеспечения</w:t>
            </w:r>
          </w:p>
        </w:tc>
        <w:tc>
          <w:tcPr>
            <w:tcW w:w="1134" w:type="dxa"/>
          </w:tcPr>
          <w:p w:rsidR="00813A2E" w:rsidRPr="00813A2E" w:rsidRDefault="00813A2E" w:rsidP="0067711D">
            <w:pPr>
              <w:rPr>
                <w:sz w:val="24"/>
                <w:szCs w:val="24"/>
              </w:rPr>
            </w:pPr>
          </w:p>
        </w:tc>
      </w:tr>
      <w:tr w:rsidR="001158C5" w:rsidRPr="00813A2E" w:rsidTr="001158C5">
        <w:tc>
          <w:tcPr>
            <w:tcW w:w="8079" w:type="dxa"/>
          </w:tcPr>
          <w:p w:rsidR="001158C5" w:rsidRPr="00813A2E" w:rsidRDefault="001158C5" w:rsidP="00813A2E">
            <w:pPr>
              <w:jc w:val="both"/>
              <w:rPr>
                <w:color w:val="000000"/>
                <w:spacing w:val="3"/>
                <w:sz w:val="24"/>
                <w:szCs w:val="24"/>
              </w:rPr>
            </w:pPr>
            <w:r>
              <w:rPr>
                <w:color w:val="000000"/>
                <w:spacing w:val="3"/>
                <w:sz w:val="24"/>
                <w:szCs w:val="24"/>
              </w:rPr>
              <w:t xml:space="preserve">6. Оценка </w:t>
            </w:r>
            <w:r w:rsidRPr="00813A2E">
              <w:rPr>
                <w:color w:val="000000"/>
                <w:spacing w:val="3"/>
                <w:sz w:val="24"/>
                <w:szCs w:val="24"/>
              </w:rPr>
              <w:t>учебно-методического, библиотечно-информационного обеспечения</w:t>
            </w:r>
          </w:p>
        </w:tc>
        <w:tc>
          <w:tcPr>
            <w:tcW w:w="1134" w:type="dxa"/>
          </w:tcPr>
          <w:p w:rsidR="001158C5" w:rsidRPr="00813A2E" w:rsidRDefault="001158C5" w:rsidP="00813A2E">
            <w:pPr>
              <w:jc w:val="center"/>
              <w:rPr>
                <w:sz w:val="24"/>
                <w:szCs w:val="24"/>
              </w:rPr>
            </w:pPr>
          </w:p>
        </w:tc>
      </w:tr>
      <w:tr w:rsidR="00813A2E" w:rsidRPr="00813A2E" w:rsidTr="001158C5">
        <w:tc>
          <w:tcPr>
            <w:tcW w:w="8079" w:type="dxa"/>
          </w:tcPr>
          <w:p w:rsidR="00813A2E" w:rsidRPr="00813A2E" w:rsidRDefault="001158C5" w:rsidP="001158C5">
            <w:pPr>
              <w:jc w:val="both"/>
              <w:rPr>
                <w:sz w:val="24"/>
                <w:szCs w:val="24"/>
                <w:lang w:eastAsia="ar-SA"/>
              </w:rPr>
            </w:pPr>
            <w:r>
              <w:rPr>
                <w:color w:val="000000"/>
                <w:spacing w:val="3"/>
                <w:sz w:val="24"/>
                <w:szCs w:val="24"/>
              </w:rPr>
              <w:t>7</w:t>
            </w:r>
            <w:r w:rsidR="00813A2E" w:rsidRPr="00813A2E">
              <w:rPr>
                <w:color w:val="000000"/>
                <w:spacing w:val="3"/>
                <w:sz w:val="24"/>
                <w:szCs w:val="24"/>
              </w:rPr>
              <w:t>. Оценка материально-технической базы</w:t>
            </w:r>
          </w:p>
        </w:tc>
        <w:tc>
          <w:tcPr>
            <w:tcW w:w="1134" w:type="dxa"/>
          </w:tcPr>
          <w:p w:rsidR="00813A2E" w:rsidRPr="00813A2E" w:rsidRDefault="00813A2E" w:rsidP="00813A2E">
            <w:pPr>
              <w:jc w:val="center"/>
              <w:rPr>
                <w:sz w:val="24"/>
                <w:szCs w:val="24"/>
              </w:rPr>
            </w:pPr>
          </w:p>
        </w:tc>
      </w:tr>
      <w:tr w:rsidR="00813A2E" w:rsidRPr="00813A2E" w:rsidTr="001158C5">
        <w:tc>
          <w:tcPr>
            <w:tcW w:w="8079" w:type="dxa"/>
          </w:tcPr>
          <w:p w:rsidR="00813A2E" w:rsidRPr="00813A2E" w:rsidRDefault="00813A2E" w:rsidP="00813A2E">
            <w:pPr>
              <w:jc w:val="both"/>
              <w:rPr>
                <w:color w:val="000000"/>
                <w:spacing w:val="3"/>
                <w:sz w:val="24"/>
                <w:szCs w:val="24"/>
              </w:rPr>
            </w:pPr>
            <w:r w:rsidRPr="00813A2E">
              <w:rPr>
                <w:color w:val="000000"/>
                <w:spacing w:val="3"/>
                <w:sz w:val="24"/>
                <w:szCs w:val="24"/>
              </w:rPr>
              <w:t xml:space="preserve">ЗАКЛЮЧЕНИЕ </w:t>
            </w:r>
          </w:p>
        </w:tc>
        <w:tc>
          <w:tcPr>
            <w:tcW w:w="1134" w:type="dxa"/>
          </w:tcPr>
          <w:p w:rsidR="00813A2E" w:rsidRPr="00813A2E" w:rsidRDefault="00813A2E" w:rsidP="00813A2E">
            <w:pPr>
              <w:jc w:val="center"/>
              <w:rPr>
                <w:sz w:val="24"/>
                <w:szCs w:val="24"/>
              </w:rPr>
            </w:pPr>
          </w:p>
        </w:tc>
      </w:tr>
      <w:tr w:rsidR="00813A2E" w:rsidRPr="00813A2E" w:rsidTr="001158C5">
        <w:tc>
          <w:tcPr>
            <w:tcW w:w="8079" w:type="dxa"/>
          </w:tcPr>
          <w:p w:rsidR="00813A2E" w:rsidRPr="00813A2E" w:rsidRDefault="00813A2E" w:rsidP="00813A2E">
            <w:pPr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813A2E">
              <w:rPr>
                <w:sz w:val="24"/>
                <w:szCs w:val="24"/>
              </w:rPr>
              <w:t xml:space="preserve">Часть В. </w:t>
            </w:r>
            <w:r w:rsidR="001158C5">
              <w:rPr>
                <w:sz w:val="24"/>
                <w:szCs w:val="24"/>
              </w:rPr>
              <w:t xml:space="preserve">РЕЗУЛЬТАТЫ </w:t>
            </w:r>
            <w:r w:rsidRPr="00813A2E">
              <w:rPr>
                <w:sz w:val="24"/>
                <w:szCs w:val="24"/>
              </w:rPr>
              <w:t>АНАЛИЗ</w:t>
            </w:r>
            <w:r w:rsidR="001158C5">
              <w:rPr>
                <w:sz w:val="24"/>
                <w:szCs w:val="24"/>
              </w:rPr>
              <w:t>А</w:t>
            </w:r>
            <w:r w:rsidRPr="00813A2E">
              <w:rPr>
                <w:sz w:val="24"/>
                <w:szCs w:val="24"/>
              </w:rPr>
              <w:t xml:space="preserve"> </w:t>
            </w:r>
            <w:r w:rsidRPr="00813A2E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ПОКАЗАТЕЛЕЙ ДЕЯТЕЛЬНОСТИ МБДОУ «ДЕТСКИЙ САД №89 «ЖУРАВЛЁНОК» </w:t>
            </w:r>
            <w:r w:rsidR="00C22D43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КОМПЕНСИРУЮЩЕГО ВИДА </w:t>
            </w:r>
            <w:proofErr w:type="spellStart"/>
            <w:r w:rsidRPr="00813A2E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г</w:t>
            </w:r>
            <w:proofErr w:type="gramStart"/>
            <w:r w:rsidRPr="00813A2E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.У</w:t>
            </w:r>
            <w:proofErr w:type="gramEnd"/>
            <w:r w:rsidRPr="00813A2E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ЛАН</w:t>
            </w:r>
            <w:proofErr w:type="spellEnd"/>
            <w:r w:rsidRPr="00813A2E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-УДЭ»</w:t>
            </w:r>
          </w:p>
        </w:tc>
        <w:tc>
          <w:tcPr>
            <w:tcW w:w="1134" w:type="dxa"/>
          </w:tcPr>
          <w:p w:rsidR="00813A2E" w:rsidRPr="00813A2E" w:rsidRDefault="00813A2E" w:rsidP="00813A2E">
            <w:pPr>
              <w:jc w:val="center"/>
              <w:rPr>
                <w:sz w:val="24"/>
                <w:szCs w:val="24"/>
              </w:rPr>
            </w:pPr>
          </w:p>
        </w:tc>
      </w:tr>
    </w:tbl>
    <w:p w:rsidR="00813A2E" w:rsidRPr="00813A2E" w:rsidRDefault="00813A2E" w:rsidP="00813A2E">
      <w:pPr>
        <w:spacing w:after="0"/>
        <w:jc w:val="center"/>
        <w:rPr>
          <w:rFonts w:ascii="Calibri" w:eastAsia="Calibri" w:hAnsi="Calibri" w:cs="Times New Roman"/>
        </w:rPr>
      </w:pPr>
    </w:p>
    <w:p w:rsidR="00813A2E" w:rsidRPr="00813A2E" w:rsidRDefault="00813A2E" w:rsidP="00813A2E">
      <w:pPr>
        <w:suppressLineNumbers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13A2E" w:rsidRPr="00813A2E" w:rsidRDefault="00813A2E" w:rsidP="00813A2E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13A2E" w:rsidRPr="00813A2E" w:rsidRDefault="00813A2E" w:rsidP="00813A2E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13A2E" w:rsidRPr="00813A2E" w:rsidRDefault="00813A2E" w:rsidP="00813A2E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13A2E" w:rsidRPr="00813A2E" w:rsidRDefault="00813A2E" w:rsidP="00813A2E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13A2E" w:rsidRPr="00813A2E" w:rsidRDefault="00813A2E" w:rsidP="00813A2E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13A2E" w:rsidRPr="00813A2E" w:rsidRDefault="00813A2E" w:rsidP="00813A2E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13A2E" w:rsidRPr="00813A2E" w:rsidRDefault="00813A2E" w:rsidP="00813A2E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13A2E" w:rsidRPr="00813A2E" w:rsidRDefault="00813A2E" w:rsidP="00813A2E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13A2E" w:rsidRPr="00813A2E" w:rsidRDefault="00813A2E" w:rsidP="00813A2E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13A2E" w:rsidRPr="00813A2E" w:rsidRDefault="00813A2E" w:rsidP="00813A2E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13A2E" w:rsidRPr="00813A2E" w:rsidRDefault="00813A2E" w:rsidP="00813A2E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13A2E" w:rsidRPr="00813A2E" w:rsidRDefault="00813A2E" w:rsidP="00813A2E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13A2E" w:rsidRPr="00813A2E" w:rsidRDefault="00813A2E" w:rsidP="00813A2E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13A2E" w:rsidRPr="00813A2E" w:rsidRDefault="00813A2E" w:rsidP="00813A2E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13A2E" w:rsidRPr="00813A2E" w:rsidRDefault="00813A2E" w:rsidP="00813A2E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13A2E" w:rsidRPr="00813A2E" w:rsidRDefault="00813A2E" w:rsidP="00813A2E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13A2E" w:rsidRPr="00813A2E" w:rsidRDefault="00813A2E" w:rsidP="00813A2E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13A2E" w:rsidRPr="00813A2E" w:rsidRDefault="00813A2E" w:rsidP="00813A2E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13A2E" w:rsidRPr="00813A2E" w:rsidRDefault="00813A2E" w:rsidP="00813A2E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13A2E" w:rsidRPr="00813A2E" w:rsidRDefault="00813A2E" w:rsidP="00813A2E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13A2E" w:rsidRPr="00813A2E" w:rsidRDefault="00813A2E" w:rsidP="00813A2E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13A2E" w:rsidRPr="00813A2E" w:rsidRDefault="00813A2E" w:rsidP="00813A2E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13A2E" w:rsidRDefault="00813A2E" w:rsidP="00813A2E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635CE" w:rsidRPr="00813A2E" w:rsidRDefault="007635CE" w:rsidP="00813A2E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13A2E" w:rsidRDefault="00813A2E" w:rsidP="00813A2E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13A2E" w:rsidRPr="00813A2E" w:rsidRDefault="00813A2E" w:rsidP="00813A2E">
      <w:pPr>
        <w:spacing w:after="0"/>
        <w:jc w:val="center"/>
        <w:rPr>
          <w:rFonts w:ascii="Times New Roman" w:eastAsia="Calibri" w:hAnsi="Times New Roman" w:cs="Times New Roman"/>
          <w:b/>
          <w:sz w:val="24"/>
        </w:rPr>
      </w:pPr>
      <w:r w:rsidRPr="00813A2E">
        <w:rPr>
          <w:rFonts w:ascii="Times New Roman" w:eastAsia="Calibri" w:hAnsi="Times New Roman" w:cs="Times New Roman"/>
          <w:b/>
          <w:sz w:val="24"/>
        </w:rPr>
        <w:t>ВВЕДЕНИЕ</w:t>
      </w:r>
    </w:p>
    <w:p w:rsidR="00813A2E" w:rsidRPr="00813A2E" w:rsidRDefault="00813A2E" w:rsidP="00813A2E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</w:rPr>
      </w:pPr>
      <w:r w:rsidRPr="00813A2E">
        <w:rPr>
          <w:rFonts w:ascii="Times New Roman" w:eastAsia="Calibri" w:hAnsi="Times New Roman" w:cs="Times New Roman"/>
          <w:sz w:val="24"/>
        </w:rPr>
        <w:t>В настоящем отчёте приведены результаты проведения самообследования деятельности МБДОУ «Детский сад №89 «Журавлёнок» г.</w:t>
      </w:r>
      <w:r>
        <w:rPr>
          <w:rFonts w:ascii="Times New Roman" w:eastAsia="Calibri" w:hAnsi="Times New Roman" w:cs="Times New Roman"/>
          <w:sz w:val="24"/>
        </w:rPr>
        <w:t xml:space="preserve"> </w:t>
      </w:r>
      <w:r w:rsidRPr="00813A2E">
        <w:rPr>
          <w:rFonts w:ascii="Times New Roman" w:eastAsia="Calibri" w:hAnsi="Times New Roman" w:cs="Times New Roman"/>
          <w:sz w:val="24"/>
        </w:rPr>
        <w:t>Улан-Удэ» за 201</w:t>
      </w:r>
      <w:r>
        <w:rPr>
          <w:rFonts w:ascii="Times New Roman" w:eastAsia="Calibri" w:hAnsi="Times New Roman" w:cs="Times New Roman"/>
          <w:sz w:val="24"/>
        </w:rPr>
        <w:t>9</w:t>
      </w:r>
      <w:r w:rsidRPr="00813A2E">
        <w:rPr>
          <w:rFonts w:ascii="Times New Roman" w:eastAsia="Calibri" w:hAnsi="Times New Roman" w:cs="Times New Roman"/>
          <w:sz w:val="24"/>
        </w:rPr>
        <w:t xml:space="preserve"> год.</w:t>
      </w:r>
    </w:p>
    <w:p w:rsidR="00813A2E" w:rsidRPr="00813A2E" w:rsidRDefault="00813A2E" w:rsidP="00813A2E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</w:rPr>
      </w:pPr>
      <w:proofErr w:type="gramStart"/>
      <w:r w:rsidRPr="00813A2E">
        <w:rPr>
          <w:rFonts w:ascii="Times New Roman" w:eastAsia="Calibri" w:hAnsi="Times New Roman" w:cs="Times New Roman"/>
          <w:sz w:val="24"/>
        </w:rPr>
        <w:t>Отчёт о результатах самообследования составлен в соответствии с пунктом 3 части 2 статьи 29 Федерального закона от 29 декабря 2012 года №217-ФЗ «Об образовании в Российской Федерации», требованиями приказов Министерства образования и науки Российской Федерации от 14 июня 2013 г. №462 «Об утверждении порядка проведения самообследования образовательной организацией» и от 10 декабря 2013 г. №1324 «Об утверждении показателей деятельности образовательной</w:t>
      </w:r>
      <w:proofErr w:type="gramEnd"/>
      <w:r w:rsidRPr="00813A2E">
        <w:rPr>
          <w:rFonts w:ascii="Times New Roman" w:eastAsia="Calibri" w:hAnsi="Times New Roman" w:cs="Times New Roman"/>
          <w:sz w:val="24"/>
        </w:rPr>
        <w:t xml:space="preserve"> организации, подлежащей самообследованию». </w:t>
      </w:r>
    </w:p>
    <w:p w:rsidR="00813A2E" w:rsidRPr="00813A2E" w:rsidRDefault="00813A2E" w:rsidP="00813A2E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</w:rPr>
      </w:pPr>
      <w:r w:rsidRPr="00813A2E">
        <w:rPr>
          <w:rFonts w:ascii="Times New Roman" w:eastAsia="Calibri" w:hAnsi="Times New Roman" w:cs="Times New Roman"/>
          <w:sz w:val="24"/>
        </w:rPr>
        <w:t>Целями проведения самообследования являются обеспечение доступности и открытости информации о деятельности дошкольной образовательной организации, а также подготовка отчета о результатах самообследования.</w:t>
      </w:r>
    </w:p>
    <w:p w:rsidR="00813A2E" w:rsidRPr="00813A2E" w:rsidRDefault="00813A2E" w:rsidP="00813A2E">
      <w:pPr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pacing w:val="3"/>
          <w:sz w:val="24"/>
        </w:rPr>
      </w:pPr>
      <w:r w:rsidRPr="00813A2E">
        <w:rPr>
          <w:rFonts w:ascii="Times New Roman" w:eastAsia="Calibri" w:hAnsi="Times New Roman" w:cs="Times New Roman"/>
          <w:sz w:val="24"/>
        </w:rPr>
        <w:t>В процессе самообследования была осуществлена оценка</w:t>
      </w:r>
      <w:r w:rsidRPr="00813A2E">
        <w:rPr>
          <w:rFonts w:ascii="Times New Roman" w:eastAsia="Calibri" w:hAnsi="Times New Roman" w:cs="Times New Roman"/>
          <w:color w:val="000000"/>
          <w:spacing w:val="3"/>
          <w:sz w:val="24"/>
        </w:rPr>
        <w:t xml:space="preserve"> образовательной деятельности, системы управления организации, содержания и качества подготовки обучающихся, организации учебного процесса, качества кадрового, учебно-методического, библиотечно-информационного обеспечения, материально-технической базы, функционирования внутренней системы оценки качества образования, а также анализ показателей деятельности </w:t>
      </w:r>
      <w:r w:rsidRPr="00813A2E">
        <w:rPr>
          <w:rFonts w:ascii="Times New Roman" w:eastAsia="Calibri" w:hAnsi="Times New Roman" w:cs="Times New Roman"/>
          <w:sz w:val="24"/>
        </w:rPr>
        <w:t>МБДОУ «Детский сад №89 «Журавлёнок» г.</w:t>
      </w:r>
      <w:r>
        <w:rPr>
          <w:rFonts w:ascii="Times New Roman" w:eastAsia="Calibri" w:hAnsi="Times New Roman" w:cs="Times New Roman"/>
          <w:sz w:val="24"/>
        </w:rPr>
        <w:t xml:space="preserve"> </w:t>
      </w:r>
      <w:r w:rsidRPr="00813A2E">
        <w:rPr>
          <w:rFonts w:ascii="Times New Roman" w:eastAsia="Calibri" w:hAnsi="Times New Roman" w:cs="Times New Roman"/>
          <w:sz w:val="24"/>
        </w:rPr>
        <w:t>Улан-Удэ».</w:t>
      </w:r>
      <w:r w:rsidRPr="00813A2E">
        <w:rPr>
          <w:rFonts w:ascii="Times New Roman" w:eastAsia="Calibri" w:hAnsi="Times New Roman" w:cs="Times New Roman"/>
          <w:sz w:val="24"/>
        </w:rPr>
        <w:tab/>
        <w:t xml:space="preserve">В соответствии с приказом Министерства образования и науки Российской Федерации от 14 июня 2013 г. №462 «Об утверждении порядка проведения самообследования образовательной организацией» в структуру  отчёта включены </w:t>
      </w:r>
      <w:r w:rsidRPr="00813A2E">
        <w:rPr>
          <w:rFonts w:ascii="Times New Roman" w:eastAsia="Calibri" w:hAnsi="Times New Roman" w:cs="Times New Roman"/>
          <w:color w:val="000000"/>
          <w:spacing w:val="3"/>
          <w:sz w:val="24"/>
        </w:rPr>
        <w:t>аналитическая часть и результаты анализа показателей деятельности детского сада №89 «Журавлёнок». Аналитическая часть содержит разделы: о</w:t>
      </w:r>
      <w:r w:rsidRPr="00813A2E">
        <w:rPr>
          <w:rFonts w:ascii="Times New Roman" w:eastAsia="Calibri" w:hAnsi="Times New Roman" w:cs="Times New Roman"/>
          <w:sz w:val="24"/>
        </w:rPr>
        <w:t xml:space="preserve">бщие сведения о МБДОУ «Детский сад №89 «Журавлёнок» г. Улан-Удэ», </w:t>
      </w:r>
      <w:r w:rsidRPr="00813A2E">
        <w:rPr>
          <w:rFonts w:ascii="Times New Roman" w:eastAsia="Calibri" w:hAnsi="Times New Roman" w:cs="Times New Roman"/>
          <w:color w:val="000000"/>
          <w:spacing w:val="3"/>
          <w:sz w:val="24"/>
        </w:rPr>
        <w:t xml:space="preserve">оценка системы управления организации, </w:t>
      </w:r>
      <w:r w:rsidRPr="00813A2E">
        <w:rPr>
          <w:rFonts w:ascii="Times New Roman" w:eastAsia="Calibri" w:hAnsi="Times New Roman" w:cs="Times New Roman"/>
          <w:sz w:val="24"/>
        </w:rPr>
        <w:t>о</w:t>
      </w:r>
      <w:r w:rsidRPr="00813A2E">
        <w:rPr>
          <w:rFonts w:ascii="Times New Roman" w:eastAsia="Calibri" w:hAnsi="Times New Roman" w:cs="Times New Roman"/>
          <w:color w:val="000000"/>
          <w:spacing w:val="3"/>
          <w:sz w:val="24"/>
        </w:rPr>
        <w:t xml:space="preserve">ценка образовательной деятельности, </w:t>
      </w:r>
      <w:r>
        <w:rPr>
          <w:rFonts w:ascii="Times New Roman" w:eastAsia="Calibri" w:hAnsi="Times New Roman" w:cs="Times New Roman"/>
          <w:color w:val="000000"/>
          <w:spacing w:val="3"/>
          <w:sz w:val="24"/>
        </w:rPr>
        <w:t>о</w:t>
      </w:r>
      <w:r w:rsidRPr="00813A2E">
        <w:rPr>
          <w:rFonts w:ascii="Times New Roman" w:eastAsia="Calibri" w:hAnsi="Times New Roman" w:cs="Times New Roman"/>
          <w:color w:val="000000"/>
          <w:spacing w:val="3"/>
          <w:sz w:val="24"/>
        </w:rPr>
        <w:t>ценка функционирования внутренней системы оценки качества образования</w:t>
      </w:r>
      <w:r>
        <w:rPr>
          <w:rFonts w:ascii="Times New Roman" w:eastAsia="Calibri" w:hAnsi="Times New Roman" w:cs="Times New Roman"/>
          <w:color w:val="000000"/>
          <w:spacing w:val="3"/>
          <w:sz w:val="24"/>
        </w:rPr>
        <w:t xml:space="preserve">, </w:t>
      </w:r>
      <w:r w:rsidRPr="00813A2E">
        <w:rPr>
          <w:rFonts w:ascii="Times New Roman" w:eastAsia="Calibri" w:hAnsi="Times New Roman" w:cs="Times New Roman"/>
          <w:color w:val="000000"/>
          <w:spacing w:val="3"/>
          <w:sz w:val="24"/>
        </w:rPr>
        <w:t xml:space="preserve"> качество кадрового, учебно-методического, библиотечно-информационного обеспечения, качест</w:t>
      </w:r>
      <w:r w:rsidR="00E82251">
        <w:rPr>
          <w:rFonts w:ascii="Times New Roman" w:eastAsia="Calibri" w:hAnsi="Times New Roman" w:cs="Times New Roman"/>
          <w:color w:val="000000"/>
          <w:spacing w:val="3"/>
          <w:sz w:val="24"/>
        </w:rPr>
        <w:t>во материально-технической базы</w:t>
      </w:r>
      <w:r w:rsidRPr="00813A2E">
        <w:rPr>
          <w:rFonts w:ascii="Times New Roman" w:eastAsia="Calibri" w:hAnsi="Times New Roman" w:cs="Times New Roman"/>
          <w:color w:val="000000"/>
          <w:spacing w:val="3"/>
          <w:sz w:val="24"/>
        </w:rPr>
        <w:t>.</w:t>
      </w:r>
    </w:p>
    <w:p w:rsidR="00813A2E" w:rsidRPr="00813A2E" w:rsidRDefault="00813A2E" w:rsidP="00813A2E">
      <w:pPr>
        <w:spacing w:after="0"/>
        <w:ind w:firstLine="567"/>
        <w:jc w:val="both"/>
        <w:rPr>
          <w:rFonts w:ascii="Times New Roman" w:eastAsia="Calibri" w:hAnsi="Times New Roman" w:cs="Times New Roman"/>
          <w:noProof/>
          <w:sz w:val="24"/>
          <w:lang w:eastAsia="ru-RU"/>
        </w:rPr>
      </w:pPr>
      <w:r w:rsidRPr="00813A2E">
        <w:rPr>
          <w:rFonts w:ascii="Times New Roman" w:eastAsia="Calibri" w:hAnsi="Times New Roman" w:cs="Times New Roman"/>
          <w:color w:val="000000"/>
          <w:spacing w:val="3"/>
          <w:sz w:val="24"/>
        </w:rPr>
        <w:t>Самообследование проводится ежегодно комиссией по проведению самообследования. Отчетным периодом является предшествующий самообследованию календарный год. Размещение отчетов организации  в информационно-телекоммуникационных сетях, в то числе на официальном сайте организации в   сети «Интернет», и направление его учредителю осуществляется не позднее 20 апреля текущего года.</w:t>
      </w:r>
    </w:p>
    <w:p w:rsidR="00813A2E" w:rsidRPr="00813A2E" w:rsidRDefault="00813A2E" w:rsidP="00813A2E">
      <w:pPr>
        <w:spacing w:after="0"/>
        <w:jc w:val="both"/>
        <w:rPr>
          <w:rFonts w:ascii="Times New Roman" w:eastAsia="Calibri" w:hAnsi="Times New Roman" w:cs="Times New Roman"/>
          <w:noProof/>
          <w:sz w:val="24"/>
          <w:lang w:eastAsia="ru-RU"/>
        </w:rPr>
      </w:pPr>
    </w:p>
    <w:p w:rsidR="00813A2E" w:rsidRPr="00813A2E" w:rsidRDefault="00813A2E" w:rsidP="00813A2E">
      <w:pPr>
        <w:spacing w:after="0"/>
        <w:jc w:val="both"/>
        <w:rPr>
          <w:rFonts w:ascii="Times New Roman" w:eastAsia="Calibri" w:hAnsi="Times New Roman" w:cs="Times New Roman"/>
          <w:sz w:val="24"/>
        </w:rPr>
      </w:pPr>
    </w:p>
    <w:p w:rsidR="00813A2E" w:rsidRPr="00813A2E" w:rsidRDefault="00813A2E" w:rsidP="00813A2E">
      <w:pPr>
        <w:spacing w:after="0"/>
        <w:jc w:val="both"/>
        <w:rPr>
          <w:rFonts w:ascii="Times New Roman" w:eastAsia="Calibri" w:hAnsi="Times New Roman" w:cs="Times New Roman"/>
          <w:sz w:val="24"/>
        </w:rPr>
      </w:pPr>
    </w:p>
    <w:p w:rsidR="00813A2E" w:rsidRPr="00813A2E" w:rsidRDefault="00813A2E" w:rsidP="00813A2E">
      <w:pPr>
        <w:spacing w:after="0"/>
        <w:jc w:val="both"/>
        <w:rPr>
          <w:rFonts w:ascii="Times New Roman" w:eastAsia="Calibri" w:hAnsi="Times New Roman" w:cs="Times New Roman"/>
          <w:sz w:val="24"/>
        </w:rPr>
      </w:pPr>
    </w:p>
    <w:p w:rsidR="00813A2E" w:rsidRPr="00813A2E" w:rsidRDefault="00813A2E" w:rsidP="00813A2E">
      <w:pPr>
        <w:spacing w:after="0"/>
        <w:jc w:val="both"/>
        <w:rPr>
          <w:rFonts w:ascii="Times New Roman" w:eastAsia="Calibri" w:hAnsi="Times New Roman" w:cs="Times New Roman"/>
          <w:sz w:val="24"/>
        </w:rPr>
      </w:pPr>
    </w:p>
    <w:p w:rsidR="00813A2E" w:rsidRDefault="00813A2E" w:rsidP="00813A2E">
      <w:pPr>
        <w:spacing w:after="0"/>
        <w:jc w:val="both"/>
        <w:rPr>
          <w:rFonts w:ascii="Times New Roman" w:eastAsia="Calibri" w:hAnsi="Times New Roman" w:cs="Times New Roman"/>
          <w:sz w:val="24"/>
        </w:rPr>
      </w:pPr>
    </w:p>
    <w:p w:rsidR="007635CE" w:rsidRDefault="007635CE" w:rsidP="00813A2E">
      <w:pPr>
        <w:spacing w:after="0"/>
        <w:jc w:val="both"/>
        <w:rPr>
          <w:rFonts w:ascii="Times New Roman" w:eastAsia="Calibri" w:hAnsi="Times New Roman" w:cs="Times New Roman"/>
          <w:sz w:val="24"/>
        </w:rPr>
      </w:pPr>
    </w:p>
    <w:p w:rsidR="007635CE" w:rsidRDefault="007635CE" w:rsidP="00813A2E">
      <w:pPr>
        <w:spacing w:after="0"/>
        <w:jc w:val="both"/>
        <w:rPr>
          <w:rFonts w:ascii="Times New Roman" w:eastAsia="Calibri" w:hAnsi="Times New Roman" w:cs="Times New Roman"/>
          <w:sz w:val="24"/>
        </w:rPr>
      </w:pPr>
    </w:p>
    <w:p w:rsidR="007635CE" w:rsidRDefault="007635CE" w:rsidP="00813A2E">
      <w:pPr>
        <w:spacing w:after="0"/>
        <w:jc w:val="both"/>
        <w:rPr>
          <w:rFonts w:ascii="Times New Roman" w:eastAsia="Calibri" w:hAnsi="Times New Roman" w:cs="Times New Roman"/>
          <w:sz w:val="24"/>
        </w:rPr>
      </w:pPr>
    </w:p>
    <w:p w:rsidR="007635CE" w:rsidRPr="00813A2E" w:rsidRDefault="007635CE" w:rsidP="00813A2E">
      <w:pPr>
        <w:spacing w:after="0"/>
        <w:jc w:val="both"/>
        <w:rPr>
          <w:rFonts w:ascii="Times New Roman" w:eastAsia="Calibri" w:hAnsi="Times New Roman" w:cs="Times New Roman"/>
          <w:sz w:val="24"/>
        </w:rPr>
      </w:pPr>
    </w:p>
    <w:p w:rsidR="00813A2E" w:rsidRPr="00813A2E" w:rsidRDefault="00813A2E" w:rsidP="00813A2E">
      <w:pPr>
        <w:spacing w:after="0"/>
        <w:jc w:val="both"/>
        <w:rPr>
          <w:rFonts w:ascii="Times New Roman" w:eastAsia="Calibri" w:hAnsi="Times New Roman" w:cs="Times New Roman"/>
          <w:sz w:val="24"/>
        </w:rPr>
      </w:pPr>
    </w:p>
    <w:p w:rsidR="00813A2E" w:rsidRPr="00813A2E" w:rsidRDefault="00813A2E" w:rsidP="00813A2E">
      <w:pPr>
        <w:spacing w:after="0"/>
        <w:jc w:val="both"/>
        <w:rPr>
          <w:rFonts w:ascii="Times New Roman" w:eastAsia="Calibri" w:hAnsi="Times New Roman" w:cs="Times New Roman"/>
          <w:sz w:val="24"/>
        </w:rPr>
      </w:pPr>
    </w:p>
    <w:p w:rsidR="00813A2E" w:rsidRPr="00813A2E" w:rsidRDefault="00813A2E" w:rsidP="00813A2E">
      <w:pPr>
        <w:spacing w:after="0"/>
        <w:jc w:val="both"/>
        <w:rPr>
          <w:rFonts w:ascii="Times New Roman" w:eastAsia="Calibri" w:hAnsi="Times New Roman" w:cs="Times New Roman"/>
          <w:sz w:val="24"/>
        </w:rPr>
      </w:pPr>
    </w:p>
    <w:p w:rsidR="00813A2E" w:rsidRPr="00813A2E" w:rsidRDefault="00813A2E" w:rsidP="00813A2E">
      <w:pPr>
        <w:spacing w:after="0"/>
        <w:jc w:val="both"/>
        <w:rPr>
          <w:rFonts w:ascii="Times New Roman" w:eastAsia="Calibri" w:hAnsi="Times New Roman" w:cs="Times New Roman"/>
          <w:b/>
          <w:sz w:val="24"/>
        </w:rPr>
      </w:pPr>
      <w:r w:rsidRPr="00813A2E">
        <w:rPr>
          <w:rFonts w:ascii="Times New Roman" w:eastAsia="Calibri" w:hAnsi="Times New Roman" w:cs="Times New Roman"/>
          <w:b/>
          <w:sz w:val="24"/>
        </w:rPr>
        <w:lastRenderedPageBreak/>
        <w:t>Часть А. АНАЛИЗ РЕЗУЛЬТАТОВ ДЕЯТЕЛЬНОСТИ МУНИЦИПАЛЬНОГО БЮДЖЕТНОГО ДОШКОЛЬНОГО ОБРАЗОВАТЕЛЬНОГО УЧРЕЖДЕНИЯ «ДЕТСКИЙ САД №89 «ЖУРАВЛЁНОК» г. УЛАН-УДЭ».</w:t>
      </w:r>
    </w:p>
    <w:p w:rsidR="00813A2E" w:rsidRPr="00813A2E" w:rsidRDefault="00E82251" w:rsidP="00813A2E">
      <w:pPr>
        <w:numPr>
          <w:ilvl w:val="0"/>
          <w:numId w:val="3"/>
        </w:numPr>
        <w:spacing w:after="0" w:line="240" w:lineRule="auto"/>
        <w:ind w:firstLine="709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>ОБЩИЕ СВЕДЕНИЯ ОБРАЗОВАТЕЛЬНОЙ ОРГАНИЗАЦИИ</w:t>
      </w:r>
    </w:p>
    <w:p w:rsidR="00813A2E" w:rsidRDefault="00813A2E" w:rsidP="00E82251">
      <w:pPr>
        <w:pStyle w:val="a8"/>
        <w:numPr>
          <w:ilvl w:val="1"/>
          <w:numId w:val="3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E82251">
        <w:rPr>
          <w:rFonts w:ascii="Times New Roman" w:hAnsi="Times New Roman"/>
          <w:b/>
          <w:sz w:val="24"/>
          <w:szCs w:val="24"/>
        </w:rPr>
        <w:t>Общая характеристика дошкольной образовательной организации</w:t>
      </w:r>
    </w:p>
    <w:p w:rsidR="000530D1" w:rsidRPr="000530D1" w:rsidRDefault="000530D1" w:rsidP="000530D1">
      <w:pPr>
        <w:pStyle w:val="a8"/>
        <w:spacing w:after="0"/>
        <w:ind w:left="1129"/>
        <w:jc w:val="right"/>
        <w:rPr>
          <w:rFonts w:ascii="Times New Roman" w:hAnsi="Times New Roman"/>
          <w:sz w:val="24"/>
          <w:szCs w:val="24"/>
        </w:rPr>
      </w:pPr>
      <w:r w:rsidRPr="000530D1">
        <w:rPr>
          <w:rFonts w:ascii="Times New Roman" w:hAnsi="Times New Roman"/>
          <w:sz w:val="24"/>
          <w:szCs w:val="24"/>
        </w:rPr>
        <w:t xml:space="preserve">Таблица 1. </w:t>
      </w:r>
    </w:p>
    <w:tbl>
      <w:tblPr>
        <w:tblW w:w="9970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194"/>
        <w:gridCol w:w="6776"/>
      </w:tblGrid>
      <w:tr w:rsidR="00E82251" w:rsidRPr="00E82251" w:rsidTr="00E82251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2251" w:rsidRPr="00E82251" w:rsidRDefault="00E82251" w:rsidP="00E82251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Наименование образовательной организации </w:t>
            </w:r>
          </w:p>
        </w:tc>
        <w:tc>
          <w:tcPr>
            <w:tcW w:w="6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2251" w:rsidRPr="00E82251" w:rsidRDefault="00E82251" w:rsidP="00E822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3A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Муниципальное бюджетное дошкольное образовательное учреждение </w:t>
            </w:r>
            <w:r w:rsidRPr="00813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«Детский сад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89 «Журавлёнок» г. Улан-Удэ».</w:t>
            </w:r>
          </w:p>
        </w:tc>
      </w:tr>
      <w:tr w:rsidR="00E82251" w:rsidRPr="00E82251" w:rsidTr="00E82251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2251" w:rsidRPr="00E82251" w:rsidRDefault="00E82251" w:rsidP="00E82251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Руководитель </w:t>
            </w:r>
          </w:p>
        </w:tc>
        <w:tc>
          <w:tcPr>
            <w:tcW w:w="6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2251" w:rsidRPr="00E82251" w:rsidRDefault="00BA1466" w:rsidP="00E82251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Бальхаева Рита Кирилловна</w:t>
            </w:r>
          </w:p>
        </w:tc>
      </w:tr>
      <w:tr w:rsidR="00E82251" w:rsidRPr="00E82251" w:rsidTr="00E82251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2251" w:rsidRPr="00E82251" w:rsidRDefault="00E82251" w:rsidP="00E82251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Адрес организации </w:t>
            </w:r>
          </w:p>
        </w:tc>
        <w:tc>
          <w:tcPr>
            <w:tcW w:w="6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2251" w:rsidRPr="00E82251" w:rsidRDefault="00E82251" w:rsidP="00E822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3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670034, Республика Бурятия, 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Улан-Удэ, ул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ржевальского,2А</w:t>
            </w:r>
          </w:p>
        </w:tc>
      </w:tr>
      <w:tr w:rsidR="00E82251" w:rsidRPr="00E82251" w:rsidTr="00E82251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2251" w:rsidRPr="00E82251" w:rsidRDefault="00E82251" w:rsidP="00E82251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Телефон, факс </w:t>
            </w:r>
          </w:p>
        </w:tc>
        <w:tc>
          <w:tcPr>
            <w:tcW w:w="6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2251" w:rsidRPr="00E82251" w:rsidRDefault="00E82251" w:rsidP="00E822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3A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8 (3012)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44-64-00, 44-63-00</w:t>
            </w:r>
          </w:p>
        </w:tc>
      </w:tr>
      <w:tr w:rsidR="00E82251" w:rsidRPr="00E82251" w:rsidTr="00E82251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2251" w:rsidRPr="00E82251" w:rsidRDefault="00E82251" w:rsidP="00E82251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Адрес электронной почты </w:t>
            </w:r>
          </w:p>
        </w:tc>
        <w:tc>
          <w:tcPr>
            <w:tcW w:w="6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2251" w:rsidRPr="00C22D43" w:rsidRDefault="00512204" w:rsidP="00E82251">
            <w:pPr>
              <w:pStyle w:val="a6"/>
              <w:rPr>
                <w:rFonts w:ascii="Times New Roman" w:hAnsi="Times New Roman" w:cs="Times New Roman"/>
                <w:sz w:val="24"/>
              </w:rPr>
            </w:pPr>
            <w:hyperlink r:id="rId11" w:history="1">
              <w:r w:rsidR="005949C7" w:rsidRPr="00D05353">
                <w:rPr>
                  <w:rStyle w:val="ae"/>
                  <w:rFonts w:ascii="Times New Roman" w:hAnsi="Times New Roman" w:cs="Times New Roman"/>
                  <w:sz w:val="24"/>
                  <w:szCs w:val="23"/>
                  <w:shd w:val="clear" w:color="auto" w:fill="FFFFFF"/>
                  <w:lang w:val="en-US"/>
                </w:rPr>
                <w:t>ds_89@govrb.</w:t>
              </w:r>
              <w:r w:rsidR="005949C7" w:rsidRPr="00D05353">
                <w:rPr>
                  <w:rStyle w:val="ae"/>
                  <w:rFonts w:ascii="Times New Roman" w:hAnsi="Times New Roman" w:cs="Times New Roman"/>
                  <w:sz w:val="24"/>
                  <w:szCs w:val="23"/>
                  <w:shd w:val="clear" w:color="auto" w:fill="FFFFFF"/>
                </w:rPr>
                <w:t>ru</w:t>
              </w:r>
            </w:hyperlink>
            <w:r w:rsidR="00E82251" w:rsidRPr="00E82251">
              <w:rPr>
                <w:rFonts w:ascii="Times New Roman" w:hAnsi="Times New Roman" w:cs="Times New Roman"/>
                <w:color w:val="000000"/>
                <w:sz w:val="24"/>
                <w:szCs w:val="23"/>
                <w:shd w:val="clear" w:color="auto" w:fill="FFFFFF"/>
              </w:rPr>
              <w:t xml:space="preserve"> </w:t>
            </w:r>
          </w:p>
        </w:tc>
      </w:tr>
      <w:tr w:rsidR="00E82251" w:rsidRPr="00E82251" w:rsidTr="00E82251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2251" w:rsidRPr="00E82251" w:rsidRDefault="00E82251" w:rsidP="00E82251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Учредитель </w:t>
            </w:r>
          </w:p>
        </w:tc>
        <w:tc>
          <w:tcPr>
            <w:tcW w:w="6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2251" w:rsidRPr="00E82251" w:rsidRDefault="00E82251" w:rsidP="00E82251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E82251">
              <w:rPr>
                <w:rFonts w:ascii="Times New Roman" w:hAnsi="Times New Roman" w:cs="Times New Roman"/>
                <w:sz w:val="24"/>
              </w:rPr>
              <w:t>МУ «Комитет по образованию Администрации г. Улан-Удэ»</w:t>
            </w:r>
          </w:p>
        </w:tc>
      </w:tr>
      <w:tr w:rsidR="00E82251" w:rsidRPr="00E82251" w:rsidTr="00E82251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2251" w:rsidRPr="00E82251" w:rsidRDefault="00E82251" w:rsidP="00E82251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Дата создания </w:t>
            </w:r>
          </w:p>
        </w:tc>
        <w:tc>
          <w:tcPr>
            <w:tcW w:w="6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2251" w:rsidRPr="00C22D43" w:rsidRDefault="00E82251" w:rsidP="00E82251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C22D43">
              <w:rPr>
                <w:rFonts w:ascii="Times New Roman" w:hAnsi="Times New Roman" w:cs="Times New Roman"/>
                <w:sz w:val="24"/>
              </w:rPr>
              <w:t>197</w:t>
            </w:r>
            <w:r>
              <w:rPr>
                <w:rFonts w:ascii="Times New Roman" w:hAnsi="Times New Roman" w:cs="Times New Roman"/>
                <w:sz w:val="24"/>
              </w:rPr>
              <w:t>4 год</w:t>
            </w:r>
          </w:p>
        </w:tc>
      </w:tr>
      <w:tr w:rsidR="00E82251" w:rsidRPr="00E82251" w:rsidTr="00E82251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2251" w:rsidRPr="00E82251" w:rsidRDefault="00E82251" w:rsidP="00E82251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Лицензия </w:t>
            </w:r>
          </w:p>
        </w:tc>
        <w:tc>
          <w:tcPr>
            <w:tcW w:w="6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2251" w:rsidRPr="005949C7" w:rsidRDefault="005949C7" w:rsidP="005949C7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№ </w:t>
            </w:r>
            <w:r w:rsidRPr="005949C7">
              <w:rPr>
                <w:rFonts w:ascii="Times New Roman" w:hAnsi="Times New Roman" w:cs="Times New Roman"/>
                <w:sz w:val="24"/>
              </w:rPr>
              <w:t xml:space="preserve">364  от 09.03.2021 года, </w:t>
            </w:r>
            <w:r>
              <w:rPr>
                <w:rFonts w:ascii="Times New Roman" w:hAnsi="Times New Roman" w:cs="Times New Roman"/>
                <w:sz w:val="24"/>
              </w:rPr>
              <w:t>номер лицензии</w:t>
            </w:r>
            <w:r w:rsidR="003824CA" w:rsidRPr="005949C7">
              <w:rPr>
                <w:rFonts w:ascii="Times New Roman" w:hAnsi="Times New Roman" w:cs="Times New Roman"/>
                <w:sz w:val="24"/>
              </w:rPr>
              <w:t xml:space="preserve"> № </w:t>
            </w:r>
            <w:r w:rsidRPr="005949C7">
              <w:rPr>
                <w:rFonts w:ascii="Times New Roman" w:hAnsi="Times New Roman" w:cs="Times New Roman"/>
                <w:sz w:val="24"/>
              </w:rPr>
              <w:t>03-</w:t>
            </w:r>
            <w:r>
              <w:rPr>
                <w:rFonts w:ascii="Times New Roman" w:hAnsi="Times New Roman" w:cs="Times New Roman"/>
                <w:sz w:val="24"/>
              </w:rPr>
              <w:t>Э-16</w:t>
            </w:r>
          </w:p>
        </w:tc>
      </w:tr>
    </w:tbl>
    <w:p w:rsidR="00E82251" w:rsidRPr="00E82251" w:rsidRDefault="00E82251" w:rsidP="00E8225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2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Муниципальное бюджетное дошкольное образовательное учреждение «Детский сад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89 «Журавлёнок</w:t>
      </w:r>
      <w:r w:rsidRPr="00E82251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Улан-Удэ»</w:t>
      </w:r>
      <w:r w:rsidRPr="00E822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– Детский сад) расположено в жилом районе города вдали от производящих предприятий и торговых мест. Здание Детского сада построено по типовому проекту. Проектная наполняемость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320</w:t>
      </w:r>
      <w:r w:rsidRPr="00E822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мест. Общая площадь здания </w:t>
      </w:r>
      <w:r w:rsidR="00E30E92">
        <w:rPr>
          <w:rFonts w:ascii="Times New Roman" w:eastAsia="Times New Roman" w:hAnsi="Times New Roman" w:cs="Times New Roman"/>
          <w:sz w:val="24"/>
          <w:szCs w:val="24"/>
          <w:lang w:eastAsia="ru-RU"/>
        </w:rPr>
        <w:t>3966</w:t>
      </w:r>
      <w:r w:rsidRPr="00E822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кв. м, из них площадь помещений, используемых непосредственно для нужд образовательного процесса, </w:t>
      </w:r>
      <w:r w:rsidR="00E30E92">
        <w:rPr>
          <w:rFonts w:ascii="Times New Roman" w:eastAsia="Times New Roman" w:hAnsi="Times New Roman" w:cs="Times New Roman"/>
          <w:sz w:val="24"/>
          <w:szCs w:val="24"/>
          <w:lang w:eastAsia="ru-RU"/>
        </w:rPr>
        <w:t>3946</w:t>
      </w:r>
      <w:r w:rsidRPr="00E822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кв. м.</w:t>
      </w:r>
    </w:p>
    <w:p w:rsidR="00813A2E" w:rsidRPr="00813A2E" w:rsidRDefault="00813A2E" w:rsidP="00813A2E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3A2E">
        <w:rPr>
          <w:rFonts w:ascii="Times New Roman" w:eastAsia="Calibri" w:hAnsi="Times New Roman" w:cs="Times New Roman"/>
          <w:sz w:val="24"/>
          <w:szCs w:val="24"/>
        </w:rPr>
        <w:t>Режим работы ДОО установлен исходя из потребностей населения в образовательных услугах и возможностей бюджетного фина</w:t>
      </w:r>
      <w:r w:rsidR="00AE5EE8">
        <w:rPr>
          <w:rFonts w:ascii="Times New Roman" w:eastAsia="Calibri" w:hAnsi="Times New Roman" w:cs="Times New Roman"/>
          <w:sz w:val="24"/>
          <w:szCs w:val="24"/>
        </w:rPr>
        <w:t>н</w:t>
      </w:r>
      <w:r w:rsidRPr="00813A2E">
        <w:rPr>
          <w:rFonts w:ascii="Times New Roman" w:eastAsia="Calibri" w:hAnsi="Times New Roman" w:cs="Times New Roman"/>
          <w:sz w:val="24"/>
          <w:szCs w:val="24"/>
        </w:rPr>
        <w:t>сирования организации: рабочая неделя – пятидневная</w:t>
      </w:r>
      <w:r w:rsidR="00E82251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813A2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824CA" w:rsidRPr="00813A2E">
        <w:rPr>
          <w:rFonts w:ascii="Times New Roman" w:eastAsia="Calibri" w:hAnsi="Times New Roman" w:cs="Times New Roman"/>
          <w:sz w:val="24"/>
          <w:szCs w:val="24"/>
        </w:rPr>
        <w:t>Группы различаются по времени пребыва</w:t>
      </w:r>
      <w:r w:rsidR="00B73D41">
        <w:rPr>
          <w:rFonts w:ascii="Times New Roman" w:eastAsia="Calibri" w:hAnsi="Times New Roman" w:cs="Times New Roman"/>
          <w:sz w:val="24"/>
          <w:szCs w:val="24"/>
        </w:rPr>
        <w:t>ния воспитанников и функционирую</w:t>
      </w:r>
      <w:r w:rsidR="003824CA" w:rsidRPr="00813A2E">
        <w:rPr>
          <w:rFonts w:ascii="Times New Roman" w:eastAsia="Calibri" w:hAnsi="Times New Roman" w:cs="Times New Roman"/>
          <w:sz w:val="24"/>
          <w:szCs w:val="24"/>
        </w:rPr>
        <w:t>т в режиме: полного дня (10,5 - часового пребывания) с 7.30 до 18.00; полного дня (</w:t>
      </w:r>
      <w:r w:rsidR="003824CA">
        <w:rPr>
          <w:rFonts w:ascii="Times New Roman" w:eastAsia="Calibri" w:hAnsi="Times New Roman" w:cs="Times New Roman"/>
          <w:sz w:val="24"/>
          <w:szCs w:val="24"/>
        </w:rPr>
        <w:t>12</w:t>
      </w:r>
      <w:r w:rsidR="003824CA" w:rsidRPr="00813A2E">
        <w:rPr>
          <w:rFonts w:ascii="Times New Roman" w:eastAsia="Calibri" w:hAnsi="Times New Roman" w:cs="Times New Roman"/>
          <w:sz w:val="24"/>
          <w:szCs w:val="24"/>
        </w:rPr>
        <w:t xml:space="preserve"> - часового пребывания) с 7.</w:t>
      </w:r>
      <w:r w:rsidR="003824CA">
        <w:rPr>
          <w:rFonts w:ascii="Times New Roman" w:eastAsia="Calibri" w:hAnsi="Times New Roman" w:cs="Times New Roman"/>
          <w:sz w:val="24"/>
          <w:szCs w:val="24"/>
        </w:rPr>
        <w:t>0</w:t>
      </w:r>
      <w:r w:rsidR="003824CA" w:rsidRPr="00813A2E">
        <w:rPr>
          <w:rFonts w:ascii="Times New Roman" w:eastAsia="Calibri" w:hAnsi="Times New Roman" w:cs="Times New Roman"/>
          <w:sz w:val="24"/>
          <w:szCs w:val="24"/>
        </w:rPr>
        <w:t>0 до 1</w:t>
      </w:r>
      <w:r w:rsidR="003824CA">
        <w:rPr>
          <w:rFonts w:ascii="Times New Roman" w:eastAsia="Calibri" w:hAnsi="Times New Roman" w:cs="Times New Roman"/>
          <w:sz w:val="24"/>
          <w:szCs w:val="24"/>
        </w:rPr>
        <w:t>9</w:t>
      </w:r>
      <w:r w:rsidR="003824CA" w:rsidRPr="00813A2E">
        <w:rPr>
          <w:rFonts w:ascii="Times New Roman" w:eastAsia="Calibri" w:hAnsi="Times New Roman" w:cs="Times New Roman"/>
          <w:sz w:val="24"/>
          <w:szCs w:val="24"/>
        </w:rPr>
        <w:t xml:space="preserve">.00. </w:t>
      </w:r>
      <w:r w:rsidRPr="00813A2E">
        <w:rPr>
          <w:rFonts w:ascii="Times New Roman" w:eastAsia="Calibri" w:hAnsi="Times New Roman" w:cs="Times New Roman"/>
          <w:sz w:val="24"/>
          <w:szCs w:val="24"/>
        </w:rPr>
        <w:t>Выходные дни: суббота, воскресенье и праздничные дни, установленные законодательством Российской Федерации.</w:t>
      </w:r>
    </w:p>
    <w:p w:rsidR="00813A2E" w:rsidRPr="00813A2E" w:rsidRDefault="00813A2E" w:rsidP="00813A2E">
      <w:pPr>
        <w:shd w:val="clear" w:color="auto" w:fill="FFFFFF"/>
        <w:spacing w:after="0"/>
        <w:ind w:firstLine="567"/>
        <w:jc w:val="both"/>
        <w:rPr>
          <w:rFonts w:ascii="Times New Roman" w:eastAsia="Calibri" w:hAnsi="Times New Roman" w:cs="Times New Roman"/>
          <w:spacing w:val="2"/>
          <w:sz w:val="24"/>
          <w:szCs w:val="24"/>
          <w:lang w:eastAsia="ru-RU"/>
        </w:rPr>
      </w:pPr>
      <w:r w:rsidRPr="0067711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Мощность дошкольной образовательной организации: плановая – 382 человек / фактическая – </w:t>
      </w:r>
      <w:r w:rsidR="004D6089">
        <w:rPr>
          <w:rFonts w:ascii="Times New Roman" w:eastAsia="Calibri" w:hAnsi="Times New Roman" w:cs="Times New Roman"/>
          <w:sz w:val="24"/>
          <w:szCs w:val="24"/>
          <w:lang w:eastAsia="ru-RU"/>
        </w:rPr>
        <w:t>400</w:t>
      </w:r>
      <w:r w:rsidRPr="0067711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человек.</w:t>
      </w:r>
      <w:r w:rsidR="00E30E92" w:rsidRPr="0067711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C63B1D" w:rsidRPr="0067711D">
        <w:rPr>
          <w:rFonts w:ascii="Times New Roman" w:eastAsia="Calibri" w:hAnsi="Times New Roman" w:cs="Times New Roman"/>
          <w:sz w:val="24"/>
          <w:szCs w:val="24"/>
          <w:lang w:eastAsia="ru-RU"/>
        </w:rPr>
        <w:t>П</w:t>
      </w:r>
      <w:r w:rsidR="00BA747D" w:rsidRPr="0067711D">
        <w:rPr>
          <w:rFonts w:ascii="Times New Roman" w:eastAsia="Calibri" w:hAnsi="Times New Roman" w:cs="Times New Roman"/>
          <w:spacing w:val="2"/>
          <w:sz w:val="24"/>
          <w:szCs w:val="24"/>
          <w:lang w:eastAsia="ru-RU"/>
        </w:rPr>
        <w:t>о состоянию на 31.12.2022</w:t>
      </w:r>
      <w:r w:rsidRPr="0067711D">
        <w:rPr>
          <w:rFonts w:ascii="Times New Roman" w:eastAsia="Calibri" w:hAnsi="Times New Roman" w:cs="Times New Roman"/>
          <w:spacing w:val="2"/>
          <w:sz w:val="24"/>
          <w:szCs w:val="24"/>
          <w:lang w:eastAsia="ru-RU"/>
        </w:rPr>
        <w:t xml:space="preserve"> года организация образовательного процесса в детском саду имеет следующие особенности и включает: </w:t>
      </w:r>
      <w:r w:rsidR="002D4382" w:rsidRPr="0067711D">
        <w:rPr>
          <w:rFonts w:ascii="Times New Roman" w:eastAsia="Calibri" w:hAnsi="Times New Roman" w:cs="Times New Roman"/>
          <w:spacing w:val="2"/>
          <w:sz w:val="24"/>
          <w:szCs w:val="24"/>
          <w:lang w:eastAsia="ru-RU"/>
        </w:rPr>
        <w:t xml:space="preserve">1 младшая (ясли) </w:t>
      </w:r>
      <w:r w:rsidR="00C63B1D" w:rsidRPr="0067711D">
        <w:rPr>
          <w:rFonts w:ascii="Times New Roman" w:eastAsia="Calibri" w:hAnsi="Times New Roman" w:cs="Times New Roman"/>
          <w:spacing w:val="2"/>
          <w:sz w:val="24"/>
          <w:szCs w:val="24"/>
          <w:lang w:eastAsia="ru-RU"/>
        </w:rPr>
        <w:t>–</w:t>
      </w:r>
      <w:r w:rsidR="002D4382" w:rsidRPr="0067711D">
        <w:rPr>
          <w:rFonts w:ascii="Times New Roman" w:eastAsia="Calibri" w:hAnsi="Times New Roman" w:cs="Times New Roman"/>
          <w:spacing w:val="2"/>
          <w:sz w:val="24"/>
          <w:szCs w:val="24"/>
          <w:lang w:eastAsia="ru-RU"/>
        </w:rPr>
        <w:t xml:space="preserve"> </w:t>
      </w:r>
      <w:r w:rsidR="00C63B1D" w:rsidRPr="0067711D">
        <w:rPr>
          <w:rFonts w:ascii="Times New Roman" w:eastAsia="Calibri" w:hAnsi="Times New Roman" w:cs="Times New Roman"/>
          <w:spacing w:val="2"/>
          <w:sz w:val="24"/>
          <w:szCs w:val="24"/>
          <w:lang w:eastAsia="ru-RU"/>
        </w:rPr>
        <w:t>13, 16</w:t>
      </w:r>
      <w:r w:rsidR="002D4382" w:rsidRPr="0067711D">
        <w:rPr>
          <w:rFonts w:ascii="Times New Roman" w:eastAsia="Calibri" w:hAnsi="Times New Roman" w:cs="Times New Roman"/>
          <w:spacing w:val="2"/>
          <w:sz w:val="24"/>
          <w:szCs w:val="24"/>
          <w:lang w:eastAsia="ru-RU"/>
        </w:rPr>
        <w:t xml:space="preserve"> группы, </w:t>
      </w:r>
      <w:r w:rsidR="00AE5EE8" w:rsidRPr="0067711D">
        <w:rPr>
          <w:rFonts w:ascii="Times New Roman" w:eastAsia="Calibri" w:hAnsi="Times New Roman" w:cs="Times New Roman"/>
          <w:spacing w:val="2"/>
          <w:sz w:val="24"/>
          <w:szCs w:val="24"/>
          <w:lang w:eastAsia="ru-RU"/>
        </w:rPr>
        <w:t xml:space="preserve">2 </w:t>
      </w:r>
      <w:r w:rsidR="002D4382" w:rsidRPr="0067711D">
        <w:rPr>
          <w:rFonts w:ascii="Times New Roman" w:eastAsia="Calibri" w:hAnsi="Times New Roman" w:cs="Times New Roman"/>
          <w:spacing w:val="2"/>
          <w:sz w:val="24"/>
          <w:szCs w:val="24"/>
          <w:lang w:eastAsia="ru-RU"/>
        </w:rPr>
        <w:t>младшая –</w:t>
      </w:r>
      <w:r w:rsidR="00C63B1D" w:rsidRPr="0067711D">
        <w:rPr>
          <w:rFonts w:ascii="Times New Roman" w:eastAsia="Calibri" w:hAnsi="Times New Roman" w:cs="Times New Roman"/>
          <w:spacing w:val="2"/>
          <w:sz w:val="24"/>
          <w:szCs w:val="24"/>
          <w:lang w:eastAsia="ru-RU"/>
        </w:rPr>
        <w:t xml:space="preserve"> </w:t>
      </w:r>
      <w:r w:rsidR="004D31A5">
        <w:rPr>
          <w:rFonts w:ascii="Times New Roman" w:eastAsia="Calibri" w:hAnsi="Times New Roman" w:cs="Times New Roman"/>
          <w:spacing w:val="2"/>
          <w:sz w:val="24"/>
          <w:szCs w:val="24"/>
          <w:lang w:eastAsia="ru-RU"/>
        </w:rPr>
        <w:t xml:space="preserve">9, </w:t>
      </w:r>
      <w:r w:rsidR="00490443">
        <w:rPr>
          <w:rFonts w:ascii="Times New Roman" w:eastAsia="Calibri" w:hAnsi="Times New Roman" w:cs="Times New Roman"/>
          <w:spacing w:val="2"/>
          <w:sz w:val="24"/>
          <w:szCs w:val="24"/>
          <w:lang w:eastAsia="ru-RU"/>
        </w:rPr>
        <w:t>10</w:t>
      </w:r>
      <w:r w:rsidR="00C63B1D" w:rsidRPr="0067711D">
        <w:rPr>
          <w:rFonts w:ascii="Times New Roman" w:eastAsia="Calibri" w:hAnsi="Times New Roman" w:cs="Times New Roman"/>
          <w:spacing w:val="2"/>
          <w:sz w:val="24"/>
          <w:szCs w:val="24"/>
          <w:lang w:eastAsia="ru-RU"/>
        </w:rPr>
        <w:t xml:space="preserve">, </w:t>
      </w:r>
      <w:r w:rsidR="00490443">
        <w:rPr>
          <w:rFonts w:ascii="Times New Roman" w:eastAsia="Calibri" w:hAnsi="Times New Roman" w:cs="Times New Roman"/>
          <w:spacing w:val="2"/>
          <w:sz w:val="24"/>
          <w:szCs w:val="24"/>
          <w:lang w:eastAsia="ru-RU"/>
        </w:rPr>
        <w:t>12</w:t>
      </w:r>
      <w:r w:rsidR="002D4382" w:rsidRPr="0067711D">
        <w:rPr>
          <w:rFonts w:ascii="Times New Roman" w:eastAsia="Calibri" w:hAnsi="Times New Roman" w:cs="Times New Roman"/>
          <w:spacing w:val="2"/>
          <w:sz w:val="24"/>
          <w:szCs w:val="24"/>
          <w:lang w:eastAsia="ru-RU"/>
        </w:rPr>
        <w:t xml:space="preserve"> группы, средняя группа –</w:t>
      </w:r>
      <w:r w:rsidR="00C63B1D" w:rsidRPr="0067711D">
        <w:rPr>
          <w:rFonts w:ascii="Times New Roman" w:eastAsia="Calibri" w:hAnsi="Times New Roman" w:cs="Times New Roman"/>
          <w:spacing w:val="2"/>
          <w:sz w:val="24"/>
          <w:szCs w:val="24"/>
          <w:lang w:eastAsia="ru-RU"/>
        </w:rPr>
        <w:t xml:space="preserve"> </w:t>
      </w:r>
      <w:r w:rsidR="004D31A5">
        <w:rPr>
          <w:rFonts w:ascii="Times New Roman" w:eastAsia="Calibri" w:hAnsi="Times New Roman" w:cs="Times New Roman"/>
          <w:spacing w:val="2"/>
          <w:sz w:val="24"/>
          <w:szCs w:val="24"/>
          <w:lang w:eastAsia="ru-RU"/>
        </w:rPr>
        <w:t>7, 14</w:t>
      </w:r>
      <w:r w:rsidR="002D4382" w:rsidRPr="0067711D">
        <w:rPr>
          <w:rFonts w:ascii="Times New Roman" w:eastAsia="Calibri" w:hAnsi="Times New Roman" w:cs="Times New Roman"/>
          <w:spacing w:val="2"/>
          <w:sz w:val="24"/>
          <w:szCs w:val="24"/>
          <w:lang w:eastAsia="ru-RU"/>
        </w:rPr>
        <w:t xml:space="preserve"> группы, старшая группа –</w:t>
      </w:r>
      <w:r w:rsidR="00C63B1D" w:rsidRPr="0067711D">
        <w:rPr>
          <w:rFonts w:ascii="Times New Roman" w:eastAsia="Calibri" w:hAnsi="Times New Roman" w:cs="Times New Roman"/>
          <w:spacing w:val="2"/>
          <w:sz w:val="24"/>
          <w:szCs w:val="24"/>
          <w:lang w:eastAsia="ru-RU"/>
        </w:rPr>
        <w:t xml:space="preserve"> </w:t>
      </w:r>
      <w:r w:rsidR="004D31A5">
        <w:rPr>
          <w:rFonts w:ascii="Times New Roman" w:eastAsia="Calibri" w:hAnsi="Times New Roman" w:cs="Times New Roman"/>
          <w:spacing w:val="2"/>
          <w:sz w:val="24"/>
          <w:szCs w:val="24"/>
          <w:lang w:eastAsia="ru-RU"/>
        </w:rPr>
        <w:t>4, 5, 11, 15</w:t>
      </w:r>
      <w:r w:rsidR="002D4382" w:rsidRPr="0067711D">
        <w:rPr>
          <w:rFonts w:ascii="Times New Roman" w:eastAsia="Calibri" w:hAnsi="Times New Roman" w:cs="Times New Roman"/>
          <w:spacing w:val="2"/>
          <w:sz w:val="24"/>
          <w:szCs w:val="24"/>
          <w:lang w:eastAsia="ru-RU"/>
        </w:rPr>
        <w:t xml:space="preserve"> группы</w:t>
      </w:r>
      <w:r w:rsidRPr="0067711D">
        <w:rPr>
          <w:rFonts w:ascii="Times New Roman" w:eastAsia="Calibri" w:hAnsi="Times New Roman" w:cs="Times New Roman"/>
          <w:spacing w:val="2"/>
          <w:sz w:val="24"/>
          <w:szCs w:val="24"/>
          <w:lang w:eastAsia="ru-RU"/>
        </w:rPr>
        <w:t xml:space="preserve">; </w:t>
      </w:r>
      <w:r w:rsidR="00AE5EE8" w:rsidRPr="0067711D">
        <w:rPr>
          <w:rFonts w:ascii="Times New Roman" w:eastAsia="Calibri" w:hAnsi="Times New Roman" w:cs="Times New Roman"/>
          <w:spacing w:val="2"/>
          <w:sz w:val="24"/>
          <w:szCs w:val="24"/>
          <w:lang w:eastAsia="ru-RU"/>
        </w:rPr>
        <w:t>4</w:t>
      </w:r>
      <w:r w:rsidRPr="0067711D">
        <w:rPr>
          <w:rFonts w:ascii="Times New Roman" w:eastAsia="Calibri" w:hAnsi="Times New Roman" w:cs="Times New Roman"/>
          <w:spacing w:val="2"/>
          <w:sz w:val="24"/>
          <w:szCs w:val="24"/>
          <w:lang w:eastAsia="ru-RU"/>
        </w:rPr>
        <w:t xml:space="preserve"> </w:t>
      </w:r>
      <w:proofErr w:type="gramStart"/>
      <w:r w:rsidRPr="0067711D">
        <w:rPr>
          <w:rFonts w:ascii="Times New Roman" w:eastAsia="Calibri" w:hAnsi="Times New Roman" w:cs="Times New Roman"/>
          <w:spacing w:val="2"/>
          <w:sz w:val="24"/>
          <w:szCs w:val="24"/>
          <w:lang w:eastAsia="ru-RU"/>
        </w:rPr>
        <w:t>под</w:t>
      </w:r>
      <w:r w:rsidR="002D4382" w:rsidRPr="0067711D">
        <w:rPr>
          <w:rFonts w:ascii="Times New Roman" w:eastAsia="Calibri" w:hAnsi="Times New Roman" w:cs="Times New Roman"/>
          <w:spacing w:val="2"/>
          <w:sz w:val="24"/>
          <w:szCs w:val="24"/>
          <w:lang w:eastAsia="ru-RU"/>
        </w:rPr>
        <w:t>готовительных</w:t>
      </w:r>
      <w:proofErr w:type="gramEnd"/>
      <w:r w:rsidR="002D4382" w:rsidRPr="0067711D">
        <w:rPr>
          <w:rFonts w:ascii="Times New Roman" w:eastAsia="Calibri" w:hAnsi="Times New Roman" w:cs="Times New Roman"/>
          <w:spacing w:val="2"/>
          <w:sz w:val="24"/>
          <w:szCs w:val="24"/>
          <w:lang w:eastAsia="ru-RU"/>
        </w:rPr>
        <w:t xml:space="preserve"> к школе группы</w:t>
      </w:r>
      <w:r w:rsidR="00C63B1D" w:rsidRPr="0067711D">
        <w:rPr>
          <w:rFonts w:ascii="Times New Roman" w:eastAsia="Calibri" w:hAnsi="Times New Roman" w:cs="Times New Roman"/>
          <w:spacing w:val="2"/>
          <w:sz w:val="24"/>
          <w:szCs w:val="24"/>
          <w:lang w:eastAsia="ru-RU"/>
        </w:rPr>
        <w:t xml:space="preserve"> – </w:t>
      </w:r>
      <w:r w:rsidR="004D31A5">
        <w:rPr>
          <w:rFonts w:ascii="Times New Roman" w:eastAsia="Calibri" w:hAnsi="Times New Roman" w:cs="Times New Roman"/>
          <w:spacing w:val="2"/>
          <w:sz w:val="24"/>
          <w:szCs w:val="24"/>
          <w:lang w:eastAsia="ru-RU"/>
        </w:rPr>
        <w:t>1, 3, 6, 8</w:t>
      </w:r>
      <w:r w:rsidRPr="0067711D">
        <w:rPr>
          <w:rFonts w:ascii="Times New Roman" w:eastAsia="Calibri" w:hAnsi="Times New Roman" w:cs="Times New Roman"/>
          <w:spacing w:val="2"/>
          <w:sz w:val="24"/>
          <w:szCs w:val="24"/>
          <w:lang w:eastAsia="ru-RU"/>
        </w:rPr>
        <w:t>. Общее количество воспитанников пос</w:t>
      </w:r>
      <w:r w:rsidR="00C63B1D" w:rsidRPr="0067711D">
        <w:rPr>
          <w:rFonts w:ascii="Times New Roman" w:eastAsia="Calibri" w:hAnsi="Times New Roman" w:cs="Times New Roman"/>
          <w:spacing w:val="2"/>
          <w:sz w:val="24"/>
          <w:szCs w:val="24"/>
          <w:lang w:eastAsia="ru-RU"/>
        </w:rPr>
        <w:t>ещающих детский сад составляет 4</w:t>
      </w:r>
      <w:r w:rsidR="004D31A5">
        <w:rPr>
          <w:rFonts w:ascii="Times New Roman" w:eastAsia="Calibri" w:hAnsi="Times New Roman" w:cs="Times New Roman"/>
          <w:spacing w:val="2"/>
          <w:sz w:val="24"/>
          <w:szCs w:val="24"/>
          <w:lang w:eastAsia="ru-RU"/>
        </w:rPr>
        <w:t>0</w:t>
      </w:r>
      <w:r w:rsidR="004D6089">
        <w:rPr>
          <w:rFonts w:ascii="Times New Roman" w:eastAsia="Calibri" w:hAnsi="Times New Roman" w:cs="Times New Roman"/>
          <w:spacing w:val="2"/>
          <w:sz w:val="24"/>
          <w:szCs w:val="24"/>
          <w:lang w:eastAsia="ru-RU"/>
        </w:rPr>
        <w:t>0</w:t>
      </w:r>
      <w:r w:rsidR="00C63B1D" w:rsidRPr="0067711D">
        <w:rPr>
          <w:rFonts w:ascii="Times New Roman" w:eastAsia="Calibri" w:hAnsi="Times New Roman" w:cs="Times New Roman"/>
          <w:spacing w:val="2"/>
          <w:sz w:val="24"/>
          <w:szCs w:val="24"/>
          <w:lang w:eastAsia="ru-RU"/>
        </w:rPr>
        <w:t xml:space="preserve"> </w:t>
      </w:r>
      <w:r w:rsidR="004D6089">
        <w:rPr>
          <w:rFonts w:ascii="Times New Roman" w:eastAsia="Calibri" w:hAnsi="Times New Roman" w:cs="Times New Roman"/>
          <w:spacing w:val="2"/>
          <w:sz w:val="24"/>
          <w:szCs w:val="24"/>
          <w:lang w:eastAsia="ru-RU"/>
        </w:rPr>
        <w:t>детей</w:t>
      </w:r>
      <w:r w:rsidRPr="0067711D">
        <w:rPr>
          <w:rFonts w:ascii="Times New Roman" w:eastAsia="Calibri" w:hAnsi="Times New Roman" w:cs="Times New Roman"/>
          <w:spacing w:val="2"/>
          <w:sz w:val="24"/>
          <w:szCs w:val="24"/>
          <w:lang w:eastAsia="ru-RU"/>
        </w:rPr>
        <w:t>.</w:t>
      </w:r>
      <w:r w:rsidRPr="00813A2E">
        <w:rPr>
          <w:rFonts w:ascii="Times New Roman" w:eastAsia="Calibri" w:hAnsi="Times New Roman" w:cs="Times New Roman"/>
          <w:spacing w:val="2"/>
          <w:sz w:val="24"/>
          <w:szCs w:val="24"/>
          <w:lang w:eastAsia="ru-RU"/>
        </w:rPr>
        <w:t xml:space="preserve"> </w:t>
      </w:r>
    </w:p>
    <w:p w:rsidR="00813A2E" w:rsidRPr="00813A2E" w:rsidRDefault="00813A2E" w:rsidP="00813A2E">
      <w:pPr>
        <w:spacing w:after="0"/>
        <w:ind w:firstLine="567"/>
        <w:jc w:val="both"/>
        <w:rPr>
          <w:rFonts w:ascii="Times New Roman" w:eastAsia="Calibri" w:hAnsi="Times New Roman" w:cs="Times New Roman"/>
          <w:spacing w:val="2"/>
          <w:sz w:val="24"/>
          <w:szCs w:val="24"/>
        </w:rPr>
      </w:pPr>
      <w:r w:rsidRPr="00813A2E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Прием детей в организации осуществляется на основании действующего Порядка учета детей, подлежащих </w:t>
      </w:r>
      <w:proofErr w:type="gramStart"/>
      <w:r w:rsidRPr="00813A2E">
        <w:rPr>
          <w:rFonts w:ascii="Times New Roman" w:eastAsia="Calibri" w:hAnsi="Times New Roman" w:cs="Times New Roman"/>
          <w:spacing w:val="2"/>
          <w:sz w:val="24"/>
          <w:szCs w:val="24"/>
        </w:rPr>
        <w:t>обучению по</w:t>
      </w:r>
      <w:proofErr w:type="gramEnd"/>
      <w:r w:rsidRPr="00813A2E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образовательным программам дошкольного образования, и комплектования муниципальных образовательных организаций, реализующих образовательные программы дошкольного образования, муниципального образования городской округ «Город Улан-Удэ».</w:t>
      </w:r>
    </w:p>
    <w:p w:rsidR="00813A2E" w:rsidRDefault="00813A2E" w:rsidP="00813A2E">
      <w:pPr>
        <w:spacing w:after="0"/>
        <w:ind w:firstLine="567"/>
        <w:jc w:val="both"/>
        <w:rPr>
          <w:rFonts w:ascii="Times New Roman" w:eastAsia="Calibri" w:hAnsi="Times New Roman" w:cs="Times New Roman"/>
          <w:spacing w:val="2"/>
          <w:sz w:val="24"/>
          <w:szCs w:val="24"/>
        </w:rPr>
      </w:pPr>
      <w:r w:rsidRPr="00813A2E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В составе дошкольных групп функционирует </w:t>
      </w:r>
      <w:r w:rsidR="00AE5EE8">
        <w:rPr>
          <w:rFonts w:ascii="Times New Roman" w:eastAsia="Calibri" w:hAnsi="Times New Roman" w:cs="Times New Roman"/>
          <w:spacing w:val="2"/>
          <w:sz w:val="24"/>
          <w:szCs w:val="24"/>
        </w:rPr>
        <w:t>2 логопедические группы для детей с нарушениями речи.</w:t>
      </w:r>
    </w:p>
    <w:p w:rsidR="007635CE" w:rsidRDefault="007635CE" w:rsidP="00813A2E">
      <w:pPr>
        <w:spacing w:after="0"/>
        <w:ind w:firstLine="567"/>
        <w:jc w:val="both"/>
        <w:rPr>
          <w:rFonts w:ascii="Times New Roman" w:eastAsia="Calibri" w:hAnsi="Times New Roman" w:cs="Times New Roman"/>
          <w:spacing w:val="2"/>
          <w:sz w:val="24"/>
          <w:szCs w:val="24"/>
        </w:rPr>
      </w:pPr>
    </w:p>
    <w:p w:rsidR="007635CE" w:rsidRPr="00813A2E" w:rsidRDefault="007635CE" w:rsidP="00813A2E">
      <w:pPr>
        <w:spacing w:after="0"/>
        <w:ind w:firstLine="567"/>
        <w:jc w:val="both"/>
        <w:rPr>
          <w:rFonts w:ascii="Times New Roman" w:eastAsia="Calibri" w:hAnsi="Times New Roman" w:cs="Times New Roman"/>
          <w:spacing w:val="2"/>
          <w:sz w:val="24"/>
          <w:szCs w:val="24"/>
        </w:rPr>
      </w:pPr>
    </w:p>
    <w:p w:rsidR="00813A2E" w:rsidRPr="00813A2E" w:rsidRDefault="00813A2E" w:rsidP="00813A2E">
      <w:pPr>
        <w:suppressLineNumbers/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13A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1.2. Организационно-правовое обеспечение деятельности дошкольной образовательной организации</w:t>
      </w:r>
    </w:p>
    <w:p w:rsidR="00813A2E" w:rsidRPr="00813A2E" w:rsidRDefault="00813A2E" w:rsidP="00813A2E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3A2E">
        <w:rPr>
          <w:rFonts w:ascii="Times New Roman" w:eastAsia="Calibri" w:hAnsi="Times New Roman" w:cs="Times New Roman"/>
          <w:sz w:val="24"/>
          <w:szCs w:val="24"/>
        </w:rPr>
        <w:t xml:space="preserve">МБДОУ «Детский сад №89 «Журавлёнок» </w:t>
      </w:r>
      <w:proofErr w:type="spellStart"/>
      <w:r w:rsidRPr="00813A2E">
        <w:rPr>
          <w:rFonts w:ascii="Times New Roman" w:eastAsia="Calibri" w:hAnsi="Times New Roman" w:cs="Times New Roman"/>
          <w:sz w:val="24"/>
          <w:szCs w:val="24"/>
        </w:rPr>
        <w:t>г</w:t>
      </w:r>
      <w:proofErr w:type="gramStart"/>
      <w:r w:rsidRPr="00813A2E">
        <w:rPr>
          <w:rFonts w:ascii="Times New Roman" w:eastAsia="Calibri" w:hAnsi="Times New Roman" w:cs="Times New Roman"/>
          <w:sz w:val="24"/>
          <w:szCs w:val="24"/>
        </w:rPr>
        <w:t>.У</w:t>
      </w:r>
      <w:proofErr w:type="gramEnd"/>
      <w:r w:rsidRPr="00813A2E">
        <w:rPr>
          <w:rFonts w:ascii="Times New Roman" w:eastAsia="Calibri" w:hAnsi="Times New Roman" w:cs="Times New Roman"/>
          <w:sz w:val="24"/>
          <w:szCs w:val="24"/>
        </w:rPr>
        <w:t>лан</w:t>
      </w:r>
      <w:proofErr w:type="spellEnd"/>
      <w:r w:rsidRPr="00813A2E">
        <w:rPr>
          <w:rFonts w:ascii="Times New Roman" w:eastAsia="Calibri" w:hAnsi="Times New Roman" w:cs="Times New Roman"/>
          <w:sz w:val="24"/>
          <w:szCs w:val="24"/>
        </w:rPr>
        <w:t>-Удэ» является юридическим лицом, имеет весь пакет документов, регламентирующих деятельность организации.</w:t>
      </w:r>
    </w:p>
    <w:p w:rsidR="00813A2E" w:rsidRPr="00813A2E" w:rsidRDefault="00813A2E" w:rsidP="00813A2E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3A2E">
        <w:rPr>
          <w:rFonts w:ascii="Times New Roman" w:eastAsia="Calibri" w:hAnsi="Times New Roman" w:cs="Times New Roman"/>
          <w:sz w:val="24"/>
          <w:szCs w:val="24"/>
        </w:rPr>
        <w:t>Правоустанавливающие документы, на основании которых действует организация.</w:t>
      </w:r>
    </w:p>
    <w:p w:rsidR="00813A2E" w:rsidRPr="00813A2E" w:rsidRDefault="00813A2E" w:rsidP="00813A2E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3A2E">
        <w:rPr>
          <w:rFonts w:ascii="Times New Roman" w:eastAsia="Calibri" w:hAnsi="Times New Roman" w:cs="Times New Roman"/>
          <w:sz w:val="24"/>
          <w:szCs w:val="24"/>
        </w:rPr>
        <w:t xml:space="preserve">- МБДОУ «Детский сад №89 «Журавлёнок» </w:t>
      </w:r>
      <w:proofErr w:type="spellStart"/>
      <w:r w:rsidRPr="00813A2E">
        <w:rPr>
          <w:rFonts w:ascii="Times New Roman" w:eastAsia="Calibri" w:hAnsi="Times New Roman" w:cs="Times New Roman"/>
          <w:sz w:val="24"/>
          <w:szCs w:val="24"/>
        </w:rPr>
        <w:t>г</w:t>
      </w:r>
      <w:proofErr w:type="gramStart"/>
      <w:r w:rsidRPr="00813A2E">
        <w:rPr>
          <w:rFonts w:ascii="Times New Roman" w:eastAsia="Calibri" w:hAnsi="Times New Roman" w:cs="Times New Roman"/>
          <w:sz w:val="24"/>
          <w:szCs w:val="24"/>
        </w:rPr>
        <w:t>.У</w:t>
      </w:r>
      <w:proofErr w:type="gramEnd"/>
      <w:r w:rsidRPr="00813A2E">
        <w:rPr>
          <w:rFonts w:ascii="Times New Roman" w:eastAsia="Calibri" w:hAnsi="Times New Roman" w:cs="Times New Roman"/>
          <w:sz w:val="24"/>
          <w:szCs w:val="24"/>
        </w:rPr>
        <w:t>лан</w:t>
      </w:r>
      <w:proofErr w:type="spellEnd"/>
      <w:r w:rsidRPr="00813A2E">
        <w:rPr>
          <w:rFonts w:ascii="Times New Roman" w:eastAsia="Calibri" w:hAnsi="Times New Roman" w:cs="Times New Roman"/>
          <w:sz w:val="24"/>
          <w:szCs w:val="24"/>
        </w:rPr>
        <w:t xml:space="preserve">-Удэ» действует на основании утвержденного и зарегистрированного Устава МБДОУ «Детский сад №89 «Журавлёнок» </w:t>
      </w:r>
      <w:proofErr w:type="spellStart"/>
      <w:r w:rsidRPr="00813A2E">
        <w:rPr>
          <w:rFonts w:ascii="Times New Roman" w:eastAsia="Calibri" w:hAnsi="Times New Roman" w:cs="Times New Roman"/>
          <w:sz w:val="24"/>
          <w:szCs w:val="24"/>
        </w:rPr>
        <w:t>г.Улан</w:t>
      </w:r>
      <w:proofErr w:type="spellEnd"/>
      <w:r w:rsidRPr="00813A2E">
        <w:rPr>
          <w:rFonts w:ascii="Times New Roman" w:eastAsia="Calibri" w:hAnsi="Times New Roman" w:cs="Times New Roman"/>
          <w:sz w:val="24"/>
          <w:szCs w:val="24"/>
        </w:rPr>
        <w:t xml:space="preserve">-Удэ», который принят на общем собрании от 30.11.2015г., протокол №5, согласован решением №971 председателя Комитета по управлению имуществом и землепользованию </w:t>
      </w:r>
      <w:proofErr w:type="spellStart"/>
      <w:r w:rsidRPr="00813A2E">
        <w:rPr>
          <w:rFonts w:ascii="Times New Roman" w:eastAsia="Calibri" w:hAnsi="Times New Roman" w:cs="Times New Roman"/>
          <w:sz w:val="24"/>
          <w:szCs w:val="24"/>
        </w:rPr>
        <w:t>г.Улан</w:t>
      </w:r>
      <w:proofErr w:type="spellEnd"/>
      <w:r w:rsidRPr="00813A2E">
        <w:rPr>
          <w:rFonts w:ascii="Times New Roman" w:eastAsia="Calibri" w:hAnsi="Times New Roman" w:cs="Times New Roman"/>
          <w:sz w:val="24"/>
          <w:szCs w:val="24"/>
        </w:rPr>
        <w:t xml:space="preserve">-Удэ </w:t>
      </w:r>
      <w:proofErr w:type="spellStart"/>
      <w:r w:rsidRPr="00813A2E">
        <w:rPr>
          <w:rFonts w:ascii="Times New Roman" w:eastAsia="Calibri" w:hAnsi="Times New Roman" w:cs="Times New Roman"/>
          <w:sz w:val="24"/>
          <w:szCs w:val="24"/>
        </w:rPr>
        <w:t>Кузовлевой</w:t>
      </w:r>
      <w:proofErr w:type="spellEnd"/>
      <w:r w:rsidRPr="00813A2E">
        <w:rPr>
          <w:rFonts w:ascii="Times New Roman" w:eastAsia="Calibri" w:hAnsi="Times New Roman" w:cs="Times New Roman"/>
          <w:sz w:val="24"/>
          <w:szCs w:val="24"/>
        </w:rPr>
        <w:t xml:space="preserve"> А.А. от 21.12.2015г. и утвержден приказом №1615 председателя Комитета по образованию </w:t>
      </w:r>
      <w:proofErr w:type="spellStart"/>
      <w:r w:rsidRPr="00813A2E">
        <w:rPr>
          <w:rFonts w:ascii="Times New Roman" w:eastAsia="Calibri" w:hAnsi="Times New Roman" w:cs="Times New Roman"/>
          <w:sz w:val="24"/>
          <w:szCs w:val="24"/>
        </w:rPr>
        <w:t>г.Улан</w:t>
      </w:r>
      <w:proofErr w:type="spellEnd"/>
      <w:r w:rsidRPr="00813A2E">
        <w:rPr>
          <w:rFonts w:ascii="Times New Roman" w:eastAsia="Calibri" w:hAnsi="Times New Roman" w:cs="Times New Roman"/>
          <w:sz w:val="24"/>
          <w:szCs w:val="24"/>
        </w:rPr>
        <w:t>-Удэ Афанасьевой У.С., от 30.12.2015г.</w:t>
      </w:r>
    </w:p>
    <w:p w:rsidR="00813A2E" w:rsidRPr="00813A2E" w:rsidRDefault="00813A2E" w:rsidP="00813A2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3A2E">
        <w:rPr>
          <w:rFonts w:ascii="Times New Roman" w:eastAsia="Calibri" w:hAnsi="Times New Roman" w:cs="Times New Roman"/>
          <w:sz w:val="24"/>
          <w:szCs w:val="24"/>
        </w:rPr>
        <w:t xml:space="preserve">- Лицензия на образовательную деятельность </w:t>
      </w:r>
      <w:r w:rsidR="00AE5EE8">
        <w:rPr>
          <w:rFonts w:ascii="Times New Roman" w:hAnsi="Times New Roman" w:cs="Times New Roman"/>
          <w:sz w:val="24"/>
        </w:rPr>
        <w:t xml:space="preserve">№ </w:t>
      </w:r>
      <w:r w:rsidR="00AE5EE8" w:rsidRPr="005949C7">
        <w:rPr>
          <w:rFonts w:ascii="Times New Roman" w:hAnsi="Times New Roman" w:cs="Times New Roman"/>
          <w:sz w:val="24"/>
        </w:rPr>
        <w:t xml:space="preserve">364  от 09.03.2021 года, </w:t>
      </w:r>
      <w:r w:rsidR="00AE5EE8">
        <w:rPr>
          <w:rFonts w:ascii="Times New Roman" w:hAnsi="Times New Roman" w:cs="Times New Roman"/>
          <w:sz w:val="24"/>
        </w:rPr>
        <w:t>номер лицензии</w:t>
      </w:r>
      <w:r w:rsidR="00AE5EE8" w:rsidRPr="005949C7">
        <w:rPr>
          <w:rFonts w:ascii="Times New Roman" w:hAnsi="Times New Roman" w:cs="Times New Roman"/>
          <w:sz w:val="24"/>
        </w:rPr>
        <w:t xml:space="preserve"> № 03-</w:t>
      </w:r>
      <w:r w:rsidR="00AE5EE8">
        <w:rPr>
          <w:rFonts w:ascii="Times New Roman" w:hAnsi="Times New Roman" w:cs="Times New Roman"/>
          <w:sz w:val="24"/>
        </w:rPr>
        <w:t>Э-16</w:t>
      </w:r>
      <w:r w:rsidR="00C63B1D">
        <w:rPr>
          <w:rFonts w:ascii="Times New Roman" w:eastAsia="Calibri" w:hAnsi="Times New Roman" w:cs="Times New Roman"/>
          <w:sz w:val="24"/>
          <w:szCs w:val="24"/>
        </w:rPr>
        <w:t xml:space="preserve"> выданная</w:t>
      </w:r>
      <w:r w:rsidRPr="00813A2E">
        <w:rPr>
          <w:rFonts w:ascii="Times New Roman" w:eastAsia="Calibri" w:hAnsi="Times New Roman" w:cs="Times New Roman"/>
          <w:bCs/>
          <w:sz w:val="24"/>
          <w:szCs w:val="24"/>
        </w:rPr>
        <w:t xml:space="preserve"> Министерством образования  и науки Республики Бурятия, на право осуществления образовательной деятельности по образовательным программам, указанным в приложени</w:t>
      </w:r>
      <w:proofErr w:type="gramStart"/>
      <w:r w:rsidRPr="00813A2E">
        <w:rPr>
          <w:rFonts w:ascii="Times New Roman" w:eastAsia="Calibri" w:hAnsi="Times New Roman" w:cs="Times New Roman"/>
          <w:bCs/>
          <w:sz w:val="24"/>
          <w:szCs w:val="24"/>
        </w:rPr>
        <w:t>и(</w:t>
      </w:r>
      <w:proofErr w:type="spellStart"/>
      <w:proofErr w:type="gramEnd"/>
      <w:r w:rsidRPr="00813A2E">
        <w:rPr>
          <w:rFonts w:ascii="Times New Roman" w:eastAsia="Calibri" w:hAnsi="Times New Roman" w:cs="Times New Roman"/>
          <w:bCs/>
          <w:sz w:val="24"/>
          <w:szCs w:val="24"/>
        </w:rPr>
        <w:t>ях</w:t>
      </w:r>
      <w:proofErr w:type="spellEnd"/>
      <w:r w:rsidRPr="00813A2E">
        <w:rPr>
          <w:rFonts w:ascii="Times New Roman" w:eastAsia="Calibri" w:hAnsi="Times New Roman" w:cs="Times New Roman"/>
          <w:bCs/>
          <w:sz w:val="24"/>
          <w:szCs w:val="24"/>
        </w:rPr>
        <w:t xml:space="preserve">) к настоящей лицензии, при соблюдении зафиксированных в нем контрольных нормативов и предельной численности контингента воспитанников. </w:t>
      </w:r>
      <w:r w:rsidRPr="00813A2E">
        <w:rPr>
          <w:rFonts w:ascii="Times New Roman" w:eastAsia="Calibri" w:hAnsi="Times New Roman" w:cs="Times New Roman"/>
          <w:sz w:val="24"/>
          <w:szCs w:val="24"/>
        </w:rPr>
        <w:t xml:space="preserve">МБДОУ «Детский сад № 89 «Журавленок» </w:t>
      </w:r>
      <w:proofErr w:type="spellStart"/>
      <w:r w:rsidRPr="00813A2E">
        <w:rPr>
          <w:rFonts w:ascii="Times New Roman" w:eastAsia="Calibri" w:hAnsi="Times New Roman" w:cs="Times New Roman"/>
          <w:sz w:val="24"/>
          <w:szCs w:val="24"/>
        </w:rPr>
        <w:t>г</w:t>
      </w:r>
      <w:proofErr w:type="gramStart"/>
      <w:r w:rsidRPr="00813A2E">
        <w:rPr>
          <w:rFonts w:ascii="Times New Roman" w:eastAsia="Calibri" w:hAnsi="Times New Roman" w:cs="Times New Roman"/>
          <w:sz w:val="24"/>
          <w:szCs w:val="24"/>
        </w:rPr>
        <w:t>.У</w:t>
      </w:r>
      <w:proofErr w:type="gramEnd"/>
      <w:r w:rsidRPr="00813A2E">
        <w:rPr>
          <w:rFonts w:ascii="Times New Roman" w:eastAsia="Calibri" w:hAnsi="Times New Roman" w:cs="Times New Roman"/>
          <w:sz w:val="24"/>
          <w:szCs w:val="24"/>
        </w:rPr>
        <w:t>лан</w:t>
      </w:r>
      <w:proofErr w:type="spellEnd"/>
      <w:r w:rsidRPr="00813A2E">
        <w:rPr>
          <w:rFonts w:ascii="Times New Roman" w:eastAsia="Calibri" w:hAnsi="Times New Roman" w:cs="Times New Roman"/>
          <w:sz w:val="24"/>
          <w:szCs w:val="24"/>
        </w:rPr>
        <w:t>-Удэ»</w:t>
      </w:r>
      <w:r w:rsidR="00C63B1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13A2E">
        <w:rPr>
          <w:rFonts w:ascii="Times New Roman" w:eastAsia="Calibri" w:hAnsi="Times New Roman" w:cs="Times New Roman"/>
          <w:sz w:val="24"/>
          <w:szCs w:val="24"/>
        </w:rPr>
        <w:t xml:space="preserve">обладает правом осуществления образовательной деятельности по образовательным программам: дошкольное образование, дополнительное образование детей и взрослых. </w:t>
      </w:r>
    </w:p>
    <w:p w:rsidR="00813A2E" w:rsidRPr="00813A2E" w:rsidRDefault="00813A2E" w:rsidP="00813A2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Свидетельство </w:t>
      </w:r>
      <w:proofErr w:type="gramStart"/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постановке на учет в российской организации в налоговом органе по месту</w:t>
      </w:r>
      <w:proofErr w:type="gramEnd"/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нахождения от 12.05.2004 года, серия 03 №001528881.</w:t>
      </w:r>
    </w:p>
    <w:p w:rsidR="00813A2E" w:rsidRPr="00813A2E" w:rsidRDefault="00813A2E" w:rsidP="00813A2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- Свидетельство о внесении записи в Единый государственный реестр юридических лиц от 14.01.2016 года, за государственным регистрационным номером (ГРН) 2160327054700.</w:t>
      </w:r>
    </w:p>
    <w:p w:rsidR="00813A2E" w:rsidRPr="00813A2E" w:rsidRDefault="00813A2E" w:rsidP="00813A2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4758B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Санитарно-эпидемиологическое заключение на услуги образовательной деятельности № 03 БЦ 03 000 М 000246 04 16 от 25.04.2016г.</w:t>
      </w: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13A2E" w:rsidRPr="00813A2E" w:rsidRDefault="00813A2E" w:rsidP="00813A2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- Свидетельство о государственной регистрации права оперативного управления на недвижимое имущество, серия 03-АА № 248235 от 29.11.2012г.</w:t>
      </w:r>
    </w:p>
    <w:p w:rsidR="00813A2E" w:rsidRPr="00813A2E" w:rsidRDefault="00813A2E" w:rsidP="00813A2E">
      <w:pPr>
        <w:spacing w:after="0"/>
        <w:ind w:firstLine="567"/>
        <w:jc w:val="both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813A2E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Деятельность дошкольной образовательной организации регламентируют локальны</w:t>
      </w:r>
      <w:r w:rsidR="00E30E92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ми</w:t>
      </w:r>
      <w:r w:rsidRPr="00813A2E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акт</w:t>
      </w:r>
      <w:r w:rsidR="00E30E92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ами. </w:t>
      </w:r>
    </w:p>
    <w:p w:rsidR="00813A2E" w:rsidRPr="00813A2E" w:rsidRDefault="00813A2E" w:rsidP="00813A2E">
      <w:pPr>
        <w:keepNext/>
        <w:spacing w:before="120" w:after="0"/>
        <w:ind w:firstLine="567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bookmarkStart w:id="1" w:name="_Toc302815346"/>
      <w:bookmarkStart w:id="2" w:name="_Toc302815649"/>
      <w:bookmarkStart w:id="3" w:name="_Toc302816126"/>
      <w:bookmarkStart w:id="4" w:name="_Toc302927931"/>
      <w:r w:rsidRPr="00813A2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1.3. </w:t>
      </w:r>
      <w:bookmarkEnd w:id="1"/>
      <w:bookmarkEnd w:id="2"/>
      <w:bookmarkEnd w:id="3"/>
      <w:bookmarkEnd w:id="4"/>
      <w:r w:rsidRPr="00813A2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Особенности организация образовательной деятельности</w:t>
      </w:r>
    </w:p>
    <w:p w:rsidR="00813A2E" w:rsidRPr="00813A2E" w:rsidRDefault="00813A2E" w:rsidP="00813A2E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3A2E">
        <w:rPr>
          <w:rFonts w:ascii="Times New Roman" w:eastAsia="Calibri" w:hAnsi="Times New Roman" w:cs="Times New Roman"/>
          <w:sz w:val="24"/>
        </w:rPr>
        <w:t xml:space="preserve">Образовательная деятельность – это деятельность по реализации образовательных программ </w:t>
      </w:r>
      <w:proofErr w:type="gramStart"/>
      <w:r w:rsidRPr="00813A2E">
        <w:rPr>
          <w:rFonts w:ascii="Times New Roman" w:eastAsia="Calibri" w:hAnsi="Times New Roman" w:cs="Times New Roman"/>
          <w:sz w:val="24"/>
        </w:rPr>
        <w:t xml:space="preserve">( </w:t>
      </w:r>
      <w:proofErr w:type="gramEnd"/>
      <w:r w:rsidRPr="00813A2E">
        <w:rPr>
          <w:rFonts w:ascii="Times New Roman" w:eastAsia="Calibri" w:hAnsi="Times New Roman" w:cs="Times New Roman"/>
          <w:sz w:val="24"/>
        </w:rPr>
        <w:t>п. 17 ст.2 Федерального закона «Об образовании в Российской Федерации» от 29.12.2012 № 273-ФЗ)</w:t>
      </w:r>
    </w:p>
    <w:p w:rsidR="00813A2E" w:rsidRPr="00813A2E" w:rsidRDefault="00813A2E" w:rsidP="00813A2E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813A2E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Основная образовательная программа </w:t>
      </w:r>
    </w:p>
    <w:p w:rsidR="00EF3C97" w:rsidRDefault="00813A2E" w:rsidP="00EF3C9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A2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Образовательная деятельность в детском саду</w:t>
      </w: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13A2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осуществляется в соответствии </w:t>
      </w: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</w:t>
      </w:r>
      <w:r w:rsidR="009822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федеральной </w:t>
      </w: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программой, разработанной в соответствии с федеральным государственным образовательным стандартом дошкольного образования</w:t>
      </w:r>
      <w:r w:rsidR="00C63B1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570AC" w:rsidRDefault="00B570AC" w:rsidP="00B570AC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0A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выполнения требований норм Федерального закона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24.09.2022 № 371-ФЗ Детский </w:t>
      </w:r>
      <w:r w:rsidRPr="00B570A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сад провел организационные мероприятия по внедрению федеральной образовательной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70A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дошкольного образования, утвер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жденной приказом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Минпросвещения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70AC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России от 25.11.2022 № 1028 (далее — ФОП ДО), в соответствии с утвержденной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70AC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дорожной картой. Для этого создали рабочую группу в составе заведующего, старших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70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воспитателей. </w:t>
      </w:r>
    </w:p>
    <w:p w:rsidR="00B570AC" w:rsidRPr="00B570AC" w:rsidRDefault="00B570AC" w:rsidP="00B570AC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Итог:</w:t>
      </w:r>
    </w:p>
    <w:p w:rsidR="00B570AC" w:rsidRPr="00B570AC" w:rsidRDefault="00B570AC" w:rsidP="00C41BF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0AC">
        <w:rPr>
          <w:rFonts w:ascii="Times New Roman" w:eastAsia="Times New Roman" w:hAnsi="Times New Roman" w:cs="Times New Roman"/>
          <w:sz w:val="24"/>
          <w:szCs w:val="24"/>
          <w:lang w:eastAsia="ru-RU"/>
        </w:rPr>
        <w:t>• утвердили новую образовательную пр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ограмму дошкольного образования </w:t>
      </w:r>
      <w:r w:rsidRPr="00B570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Детского сада (далее — ОП </w:t>
      </w:r>
      <w:proofErr w:type="gramStart"/>
      <w:r w:rsidRPr="00B570AC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B570AC">
        <w:rPr>
          <w:rFonts w:ascii="Times New Roman" w:eastAsia="Times New Roman" w:hAnsi="Times New Roman" w:cs="Times New Roman"/>
          <w:sz w:val="24"/>
          <w:szCs w:val="24"/>
          <w:lang w:eastAsia="ru-RU"/>
        </w:rPr>
        <w:t>), разработа</w:t>
      </w:r>
      <w:r w:rsidR="00C41BF0">
        <w:rPr>
          <w:rFonts w:ascii="Times New Roman" w:eastAsia="Times New Roman" w:hAnsi="Times New Roman" w:cs="Times New Roman"/>
          <w:sz w:val="24"/>
          <w:szCs w:val="24"/>
          <w:lang w:eastAsia="ru-RU"/>
        </w:rPr>
        <w:t>нную на основе ФОП ДО</w:t>
      </w:r>
      <w:r w:rsidRPr="00B570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ввели в действие</w:t>
      </w:r>
      <w:r w:rsidR="00C41B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70AC">
        <w:rPr>
          <w:rFonts w:ascii="Times New Roman" w:eastAsia="Times New Roman" w:hAnsi="Times New Roman" w:cs="Times New Roman"/>
          <w:sz w:val="24"/>
          <w:szCs w:val="24"/>
          <w:lang w:eastAsia="ru-RU"/>
        </w:rPr>
        <w:t>с 01.09.2023;</w:t>
      </w:r>
    </w:p>
    <w:p w:rsidR="00B570AC" w:rsidRPr="00B570AC" w:rsidRDefault="00B570AC" w:rsidP="00C41BF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0AC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скорректировали план-график повышени</w:t>
      </w:r>
      <w:r w:rsidR="00C41B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квалификации педагогических и </w:t>
      </w:r>
      <w:r w:rsidRPr="00B570AC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управленческих кадров и запланировали обучение работников по вопросам применения</w:t>
      </w:r>
      <w:r w:rsidR="00C41B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70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ФОП </w:t>
      </w:r>
      <w:proofErr w:type="gramStart"/>
      <w:r w:rsidRPr="00B570AC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B570A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41BF0" w:rsidRDefault="00B570AC" w:rsidP="00EF3C9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0A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• провели информационно-разъяснительную р</w:t>
      </w:r>
      <w:r w:rsidR="00C41BF0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аботу с родителями (законными представителями) воспитанников.</w:t>
      </w:r>
    </w:p>
    <w:p w:rsidR="00EF3C97" w:rsidRPr="00EF3C97" w:rsidRDefault="00EF3C97" w:rsidP="00EF3C9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C9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позволяет реализовать несколько основополагающих функций дошкольного уровня образования:</w:t>
      </w:r>
    </w:p>
    <w:p w:rsidR="00EF3C97" w:rsidRPr="00EF3C97" w:rsidRDefault="00EF3C97" w:rsidP="00EF3C97">
      <w:pPr>
        <w:numPr>
          <w:ilvl w:val="0"/>
          <w:numId w:val="4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C9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и воспитание ребёнка дошкольного возраста как гражданина Российской Федерации, формирование основ его гражданской и культурной идентичности на соответствующем его возрасту содержании доступными средствами;</w:t>
      </w:r>
    </w:p>
    <w:p w:rsidR="00EF3C97" w:rsidRPr="00EF3C97" w:rsidRDefault="00EF3C97" w:rsidP="00EF3C97">
      <w:pPr>
        <w:numPr>
          <w:ilvl w:val="0"/>
          <w:numId w:val="4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F3C9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разработку содержания дошкольного образования в ДОО в соответствии с ФОП ДО, ориентированного на приобщение детей к традиционным духовно-нравственным и социокультурным ценностям российского народа, воспитание подрастающего поколения как знающего и уважающего историю и культуру своей семьи, большой и малой родины.</w:t>
      </w:r>
      <w:proofErr w:type="gramEnd"/>
    </w:p>
    <w:p w:rsidR="00C41BF0" w:rsidRDefault="00C41BF0" w:rsidP="00C41BF0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1BF0">
        <w:rPr>
          <w:rFonts w:ascii="Times New Roman" w:eastAsia="Calibri" w:hAnsi="Times New Roman" w:cs="Times New Roman"/>
          <w:sz w:val="24"/>
          <w:szCs w:val="24"/>
        </w:rPr>
        <w:t>Методической базой образовательной программы</w:t>
      </w:r>
      <w:r>
        <w:rPr>
          <w:rFonts w:ascii="Times New Roman" w:eastAsia="Calibri" w:hAnsi="Times New Roman" w:cs="Times New Roman"/>
          <w:sz w:val="24"/>
          <w:szCs w:val="24"/>
        </w:rPr>
        <w:t xml:space="preserve"> являются парциальные программы </w:t>
      </w:r>
      <w:r w:rsidRPr="00C41BF0">
        <w:rPr>
          <w:rFonts w:ascii="Times New Roman" w:eastAsia="Calibri" w:hAnsi="Times New Roman" w:cs="Times New Roman"/>
          <w:sz w:val="24"/>
          <w:szCs w:val="24"/>
        </w:rPr>
        <w:t>учебно-методического комплекта программы «</w:t>
      </w:r>
      <w:proofErr w:type="gramStart"/>
      <w:r w:rsidRPr="00C41BF0">
        <w:rPr>
          <w:rFonts w:ascii="Times New Roman" w:eastAsia="Calibri" w:hAnsi="Times New Roman" w:cs="Times New Roman"/>
          <w:sz w:val="24"/>
          <w:szCs w:val="24"/>
        </w:rPr>
        <w:t>Детский</w:t>
      </w:r>
      <w:proofErr w:type="gramEnd"/>
      <w:r w:rsidRPr="00C41BF0">
        <w:rPr>
          <w:rFonts w:ascii="Times New Roman" w:eastAsia="Calibri" w:hAnsi="Times New Roman" w:cs="Times New Roman"/>
          <w:sz w:val="24"/>
          <w:szCs w:val="24"/>
        </w:rPr>
        <w:t xml:space="preserve"> сад-2100».</w:t>
      </w:r>
    </w:p>
    <w:p w:rsidR="00813A2E" w:rsidRPr="00813A2E" w:rsidRDefault="00C41BF0" w:rsidP="00C41BF0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C41BF0">
        <w:rPr>
          <w:rFonts w:ascii="Times New Roman" w:eastAsia="Calibri" w:hAnsi="Times New Roman" w:cs="Times New Roman"/>
          <w:sz w:val="24"/>
          <w:szCs w:val="24"/>
        </w:rPr>
        <w:t>Воспитательно-образовательная деятельность с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воспитанниками предусматривает </w:t>
      </w:r>
      <w:r w:rsidRPr="00C41BF0">
        <w:rPr>
          <w:rFonts w:ascii="Times New Roman" w:eastAsia="Calibri" w:hAnsi="Times New Roman" w:cs="Times New Roman"/>
          <w:sz w:val="24"/>
          <w:szCs w:val="24"/>
        </w:rPr>
        <w:t>решение программных образовательных задач в совместной деятельности взрослого 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41BF0">
        <w:rPr>
          <w:rFonts w:ascii="Times New Roman" w:eastAsia="Calibri" w:hAnsi="Times New Roman" w:cs="Times New Roman"/>
          <w:sz w:val="24"/>
          <w:szCs w:val="24"/>
        </w:rPr>
        <w:t xml:space="preserve">детей и самостоятельной деятельности детей не </w:t>
      </w:r>
      <w:r>
        <w:rPr>
          <w:rFonts w:ascii="Times New Roman" w:eastAsia="Calibri" w:hAnsi="Times New Roman" w:cs="Times New Roman"/>
          <w:sz w:val="24"/>
          <w:szCs w:val="24"/>
        </w:rPr>
        <w:t xml:space="preserve">только в рамках образовательной </w:t>
      </w:r>
      <w:r w:rsidRPr="00C41BF0">
        <w:rPr>
          <w:rFonts w:ascii="Times New Roman" w:eastAsia="Calibri" w:hAnsi="Times New Roman" w:cs="Times New Roman"/>
          <w:sz w:val="24"/>
          <w:szCs w:val="24"/>
        </w:rPr>
        <w:t>деятельности, но и при проведении режимных моментов в соответствии со спецификой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41BF0">
        <w:rPr>
          <w:rFonts w:ascii="Times New Roman" w:eastAsia="Calibri" w:hAnsi="Times New Roman" w:cs="Times New Roman"/>
          <w:sz w:val="24"/>
          <w:szCs w:val="24"/>
        </w:rPr>
        <w:t>дошкольного образования, а так же осуществляется в процессе организации различных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41BF0">
        <w:rPr>
          <w:rFonts w:ascii="Times New Roman" w:eastAsia="Calibri" w:hAnsi="Times New Roman" w:cs="Times New Roman"/>
          <w:sz w:val="24"/>
          <w:szCs w:val="24"/>
        </w:rPr>
        <w:t>видов деятельности (игровая, коммуникативная, поз</w:t>
      </w:r>
      <w:r>
        <w:rPr>
          <w:rFonts w:ascii="Times New Roman" w:eastAsia="Calibri" w:hAnsi="Times New Roman" w:cs="Times New Roman"/>
          <w:sz w:val="24"/>
          <w:szCs w:val="24"/>
        </w:rPr>
        <w:t xml:space="preserve">навательно – исследовательская, </w:t>
      </w:r>
      <w:r w:rsidRPr="00C41BF0">
        <w:rPr>
          <w:rFonts w:ascii="Times New Roman" w:eastAsia="Calibri" w:hAnsi="Times New Roman" w:cs="Times New Roman"/>
          <w:sz w:val="24"/>
          <w:szCs w:val="24"/>
        </w:rPr>
        <w:t xml:space="preserve">восприятие художественной литературы </w:t>
      </w:r>
      <w:r>
        <w:rPr>
          <w:rFonts w:ascii="Times New Roman" w:eastAsia="Calibri" w:hAnsi="Times New Roman" w:cs="Times New Roman"/>
          <w:sz w:val="24"/>
          <w:szCs w:val="24"/>
        </w:rPr>
        <w:t xml:space="preserve">и фольклора, самообслуживание и </w:t>
      </w:r>
      <w:r w:rsidRPr="00C41BF0">
        <w:rPr>
          <w:rFonts w:ascii="Times New Roman" w:eastAsia="Calibri" w:hAnsi="Times New Roman" w:cs="Times New Roman"/>
          <w:sz w:val="24"/>
          <w:szCs w:val="24"/>
        </w:rPr>
        <w:t>элементарный бытовой</w:t>
      </w:r>
      <w:proofErr w:type="gramEnd"/>
      <w:r w:rsidRPr="00C41BF0">
        <w:rPr>
          <w:rFonts w:ascii="Times New Roman" w:eastAsia="Calibri" w:hAnsi="Times New Roman" w:cs="Times New Roman"/>
          <w:sz w:val="24"/>
          <w:szCs w:val="24"/>
        </w:rPr>
        <w:t xml:space="preserve"> труд, конструирование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изобразительная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, музыкальная, </w:t>
      </w:r>
      <w:r w:rsidRPr="00C41BF0">
        <w:rPr>
          <w:rFonts w:ascii="Times New Roman" w:eastAsia="Calibri" w:hAnsi="Times New Roman" w:cs="Times New Roman"/>
          <w:sz w:val="24"/>
          <w:szCs w:val="24"/>
        </w:rPr>
        <w:t>двигательная).</w:t>
      </w:r>
      <w:r w:rsidRPr="00C41BF0">
        <w:rPr>
          <w:rFonts w:ascii="Times New Roman" w:eastAsia="Calibri" w:hAnsi="Times New Roman" w:cs="Times New Roman"/>
          <w:sz w:val="24"/>
          <w:szCs w:val="24"/>
        </w:rPr>
        <w:cr/>
      </w:r>
      <w:r w:rsidR="008E6FB5">
        <w:rPr>
          <w:rFonts w:ascii="Times New Roman" w:eastAsia="Calibri" w:hAnsi="Times New Roman" w:cs="Times New Roman"/>
          <w:sz w:val="24"/>
          <w:szCs w:val="24"/>
        </w:rPr>
        <w:t>Ф</w:t>
      </w:r>
      <w:r w:rsidR="005B282A">
        <w:rPr>
          <w:rFonts w:ascii="Times New Roman" w:eastAsia="Calibri" w:hAnsi="Times New Roman" w:cs="Times New Roman"/>
          <w:sz w:val="24"/>
          <w:szCs w:val="24"/>
        </w:rPr>
        <w:t xml:space="preserve">едеральная </w:t>
      </w:r>
      <w:r w:rsidR="00813A2E" w:rsidRPr="00813A2E">
        <w:rPr>
          <w:rFonts w:ascii="Times New Roman" w:eastAsia="Calibri" w:hAnsi="Times New Roman" w:cs="Times New Roman"/>
          <w:sz w:val="24"/>
          <w:szCs w:val="24"/>
        </w:rPr>
        <w:t xml:space="preserve">образовательная программа состоит из 2-х частей. </w:t>
      </w:r>
    </w:p>
    <w:p w:rsidR="00813A2E" w:rsidRPr="00813A2E" w:rsidRDefault="00813A2E" w:rsidP="00813A2E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3A2E">
        <w:rPr>
          <w:rFonts w:ascii="Times New Roman" w:eastAsia="Calibri" w:hAnsi="Times New Roman" w:cs="Times New Roman"/>
          <w:sz w:val="24"/>
          <w:szCs w:val="24"/>
        </w:rPr>
        <w:t>Обязательн</w:t>
      </w:r>
      <w:r w:rsidR="00C63B1D">
        <w:rPr>
          <w:rFonts w:ascii="Times New Roman" w:eastAsia="Calibri" w:hAnsi="Times New Roman" w:cs="Times New Roman"/>
          <w:sz w:val="24"/>
          <w:szCs w:val="24"/>
        </w:rPr>
        <w:t xml:space="preserve">ая (инвариантная) часть, </w:t>
      </w:r>
      <w:r w:rsidRPr="00813A2E">
        <w:rPr>
          <w:rFonts w:ascii="Times New Roman" w:eastAsia="Calibri" w:hAnsi="Times New Roman" w:cs="Times New Roman"/>
          <w:sz w:val="24"/>
          <w:szCs w:val="24"/>
        </w:rPr>
        <w:t>которая составляет не менее 60% от общего нормативного времени, отводимого на освоение общеобразовательной программы дошкольного образования.</w:t>
      </w:r>
    </w:p>
    <w:p w:rsidR="00813A2E" w:rsidRPr="00813A2E" w:rsidRDefault="00813A2E" w:rsidP="009937B6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3A2E">
        <w:rPr>
          <w:rFonts w:ascii="Times New Roman" w:eastAsia="Calibri" w:hAnsi="Times New Roman" w:cs="Times New Roman"/>
          <w:sz w:val="24"/>
          <w:szCs w:val="24"/>
        </w:rPr>
        <w:t xml:space="preserve"> 2-я часть – часть, формируемая участниками образовательных отношений (вариативная), составляет  40% от </w:t>
      </w:r>
      <w:proofErr w:type="gramStart"/>
      <w:r w:rsidRPr="00813A2E">
        <w:rPr>
          <w:rFonts w:ascii="Times New Roman" w:eastAsia="Calibri" w:hAnsi="Times New Roman" w:cs="Times New Roman"/>
          <w:sz w:val="24"/>
          <w:szCs w:val="24"/>
        </w:rPr>
        <w:t>общего нормативного времени, отводимого на освоение общеобразовательной программы дошкольного образования состоит</w:t>
      </w:r>
      <w:proofErr w:type="gramEnd"/>
      <w:r w:rsidRPr="00813A2E">
        <w:rPr>
          <w:rFonts w:ascii="Times New Roman" w:eastAsia="Calibri" w:hAnsi="Times New Roman" w:cs="Times New Roman"/>
          <w:sz w:val="24"/>
          <w:szCs w:val="24"/>
        </w:rPr>
        <w:t xml:space="preserve"> из</w:t>
      </w:r>
      <w:r w:rsidR="008649C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13A2E">
        <w:rPr>
          <w:rFonts w:ascii="Times New Roman" w:eastAsia="Calibri" w:hAnsi="Times New Roman" w:cs="Times New Roman"/>
          <w:sz w:val="24"/>
          <w:szCs w:val="24"/>
        </w:rPr>
        <w:t>развивающей программы по раннему изучению английского языка «</w:t>
      </w:r>
      <w:r w:rsidRPr="00813A2E">
        <w:rPr>
          <w:rFonts w:ascii="Times New Roman" w:eastAsia="Calibri" w:hAnsi="Times New Roman" w:cs="Times New Roman"/>
          <w:sz w:val="24"/>
          <w:szCs w:val="24"/>
          <w:lang w:val="en-US"/>
        </w:rPr>
        <w:t>Key</w:t>
      </w:r>
      <w:r w:rsidRPr="00813A2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13A2E">
        <w:rPr>
          <w:rFonts w:ascii="Times New Roman" w:eastAsia="Calibri" w:hAnsi="Times New Roman" w:cs="Times New Roman"/>
          <w:sz w:val="24"/>
          <w:szCs w:val="24"/>
          <w:lang w:val="en-US"/>
        </w:rPr>
        <w:t>to</w:t>
      </w:r>
      <w:r w:rsidRPr="00813A2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13A2E">
        <w:rPr>
          <w:rFonts w:ascii="Times New Roman" w:eastAsia="Calibri" w:hAnsi="Times New Roman" w:cs="Times New Roman"/>
          <w:sz w:val="24"/>
          <w:szCs w:val="24"/>
          <w:lang w:val="en-US"/>
        </w:rPr>
        <w:t>learning</w:t>
      </w:r>
      <w:r w:rsidRPr="00813A2E">
        <w:rPr>
          <w:rFonts w:ascii="Times New Roman" w:eastAsia="Calibri" w:hAnsi="Times New Roman" w:cs="Times New Roman"/>
          <w:sz w:val="24"/>
          <w:szCs w:val="24"/>
        </w:rPr>
        <w:t>» Г.Н. Доля, программ по бурятскому языку «</w:t>
      </w:r>
      <w:proofErr w:type="spellStart"/>
      <w:r w:rsidRPr="00813A2E">
        <w:rPr>
          <w:rFonts w:ascii="Times New Roman" w:eastAsia="Calibri" w:hAnsi="Times New Roman" w:cs="Times New Roman"/>
          <w:sz w:val="24"/>
          <w:szCs w:val="24"/>
        </w:rPr>
        <w:t>Амар</w:t>
      </w:r>
      <w:proofErr w:type="spellEnd"/>
      <w:r w:rsidRPr="00813A2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13A2E">
        <w:rPr>
          <w:rFonts w:ascii="Times New Roman" w:eastAsia="Calibri" w:hAnsi="Times New Roman" w:cs="Times New Roman"/>
          <w:sz w:val="24"/>
          <w:szCs w:val="24"/>
        </w:rPr>
        <w:t>мэндээ</w:t>
      </w:r>
      <w:proofErr w:type="spellEnd"/>
      <w:r w:rsidRPr="00813A2E">
        <w:rPr>
          <w:rFonts w:ascii="Times New Roman" w:eastAsia="Calibri" w:hAnsi="Times New Roman" w:cs="Times New Roman"/>
          <w:sz w:val="24"/>
          <w:szCs w:val="24"/>
        </w:rPr>
        <w:t xml:space="preserve"> – Здравствуйте!» Г-Х.Ц. </w:t>
      </w:r>
      <w:proofErr w:type="spellStart"/>
      <w:r w:rsidRPr="00813A2E">
        <w:rPr>
          <w:rFonts w:ascii="Times New Roman" w:eastAsia="Calibri" w:hAnsi="Times New Roman" w:cs="Times New Roman"/>
          <w:sz w:val="24"/>
          <w:szCs w:val="24"/>
        </w:rPr>
        <w:t>Гунжитовой</w:t>
      </w:r>
      <w:proofErr w:type="spellEnd"/>
      <w:r w:rsidRPr="00813A2E">
        <w:rPr>
          <w:rFonts w:ascii="Times New Roman" w:eastAsia="Calibri" w:hAnsi="Times New Roman" w:cs="Times New Roman"/>
          <w:sz w:val="24"/>
          <w:szCs w:val="24"/>
        </w:rPr>
        <w:t xml:space="preserve">, О.А </w:t>
      </w:r>
      <w:proofErr w:type="spellStart"/>
      <w:r w:rsidRPr="00813A2E">
        <w:rPr>
          <w:rFonts w:ascii="Times New Roman" w:eastAsia="Calibri" w:hAnsi="Times New Roman" w:cs="Times New Roman"/>
          <w:sz w:val="24"/>
          <w:szCs w:val="24"/>
        </w:rPr>
        <w:t>Дареевой</w:t>
      </w:r>
      <w:proofErr w:type="spellEnd"/>
      <w:r w:rsidRPr="00813A2E">
        <w:rPr>
          <w:rFonts w:ascii="Times New Roman" w:eastAsia="Calibri" w:hAnsi="Times New Roman" w:cs="Times New Roman"/>
          <w:sz w:val="24"/>
          <w:szCs w:val="24"/>
        </w:rPr>
        <w:t xml:space="preserve">, Б.Д. </w:t>
      </w:r>
      <w:proofErr w:type="spellStart"/>
      <w:r w:rsidRPr="00813A2E">
        <w:rPr>
          <w:rFonts w:ascii="Times New Roman" w:eastAsia="Calibri" w:hAnsi="Times New Roman" w:cs="Times New Roman"/>
          <w:sz w:val="24"/>
          <w:szCs w:val="24"/>
        </w:rPr>
        <w:t>Шожоевой</w:t>
      </w:r>
      <w:proofErr w:type="spellEnd"/>
      <w:r w:rsidRPr="00813A2E">
        <w:rPr>
          <w:rFonts w:ascii="Times New Roman" w:eastAsia="Calibri" w:hAnsi="Times New Roman" w:cs="Times New Roman"/>
          <w:sz w:val="24"/>
          <w:szCs w:val="24"/>
        </w:rPr>
        <w:t>, «</w:t>
      </w:r>
      <w:proofErr w:type="spellStart"/>
      <w:r w:rsidRPr="00813A2E">
        <w:rPr>
          <w:rFonts w:ascii="Times New Roman" w:eastAsia="Calibri" w:hAnsi="Times New Roman" w:cs="Times New Roman"/>
          <w:sz w:val="24"/>
          <w:szCs w:val="24"/>
        </w:rPr>
        <w:t>Алтаргана</w:t>
      </w:r>
      <w:proofErr w:type="spellEnd"/>
      <w:r w:rsidRPr="00813A2E">
        <w:rPr>
          <w:rFonts w:ascii="Times New Roman" w:eastAsia="Calibri" w:hAnsi="Times New Roman" w:cs="Times New Roman"/>
          <w:sz w:val="24"/>
          <w:szCs w:val="24"/>
        </w:rPr>
        <w:t xml:space="preserve"> малышам» </w:t>
      </w:r>
      <w:proofErr w:type="spellStart"/>
      <w:r w:rsidRPr="00813A2E">
        <w:rPr>
          <w:rFonts w:ascii="Times New Roman" w:eastAsia="Calibri" w:hAnsi="Times New Roman" w:cs="Times New Roman"/>
          <w:sz w:val="24"/>
          <w:szCs w:val="24"/>
        </w:rPr>
        <w:t>Сономова</w:t>
      </w:r>
      <w:proofErr w:type="spellEnd"/>
      <w:r w:rsidRPr="00813A2E">
        <w:rPr>
          <w:rFonts w:ascii="Times New Roman" w:eastAsia="Calibri" w:hAnsi="Times New Roman" w:cs="Times New Roman"/>
          <w:sz w:val="24"/>
          <w:szCs w:val="24"/>
        </w:rPr>
        <w:t xml:space="preserve"> Ц.С.</w:t>
      </w:r>
    </w:p>
    <w:p w:rsidR="00813A2E" w:rsidRPr="00813A2E" w:rsidRDefault="00813A2E" w:rsidP="009937B6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3A2E">
        <w:rPr>
          <w:rFonts w:ascii="Times New Roman" w:eastAsia="Calibri" w:hAnsi="Times New Roman" w:cs="Times New Roman"/>
          <w:sz w:val="24"/>
          <w:szCs w:val="24"/>
        </w:rPr>
        <w:t>Основные принципы образования и воспитания в детском саду:</w:t>
      </w:r>
    </w:p>
    <w:p w:rsidR="00813A2E" w:rsidRPr="00813A2E" w:rsidRDefault="00813A2E" w:rsidP="009937B6">
      <w:pPr>
        <w:numPr>
          <w:ilvl w:val="0"/>
          <w:numId w:val="4"/>
        </w:num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3A2E">
        <w:rPr>
          <w:rFonts w:ascii="Times New Roman" w:eastAsia="Calibri" w:hAnsi="Times New Roman" w:cs="Times New Roman"/>
          <w:sz w:val="24"/>
          <w:szCs w:val="24"/>
        </w:rPr>
        <w:t>принцип развивающего образования;</w:t>
      </w:r>
    </w:p>
    <w:p w:rsidR="00813A2E" w:rsidRPr="00813A2E" w:rsidRDefault="00813A2E" w:rsidP="009937B6">
      <w:pPr>
        <w:numPr>
          <w:ilvl w:val="0"/>
          <w:numId w:val="4"/>
        </w:num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3A2E">
        <w:rPr>
          <w:rFonts w:ascii="Times New Roman" w:eastAsia="Calibri" w:hAnsi="Times New Roman" w:cs="Times New Roman"/>
          <w:sz w:val="24"/>
          <w:szCs w:val="24"/>
        </w:rPr>
        <w:t>принцип позитивной социализации ребенка;</w:t>
      </w:r>
    </w:p>
    <w:p w:rsidR="00813A2E" w:rsidRPr="00813A2E" w:rsidRDefault="00813A2E" w:rsidP="009937B6">
      <w:pPr>
        <w:numPr>
          <w:ilvl w:val="0"/>
          <w:numId w:val="4"/>
        </w:num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3A2E">
        <w:rPr>
          <w:rFonts w:ascii="Times New Roman" w:eastAsia="Calibri" w:hAnsi="Times New Roman" w:cs="Times New Roman"/>
          <w:sz w:val="24"/>
          <w:szCs w:val="24"/>
        </w:rPr>
        <w:t>принцип возрастной адекватности;</w:t>
      </w:r>
    </w:p>
    <w:p w:rsidR="00813A2E" w:rsidRPr="00813A2E" w:rsidRDefault="00813A2E" w:rsidP="009937B6">
      <w:pPr>
        <w:numPr>
          <w:ilvl w:val="0"/>
          <w:numId w:val="4"/>
        </w:num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3A2E">
        <w:rPr>
          <w:rFonts w:ascii="Times New Roman" w:eastAsia="Calibri" w:hAnsi="Times New Roman" w:cs="Times New Roman"/>
          <w:sz w:val="24"/>
          <w:szCs w:val="24"/>
        </w:rPr>
        <w:t>принцип личностно-ориентированного взаимодействия;</w:t>
      </w:r>
    </w:p>
    <w:p w:rsidR="00813A2E" w:rsidRPr="00813A2E" w:rsidRDefault="00813A2E" w:rsidP="009937B6">
      <w:pPr>
        <w:numPr>
          <w:ilvl w:val="0"/>
          <w:numId w:val="4"/>
        </w:num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3A2E">
        <w:rPr>
          <w:rFonts w:ascii="Times New Roman" w:eastAsia="Calibri" w:hAnsi="Times New Roman" w:cs="Times New Roman"/>
          <w:sz w:val="24"/>
          <w:szCs w:val="24"/>
        </w:rPr>
        <w:t>принцип индивидуализации дошкольного образования.</w:t>
      </w:r>
    </w:p>
    <w:p w:rsidR="00813A2E" w:rsidRPr="00813A2E" w:rsidRDefault="00813A2E" w:rsidP="009937B6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3A2E">
        <w:rPr>
          <w:rFonts w:ascii="Times New Roman" w:eastAsia="Calibri" w:hAnsi="Times New Roman" w:cs="Times New Roman"/>
          <w:sz w:val="24"/>
          <w:szCs w:val="24"/>
        </w:rPr>
        <w:t>Освоение образовательной программы сопровождается проведением промежуточной аттестации и итоговой аттестации воспитанников.</w:t>
      </w:r>
    </w:p>
    <w:p w:rsidR="00813A2E" w:rsidRPr="00813A2E" w:rsidRDefault="00813A2E" w:rsidP="00813A2E">
      <w:pPr>
        <w:suppressLineNumbers/>
        <w:spacing w:after="0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13A2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Инновационная деятельность</w:t>
      </w:r>
    </w:p>
    <w:p w:rsidR="001A5FAF" w:rsidRDefault="00813A2E" w:rsidP="00813A2E">
      <w:pPr>
        <w:spacing w:after="0"/>
        <w:ind w:firstLine="567"/>
        <w:jc w:val="both"/>
        <w:rPr>
          <w:rFonts w:ascii="Times New Roman" w:eastAsia="Calibri" w:hAnsi="Times New Roman" w:cs="Times New Roman"/>
          <w:spacing w:val="2"/>
          <w:sz w:val="24"/>
          <w:szCs w:val="28"/>
        </w:rPr>
      </w:pPr>
      <w:r w:rsidRPr="00813A2E">
        <w:rPr>
          <w:rFonts w:ascii="Times New Roman" w:eastAsia="Calibri" w:hAnsi="Times New Roman" w:cs="Times New Roman"/>
          <w:sz w:val="24"/>
          <w:szCs w:val="28"/>
        </w:rPr>
        <w:t xml:space="preserve">На основании приказа Министерства образования и науки Республики Бурятия </w:t>
      </w:r>
      <w:r w:rsidR="00C63B1D">
        <w:rPr>
          <w:rFonts w:ascii="Times New Roman" w:eastAsia="Calibri" w:hAnsi="Times New Roman" w:cs="Times New Roman"/>
          <w:sz w:val="24"/>
          <w:szCs w:val="28"/>
        </w:rPr>
        <w:t xml:space="preserve">В </w:t>
      </w:r>
      <w:r w:rsidRPr="00813A2E">
        <w:rPr>
          <w:rFonts w:ascii="Times New Roman" w:eastAsia="Calibri" w:hAnsi="Times New Roman" w:cs="Times New Roman"/>
          <w:spacing w:val="2"/>
          <w:sz w:val="24"/>
          <w:szCs w:val="28"/>
        </w:rPr>
        <w:t xml:space="preserve">МБДОУ «Детский сад №89 «Журавлёнок» </w:t>
      </w:r>
      <w:proofErr w:type="spellStart"/>
      <w:r w:rsidRPr="00813A2E">
        <w:rPr>
          <w:rFonts w:ascii="Times New Roman" w:eastAsia="Calibri" w:hAnsi="Times New Roman" w:cs="Times New Roman"/>
          <w:spacing w:val="2"/>
          <w:sz w:val="24"/>
          <w:szCs w:val="28"/>
        </w:rPr>
        <w:t>г</w:t>
      </w:r>
      <w:proofErr w:type="gramStart"/>
      <w:r w:rsidRPr="00813A2E">
        <w:rPr>
          <w:rFonts w:ascii="Times New Roman" w:eastAsia="Calibri" w:hAnsi="Times New Roman" w:cs="Times New Roman"/>
          <w:spacing w:val="2"/>
          <w:sz w:val="24"/>
          <w:szCs w:val="28"/>
        </w:rPr>
        <w:t>.У</w:t>
      </w:r>
      <w:proofErr w:type="gramEnd"/>
      <w:r w:rsidRPr="00813A2E">
        <w:rPr>
          <w:rFonts w:ascii="Times New Roman" w:eastAsia="Calibri" w:hAnsi="Times New Roman" w:cs="Times New Roman"/>
          <w:spacing w:val="2"/>
          <w:sz w:val="24"/>
          <w:szCs w:val="28"/>
        </w:rPr>
        <w:t>лан</w:t>
      </w:r>
      <w:proofErr w:type="spellEnd"/>
      <w:r w:rsidRPr="00813A2E">
        <w:rPr>
          <w:rFonts w:ascii="Times New Roman" w:eastAsia="Calibri" w:hAnsi="Times New Roman" w:cs="Times New Roman"/>
          <w:spacing w:val="2"/>
          <w:sz w:val="24"/>
          <w:szCs w:val="28"/>
        </w:rPr>
        <w:t xml:space="preserve">-Удэ» </w:t>
      </w:r>
      <w:r w:rsidR="00C63B1D">
        <w:rPr>
          <w:rFonts w:ascii="Times New Roman" w:eastAsia="Calibri" w:hAnsi="Times New Roman" w:cs="Times New Roman"/>
          <w:sz w:val="24"/>
          <w:szCs w:val="28"/>
        </w:rPr>
        <w:t>функционируют 4 группы с погружением в бурятскую языковую среду, охват 12</w:t>
      </w:r>
      <w:r w:rsidR="008649C2">
        <w:rPr>
          <w:rFonts w:ascii="Times New Roman" w:eastAsia="Calibri" w:hAnsi="Times New Roman" w:cs="Times New Roman"/>
          <w:sz w:val="24"/>
          <w:szCs w:val="28"/>
        </w:rPr>
        <w:t>8</w:t>
      </w:r>
      <w:r w:rsidR="00C63B1D">
        <w:rPr>
          <w:rFonts w:ascii="Times New Roman" w:eastAsia="Calibri" w:hAnsi="Times New Roman" w:cs="Times New Roman"/>
          <w:sz w:val="24"/>
          <w:szCs w:val="28"/>
        </w:rPr>
        <w:t xml:space="preserve"> детей. </w:t>
      </w:r>
    </w:p>
    <w:p w:rsidR="003A4BF0" w:rsidRDefault="003A4BF0" w:rsidP="00813A2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8"/>
        </w:rPr>
        <w:t xml:space="preserve">На основании договора </w:t>
      </w:r>
      <w:r w:rsidR="005B682C">
        <w:rPr>
          <w:rFonts w:ascii="Times New Roman" w:eastAsia="Calibri" w:hAnsi="Times New Roman" w:cs="Times New Roman"/>
          <w:sz w:val="24"/>
          <w:szCs w:val="28"/>
        </w:rPr>
        <w:t>о сотрудничестве</w:t>
      </w:r>
      <w:r w:rsidR="00E52BE8">
        <w:rPr>
          <w:rFonts w:ascii="Times New Roman" w:eastAsia="Calibri" w:hAnsi="Times New Roman" w:cs="Times New Roman"/>
          <w:sz w:val="24"/>
          <w:szCs w:val="28"/>
        </w:rPr>
        <w:t xml:space="preserve"> по май 2023г.</w:t>
      </w:r>
      <w:r w:rsidR="005B682C">
        <w:rPr>
          <w:rFonts w:ascii="Times New Roman" w:eastAsia="Calibri" w:hAnsi="Times New Roman" w:cs="Times New Roman"/>
          <w:sz w:val="24"/>
          <w:szCs w:val="28"/>
        </w:rPr>
        <w:t xml:space="preserve"> с у</w:t>
      </w:r>
      <w:r w:rsidR="005B682C" w:rsidRPr="003B614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чебно-методически</w:t>
      </w:r>
      <w:r w:rsidR="005B682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5B682C" w:rsidRPr="003B61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центр</w:t>
      </w:r>
      <w:r w:rsidR="005B682C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5B682C" w:rsidRPr="003B61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«Школа 2100»</w:t>
      </w:r>
      <w:r w:rsidR="00E52B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детский сад являлся</w:t>
      </w:r>
      <w:r w:rsidR="005B6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B682C" w:rsidRPr="005B682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</w:t>
      </w:r>
      <w:r w:rsidR="005B682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</w:t>
      </w:r>
      <w:r w:rsidR="005B682C" w:rsidRPr="005B6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инновационного проекта по теме «Комплексное развитие ребёнка дошкольного возраста средствами ООП </w:t>
      </w:r>
      <w:proofErr w:type="gramStart"/>
      <w:r w:rsidR="005B682C" w:rsidRPr="005B682C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="005B682C" w:rsidRPr="005B6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«Детский сад 2100».</w:t>
      </w:r>
    </w:p>
    <w:p w:rsidR="0067711D" w:rsidRPr="00813A2E" w:rsidRDefault="00E52BE8" w:rsidP="00813A2E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lastRenderedPageBreak/>
        <w:t xml:space="preserve">До конца мая 2023г. была </w:t>
      </w:r>
      <w:r w:rsidR="0067711D">
        <w:rPr>
          <w:rFonts w:ascii="Times New Roman" w:eastAsia="Calibri" w:hAnsi="Times New Roman" w:cs="Times New Roman"/>
          <w:sz w:val="24"/>
          <w:szCs w:val="28"/>
        </w:rPr>
        <w:t>внедрена спортивно-оздоровительная программа</w:t>
      </w:r>
      <w:r w:rsidR="0067711D" w:rsidRPr="0067711D">
        <w:rPr>
          <w:rFonts w:ascii="Times New Roman" w:eastAsia="Calibri" w:hAnsi="Times New Roman" w:cs="Times New Roman"/>
          <w:sz w:val="24"/>
          <w:szCs w:val="28"/>
        </w:rPr>
        <w:t xml:space="preserve"> "</w:t>
      </w:r>
      <w:proofErr w:type="spellStart"/>
      <w:r w:rsidR="0067711D" w:rsidRPr="0067711D">
        <w:rPr>
          <w:rFonts w:ascii="Times New Roman" w:eastAsia="Calibri" w:hAnsi="Times New Roman" w:cs="Times New Roman"/>
          <w:sz w:val="24"/>
          <w:szCs w:val="28"/>
        </w:rPr>
        <w:t>Маугли</w:t>
      </w:r>
      <w:proofErr w:type="spellEnd"/>
      <w:r w:rsidR="0067711D" w:rsidRPr="0067711D">
        <w:rPr>
          <w:rFonts w:ascii="Times New Roman" w:eastAsia="Calibri" w:hAnsi="Times New Roman" w:cs="Times New Roman"/>
          <w:sz w:val="24"/>
          <w:szCs w:val="28"/>
        </w:rPr>
        <w:t>". Основная цель программы – сохранение и укрепления здоровья детей посредством выполнения стандартизированного комплекса общеразвивающих и силовых упражнений, упражнений для развития прыгучести, ловкости и г</w:t>
      </w:r>
      <w:r w:rsidR="0067711D">
        <w:rPr>
          <w:rFonts w:ascii="Times New Roman" w:eastAsia="Calibri" w:hAnsi="Times New Roman" w:cs="Times New Roman"/>
          <w:sz w:val="24"/>
          <w:szCs w:val="28"/>
        </w:rPr>
        <w:t>ибкости, в группах 8, 12, 15.</w:t>
      </w:r>
    </w:p>
    <w:p w:rsidR="005B682C" w:rsidRPr="00813A2E" w:rsidRDefault="00813A2E" w:rsidP="001A5FAF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</w:pPr>
      <w:r w:rsidRPr="00813A2E">
        <w:rPr>
          <w:rFonts w:ascii="Times New Roman" w:eastAsia="Calibri" w:hAnsi="Times New Roman" w:cs="Times New Roman"/>
          <w:spacing w:val="2"/>
          <w:sz w:val="24"/>
          <w:szCs w:val="28"/>
        </w:rPr>
        <w:t>В МБДОУ «Детский сад №89 «Журавлёнок» г.</w:t>
      </w:r>
      <w:r w:rsidR="005B682C">
        <w:rPr>
          <w:rFonts w:ascii="Times New Roman" w:eastAsia="Calibri" w:hAnsi="Times New Roman" w:cs="Times New Roman"/>
          <w:spacing w:val="2"/>
          <w:sz w:val="24"/>
          <w:szCs w:val="28"/>
        </w:rPr>
        <w:t xml:space="preserve"> </w:t>
      </w:r>
      <w:r w:rsidRPr="00813A2E">
        <w:rPr>
          <w:rFonts w:ascii="Times New Roman" w:eastAsia="Calibri" w:hAnsi="Times New Roman" w:cs="Times New Roman"/>
          <w:spacing w:val="2"/>
          <w:sz w:val="24"/>
          <w:szCs w:val="28"/>
        </w:rPr>
        <w:t xml:space="preserve">Улан-Удэ» </w:t>
      </w:r>
      <w:r w:rsidRPr="00813A2E">
        <w:rPr>
          <w:rFonts w:ascii="Times New Roman" w:eastAsia="Calibri" w:hAnsi="Times New Roman" w:cs="Times New Roman"/>
          <w:sz w:val="24"/>
          <w:szCs w:val="28"/>
        </w:rPr>
        <w:t xml:space="preserve">выработана стратегия инновационной деятельности по данным направлениям. </w:t>
      </w:r>
    </w:p>
    <w:p w:rsidR="00813A2E" w:rsidRPr="00813A2E" w:rsidRDefault="00813A2E" w:rsidP="00813A2E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813A2E">
        <w:rPr>
          <w:rFonts w:ascii="Times New Roman" w:eastAsia="Calibri" w:hAnsi="Times New Roman" w:cs="Times New Roman"/>
          <w:sz w:val="24"/>
          <w:szCs w:val="28"/>
        </w:rPr>
        <w:t>Цели и задачи инновационной деятельности определены на основе тщательного анализа текущей обстановки в детском саду, с одной стороны, и прогнозов развития нашего учреждения – с другой. Для конкретизации направлений инновационной деятельности мы определили перспективу с учетом социального заказа общества на качество дошкольного образования, запросов родителей к уровню образованности их детей.</w:t>
      </w:r>
    </w:p>
    <w:p w:rsidR="00813A2E" w:rsidRPr="00813A2E" w:rsidRDefault="00813A2E" w:rsidP="00813A2E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813A2E">
        <w:rPr>
          <w:rFonts w:ascii="Times New Roman" w:eastAsia="Calibri" w:hAnsi="Times New Roman" w:cs="Times New Roman"/>
          <w:sz w:val="24"/>
          <w:szCs w:val="28"/>
        </w:rPr>
        <w:t xml:space="preserve">Единой </w:t>
      </w:r>
      <w:r w:rsidRPr="00813A2E">
        <w:rPr>
          <w:rFonts w:ascii="Times New Roman" w:eastAsia="Calibri" w:hAnsi="Times New Roman" w:cs="Times New Roman"/>
          <w:b/>
          <w:sz w:val="24"/>
          <w:szCs w:val="28"/>
        </w:rPr>
        <w:t>ц</w:t>
      </w:r>
      <w:r w:rsidRPr="00813A2E">
        <w:rPr>
          <w:rFonts w:ascii="Times New Roman" w:eastAsia="Calibri" w:hAnsi="Times New Roman" w:cs="Times New Roman"/>
          <w:b/>
          <w:sz w:val="24"/>
          <w:szCs w:val="28"/>
          <w:shd w:val="clear" w:color="auto" w:fill="FFFFFF"/>
        </w:rPr>
        <w:t>елью</w:t>
      </w:r>
      <w:r w:rsidRPr="00813A2E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 xml:space="preserve"> инновационной деятельности учреждения является</w:t>
      </w:r>
      <w:r w:rsidRPr="00813A2E">
        <w:rPr>
          <w:rFonts w:ascii="Times New Roman" w:eastAsia="Calibri" w:hAnsi="Times New Roman" w:cs="Times New Roman"/>
          <w:caps/>
          <w:sz w:val="24"/>
          <w:szCs w:val="28"/>
        </w:rPr>
        <w:t>:</w:t>
      </w:r>
      <w:r w:rsidRPr="00813A2E">
        <w:rPr>
          <w:rFonts w:ascii="Times New Roman" w:eastAsia="Calibri" w:hAnsi="Times New Roman" w:cs="Times New Roman"/>
          <w:sz w:val="24"/>
          <w:szCs w:val="28"/>
        </w:rPr>
        <w:t xml:space="preserve"> позитивная </w:t>
      </w:r>
      <w:proofErr w:type="gramStart"/>
      <w:r w:rsidRPr="00813A2E">
        <w:rPr>
          <w:rFonts w:ascii="Times New Roman" w:eastAsia="Calibri" w:hAnsi="Times New Roman" w:cs="Times New Roman"/>
          <w:sz w:val="24"/>
          <w:szCs w:val="28"/>
        </w:rPr>
        <w:t>социализация</w:t>
      </w:r>
      <w:proofErr w:type="gramEnd"/>
      <w:r w:rsidRPr="00813A2E">
        <w:rPr>
          <w:rFonts w:ascii="Times New Roman" w:eastAsia="Calibri" w:hAnsi="Times New Roman" w:cs="Times New Roman"/>
          <w:sz w:val="24"/>
          <w:szCs w:val="28"/>
        </w:rPr>
        <w:t xml:space="preserve"> и всестороннее развитие детей дошкольного возраста в адекватных его возрасту детских видах деятельности.</w:t>
      </w:r>
    </w:p>
    <w:p w:rsidR="00813A2E" w:rsidRPr="00813A2E" w:rsidRDefault="00813A2E" w:rsidP="001F11D6">
      <w:pPr>
        <w:spacing w:after="0"/>
        <w:ind w:firstLine="284"/>
        <w:jc w:val="both"/>
        <w:rPr>
          <w:rFonts w:ascii="Times New Roman" w:eastAsia="Calibri" w:hAnsi="Times New Roman" w:cs="Times New Roman"/>
          <w:caps/>
          <w:sz w:val="24"/>
          <w:szCs w:val="28"/>
          <w:lang w:eastAsia="ru-RU"/>
        </w:rPr>
      </w:pPr>
      <w:r w:rsidRPr="00813A2E">
        <w:rPr>
          <w:rFonts w:ascii="Times New Roman" w:eastAsia="Calibri" w:hAnsi="Times New Roman" w:cs="Times New Roman"/>
          <w:sz w:val="24"/>
          <w:szCs w:val="28"/>
          <w:lang w:eastAsia="ru-RU"/>
        </w:rPr>
        <w:t xml:space="preserve">Основные </w:t>
      </w:r>
      <w:r w:rsidRPr="00813A2E">
        <w:rPr>
          <w:rFonts w:ascii="Times New Roman" w:eastAsia="Calibri" w:hAnsi="Times New Roman" w:cs="Times New Roman"/>
          <w:b/>
          <w:sz w:val="24"/>
          <w:szCs w:val="28"/>
          <w:lang w:eastAsia="ru-RU"/>
        </w:rPr>
        <w:t>задачи</w:t>
      </w:r>
      <w:r w:rsidRPr="00813A2E">
        <w:rPr>
          <w:rFonts w:ascii="Times New Roman" w:eastAsia="Calibri" w:hAnsi="Times New Roman" w:cs="Times New Roman"/>
          <w:sz w:val="24"/>
          <w:szCs w:val="28"/>
          <w:lang w:eastAsia="ru-RU"/>
        </w:rPr>
        <w:t>:</w:t>
      </w:r>
    </w:p>
    <w:p w:rsidR="00813A2E" w:rsidRPr="00813A2E" w:rsidRDefault="00813A2E" w:rsidP="001F11D6">
      <w:pPr>
        <w:numPr>
          <w:ilvl w:val="0"/>
          <w:numId w:val="19"/>
        </w:numPr>
        <w:spacing w:after="0"/>
        <w:ind w:left="0" w:firstLine="284"/>
        <w:jc w:val="both"/>
        <w:rPr>
          <w:rFonts w:ascii="Times New Roman" w:eastAsia="Calibri" w:hAnsi="Times New Roman" w:cs="Times New Roman"/>
          <w:sz w:val="24"/>
          <w:szCs w:val="28"/>
          <w:lang w:eastAsia="ru-RU"/>
        </w:rPr>
      </w:pPr>
      <w:r w:rsidRPr="00813A2E">
        <w:rPr>
          <w:rFonts w:ascii="Times New Roman" w:eastAsia="Calibri" w:hAnsi="Times New Roman" w:cs="Times New Roman"/>
          <w:sz w:val="24"/>
          <w:szCs w:val="28"/>
          <w:lang w:eastAsia="ru-RU"/>
        </w:rPr>
        <w:t>Повысить качество образования, через внедрение проектной, исследовательской деятельности в воспитательно-образовательный процесс.</w:t>
      </w:r>
    </w:p>
    <w:p w:rsidR="00813A2E" w:rsidRPr="00813A2E" w:rsidRDefault="00813A2E" w:rsidP="001F11D6">
      <w:pPr>
        <w:numPr>
          <w:ilvl w:val="0"/>
          <w:numId w:val="19"/>
        </w:numPr>
        <w:spacing w:after="0"/>
        <w:ind w:left="0" w:firstLine="284"/>
        <w:jc w:val="both"/>
        <w:rPr>
          <w:rFonts w:ascii="Times New Roman" w:eastAsia="Calibri" w:hAnsi="Times New Roman" w:cs="Times New Roman"/>
          <w:sz w:val="24"/>
          <w:szCs w:val="28"/>
          <w:lang w:eastAsia="ru-RU"/>
        </w:rPr>
      </w:pPr>
      <w:r w:rsidRPr="00813A2E">
        <w:rPr>
          <w:rFonts w:ascii="Times New Roman" w:eastAsia="Calibri" w:hAnsi="Times New Roman" w:cs="Times New Roman"/>
          <w:sz w:val="24"/>
          <w:szCs w:val="28"/>
          <w:lang w:eastAsia="ru-RU"/>
        </w:rPr>
        <w:t>Продолжить реализацию развивающей программы на основе технологий проектирования в условиях билингвальной среды.</w:t>
      </w:r>
    </w:p>
    <w:p w:rsidR="00813A2E" w:rsidRPr="00813A2E" w:rsidRDefault="00813A2E" w:rsidP="001F11D6">
      <w:pPr>
        <w:numPr>
          <w:ilvl w:val="0"/>
          <w:numId w:val="19"/>
        </w:numPr>
        <w:spacing w:after="0"/>
        <w:ind w:left="0" w:firstLine="284"/>
        <w:jc w:val="both"/>
        <w:rPr>
          <w:rFonts w:ascii="Times New Roman" w:eastAsia="Calibri" w:hAnsi="Times New Roman" w:cs="Times New Roman"/>
          <w:sz w:val="24"/>
          <w:szCs w:val="28"/>
          <w:lang w:eastAsia="ru-RU"/>
        </w:rPr>
      </w:pPr>
      <w:r w:rsidRPr="00813A2E">
        <w:rPr>
          <w:rFonts w:ascii="Times New Roman" w:eastAsia="Calibri" w:hAnsi="Times New Roman" w:cs="Times New Roman"/>
          <w:sz w:val="24"/>
          <w:szCs w:val="28"/>
          <w:lang w:eastAsia="ru-RU"/>
        </w:rPr>
        <w:t>Совершенствовать создание личностно – ориентированной комфортной  образовательной среды, способствующей более полному развитию способностей  каждого ребенка, через взаимодействие с семьей.</w:t>
      </w:r>
    </w:p>
    <w:p w:rsidR="00813A2E" w:rsidRPr="00813A2E" w:rsidRDefault="00813A2E" w:rsidP="001F11D6">
      <w:pPr>
        <w:numPr>
          <w:ilvl w:val="0"/>
          <w:numId w:val="19"/>
        </w:numPr>
        <w:spacing w:after="0"/>
        <w:ind w:left="0" w:firstLine="284"/>
        <w:jc w:val="both"/>
        <w:rPr>
          <w:rFonts w:ascii="Times New Roman" w:eastAsia="Calibri" w:hAnsi="Times New Roman" w:cs="Times New Roman"/>
          <w:sz w:val="24"/>
          <w:szCs w:val="28"/>
          <w:lang w:eastAsia="ru-RU"/>
        </w:rPr>
      </w:pPr>
      <w:r w:rsidRPr="00813A2E">
        <w:rPr>
          <w:rFonts w:ascii="Times New Roman" w:eastAsia="Calibri" w:hAnsi="Times New Roman" w:cs="Times New Roman"/>
          <w:sz w:val="24"/>
          <w:szCs w:val="28"/>
          <w:lang w:eastAsia="ru-RU"/>
        </w:rPr>
        <w:t>Продолжить внедрение системы здоровьесберегающих технологий, системы методов и форм организации воспитательно-образовательного процесса, направленной на формирование здорового образа жизни, социализацию личности и адаптации ее к изменяющимся условиям.</w:t>
      </w:r>
    </w:p>
    <w:p w:rsidR="00813A2E" w:rsidRPr="00813A2E" w:rsidRDefault="00813A2E" w:rsidP="00813A2E">
      <w:pPr>
        <w:suppressLineNumbers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A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Вывод: </w:t>
      </w:r>
      <w:r w:rsidRPr="00813A2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МБДОУ «Детский сад №89 «Журавлёнок» </w:t>
      </w:r>
      <w:proofErr w:type="spellStart"/>
      <w:r w:rsidRPr="00813A2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г</w:t>
      </w:r>
      <w:proofErr w:type="gramStart"/>
      <w:r w:rsidRPr="00813A2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.У</w:t>
      </w:r>
      <w:proofErr w:type="gramEnd"/>
      <w:r w:rsidRPr="00813A2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лан</w:t>
      </w:r>
      <w:proofErr w:type="spellEnd"/>
      <w:r w:rsidRPr="00813A2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-Удэ» </w:t>
      </w: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стабильно работающая организация. Организация образовательного процесса в детском саду осуществляется в соответствии с Федеральным государственным стандартом дошкольного образования. </w:t>
      </w:r>
    </w:p>
    <w:p w:rsidR="00813A2E" w:rsidRPr="00813A2E" w:rsidRDefault="00813A2E" w:rsidP="00813A2E">
      <w:pPr>
        <w:suppressLineNumbers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Общая характеристика дошкольной образовательной организации, информация о наличии правоустанавливающих документов, о документации дошкольной образовательной организации свидетельствует о том, что организация образовательной деятельности в детском саду осуществляется в соответствии с требованиями действующих нормативно-правовых актов в сфере образования и регламентируется локальными актами организации. Что в свою очередь позволяет дать оценку организации образовательной деятельности в МБДОУ «Детский сад №89 «Журавлёнок» </w:t>
      </w:r>
      <w:proofErr w:type="spellStart"/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Start"/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.У</w:t>
      </w:r>
      <w:proofErr w:type="gramEnd"/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лан</w:t>
      </w:r>
      <w:proofErr w:type="spellEnd"/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-Удэ» - соответствует предъявляемым требованиям.</w:t>
      </w:r>
    </w:p>
    <w:p w:rsidR="00813A2E" w:rsidRPr="00813A2E" w:rsidRDefault="00813A2E" w:rsidP="00813A2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3A2E" w:rsidRPr="00813A2E" w:rsidRDefault="00813A2E" w:rsidP="000A67CE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13A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ОЦЕНКА СИСТЕМЫ УПРАВЛЕНИЯ ОРГАНИЗАЦИИ</w:t>
      </w:r>
    </w:p>
    <w:p w:rsidR="00813A2E" w:rsidRPr="00813A2E" w:rsidRDefault="00813A2E" w:rsidP="00813A2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Федеральным законом от 29 декабря 2012 г. № 273-ФЗ «Об образовании в Российской Федерации» и Уставом МБДОУ «Детский сад №89 «Журавлёнок» </w:t>
      </w:r>
      <w:r w:rsidR="001A5F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компенсирующего вида </w:t>
      </w: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г. Улан-Удэ» управление детским садом строится на принципах демократичности, открытости, приоритета общечеловеческих ценностей, охраны жизни и здоровья человека, свободного развития личности и носит государственно-общественный характер. Органами управления организацией  являются:</w:t>
      </w:r>
    </w:p>
    <w:p w:rsidR="00813A2E" w:rsidRPr="00813A2E" w:rsidRDefault="00813A2E" w:rsidP="00813A2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орган, осуществляющий функции и полномочия учредителя, Комитет по образованию </w:t>
      </w:r>
      <w:proofErr w:type="spellStart"/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Start"/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.У</w:t>
      </w:r>
      <w:proofErr w:type="gramEnd"/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лан</w:t>
      </w:r>
      <w:proofErr w:type="spellEnd"/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-Удэ;</w:t>
      </w:r>
    </w:p>
    <w:p w:rsidR="00813A2E" w:rsidRPr="00813A2E" w:rsidRDefault="00813A2E" w:rsidP="00813A2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орган, осуществляющий функции и полномочия собственника, Комитет по управлению имуществом и землепользованию г. Улан-Удэ.</w:t>
      </w:r>
    </w:p>
    <w:p w:rsidR="00813A2E" w:rsidRDefault="00813A2E" w:rsidP="00813A2E">
      <w:pPr>
        <w:suppressLineNumbers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Возглавляет детский сад заведующий, который в соответствии с Уставом,  назначается  Учредителем.  Органами управления детского сада являются: Управляющий совет; Первичный профсоюзный комитет, Педагогический совет, обще</w:t>
      </w:r>
      <w:r w:rsidR="001A5FAF">
        <w:rPr>
          <w:rFonts w:ascii="Times New Roman" w:eastAsia="Times New Roman" w:hAnsi="Times New Roman" w:cs="Times New Roman"/>
          <w:sz w:val="24"/>
          <w:szCs w:val="24"/>
          <w:lang w:eastAsia="ru-RU"/>
        </w:rPr>
        <w:t>е собрание трудового коллектива</w:t>
      </w: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Компетенции между заведующим и органами управления МБДОУ «Детский сад №89 «Журавлёнок» </w:t>
      </w:r>
      <w:r w:rsidR="001A5F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компенсирующего вида </w:t>
      </w:r>
      <w:proofErr w:type="spellStart"/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Start"/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.У</w:t>
      </w:r>
      <w:proofErr w:type="gramEnd"/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лан</w:t>
      </w:r>
      <w:proofErr w:type="spellEnd"/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-Удэ» распределены таким образом, что на основе стабильного функционирования образовательной организации обеспечивается его развитие в соответствии с государственной политикой в сфере дошкольного образования и с учетом особенностей образовательного процесса в ДОО. </w:t>
      </w:r>
    </w:p>
    <w:p w:rsidR="001A5FAF" w:rsidRDefault="001A5FAF" w:rsidP="000530D1">
      <w:pPr>
        <w:suppressLineNumbers/>
        <w:spacing w:after="0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5FAF" w:rsidRDefault="001A5FAF" w:rsidP="000530D1">
      <w:pPr>
        <w:suppressLineNumbers/>
        <w:spacing w:after="0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30D1" w:rsidRPr="00813A2E" w:rsidRDefault="000530D1" w:rsidP="000530D1">
      <w:pPr>
        <w:suppressLineNumbers/>
        <w:spacing w:after="0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2.</w:t>
      </w:r>
    </w:p>
    <w:p w:rsidR="00813A2E" w:rsidRDefault="002D1C16" w:rsidP="002D1C1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C1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Органы управления, действующие в Детском саду</w:t>
      </w:r>
    </w:p>
    <w:tbl>
      <w:tblPr>
        <w:tblStyle w:val="a5"/>
        <w:tblW w:w="9606" w:type="dxa"/>
        <w:tblLook w:val="04A0" w:firstRow="1" w:lastRow="0" w:firstColumn="1" w:lastColumn="0" w:noHBand="0" w:noVBand="1"/>
      </w:tblPr>
      <w:tblGrid>
        <w:gridCol w:w="2518"/>
        <w:gridCol w:w="7088"/>
      </w:tblGrid>
      <w:tr w:rsidR="002D1C16" w:rsidTr="00BF3806">
        <w:tc>
          <w:tcPr>
            <w:tcW w:w="2518" w:type="dxa"/>
          </w:tcPr>
          <w:p w:rsidR="002D1C16" w:rsidRPr="002D1C16" w:rsidRDefault="002D1C16" w:rsidP="001F11D6">
            <w:pPr>
              <w:jc w:val="center"/>
              <w:rPr>
                <w:sz w:val="24"/>
              </w:rPr>
            </w:pPr>
            <w:r w:rsidRPr="002D1C16">
              <w:rPr>
                <w:sz w:val="24"/>
              </w:rPr>
              <w:t>Наименование органа</w:t>
            </w:r>
          </w:p>
        </w:tc>
        <w:tc>
          <w:tcPr>
            <w:tcW w:w="7088" w:type="dxa"/>
          </w:tcPr>
          <w:p w:rsidR="002D1C16" w:rsidRPr="002D1C16" w:rsidRDefault="002D1C16" w:rsidP="001F11D6">
            <w:pPr>
              <w:jc w:val="center"/>
              <w:rPr>
                <w:sz w:val="24"/>
              </w:rPr>
            </w:pPr>
            <w:r w:rsidRPr="002D1C16">
              <w:rPr>
                <w:sz w:val="24"/>
              </w:rPr>
              <w:t>Функции</w:t>
            </w:r>
          </w:p>
        </w:tc>
      </w:tr>
      <w:tr w:rsidR="002D1C16" w:rsidTr="00BF3806">
        <w:tc>
          <w:tcPr>
            <w:tcW w:w="2518" w:type="dxa"/>
          </w:tcPr>
          <w:p w:rsidR="002D1C16" w:rsidRPr="002D1C16" w:rsidRDefault="002D1C16" w:rsidP="001F11D6">
            <w:pPr>
              <w:jc w:val="both"/>
              <w:rPr>
                <w:sz w:val="24"/>
              </w:rPr>
            </w:pPr>
            <w:r w:rsidRPr="002D1C16">
              <w:rPr>
                <w:sz w:val="24"/>
              </w:rPr>
              <w:t>Заведующий</w:t>
            </w:r>
          </w:p>
        </w:tc>
        <w:tc>
          <w:tcPr>
            <w:tcW w:w="7088" w:type="dxa"/>
          </w:tcPr>
          <w:p w:rsidR="002D1C16" w:rsidRPr="002D1C16" w:rsidRDefault="002D1C16" w:rsidP="001F11D6">
            <w:pPr>
              <w:jc w:val="both"/>
              <w:rPr>
                <w:sz w:val="24"/>
              </w:rPr>
            </w:pPr>
            <w:r w:rsidRPr="002D1C16">
              <w:rPr>
                <w:sz w:val="24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Детским садом</w:t>
            </w:r>
          </w:p>
        </w:tc>
      </w:tr>
      <w:tr w:rsidR="002D1C16" w:rsidTr="00BF3806">
        <w:tc>
          <w:tcPr>
            <w:tcW w:w="2518" w:type="dxa"/>
          </w:tcPr>
          <w:p w:rsidR="002D1C16" w:rsidRPr="002D1C16" w:rsidRDefault="002D1C16" w:rsidP="001F11D6">
            <w:pPr>
              <w:jc w:val="both"/>
              <w:rPr>
                <w:sz w:val="24"/>
              </w:rPr>
            </w:pPr>
            <w:r w:rsidRPr="002D1C16">
              <w:rPr>
                <w:sz w:val="24"/>
              </w:rPr>
              <w:t>Управляющий совет</w:t>
            </w:r>
          </w:p>
        </w:tc>
        <w:tc>
          <w:tcPr>
            <w:tcW w:w="7088" w:type="dxa"/>
          </w:tcPr>
          <w:p w:rsidR="002D1C16" w:rsidRPr="002D1C16" w:rsidRDefault="002D1C16" w:rsidP="001F11D6">
            <w:pPr>
              <w:jc w:val="both"/>
              <w:rPr>
                <w:sz w:val="24"/>
              </w:rPr>
            </w:pPr>
            <w:r w:rsidRPr="002D1C16">
              <w:rPr>
                <w:sz w:val="24"/>
              </w:rPr>
              <w:t>Рассматривает вопросы:</w:t>
            </w:r>
          </w:p>
          <w:p w:rsidR="002D1C16" w:rsidRPr="002D1C16" w:rsidRDefault="002D1C16" w:rsidP="001F11D6">
            <w:pPr>
              <w:jc w:val="both"/>
              <w:rPr>
                <w:sz w:val="24"/>
              </w:rPr>
            </w:pPr>
            <w:r w:rsidRPr="002D1C16">
              <w:rPr>
                <w:sz w:val="24"/>
              </w:rPr>
              <w:t>− развития образовательной организации;</w:t>
            </w:r>
          </w:p>
          <w:p w:rsidR="002D1C16" w:rsidRPr="002D1C16" w:rsidRDefault="002D1C16" w:rsidP="001F11D6">
            <w:pPr>
              <w:jc w:val="both"/>
              <w:rPr>
                <w:sz w:val="24"/>
              </w:rPr>
            </w:pPr>
            <w:r w:rsidRPr="002D1C16">
              <w:rPr>
                <w:sz w:val="24"/>
              </w:rPr>
              <w:t>− финансово-хозяйственной деятельности;</w:t>
            </w:r>
          </w:p>
          <w:p w:rsidR="002D1C16" w:rsidRPr="002D1C16" w:rsidRDefault="002D1C16" w:rsidP="001F11D6">
            <w:pPr>
              <w:jc w:val="both"/>
              <w:rPr>
                <w:sz w:val="24"/>
              </w:rPr>
            </w:pPr>
            <w:r w:rsidRPr="002D1C16">
              <w:rPr>
                <w:sz w:val="24"/>
              </w:rPr>
              <w:t>− материально-технического обеспечения</w:t>
            </w:r>
          </w:p>
        </w:tc>
      </w:tr>
      <w:tr w:rsidR="002D1C16" w:rsidTr="00BF3806">
        <w:tc>
          <w:tcPr>
            <w:tcW w:w="2518" w:type="dxa"/>
          </w:tcPr>
          <w:p w:rsidR="002D1C16" w:rsidRPr="002D1C16" w:rsidRDefault="002D1C16" w:rsidP="001F11D6">
            <w:pPr>
              <w:jc w:val="both"/>
              <w:rPr>
                <w:sz w:val="24"/>
              </w:rPr>
            </w:pPr>
            <w:r w:rsidRPr="002D1C16">
              <w:rPr>
                <w:sz w:val="24"/>
              </w:rPr>
              <w:t>Педагогический совет</w:t>
            </w:r>
          </w:p>
        </w:tc>
        <w:tc>
          <w:tcPr>
            <w:tcW w:w="7088" w:type="dxa"/>
          </w:tcPr>
          <w:p w:rsidR="002D1C16" w:rsidRPr="002D1C16" w:rsidRDefault="002D1C16" w:rsidP="001F11D6">
            <w:pPr>
              <w:rPr>
                <w:sz w:val="24"/>
              </w:rPr>
            </w:pPr>
            <w:r w:rsidRPr="002D1C16">
              <w:rPr>
                <w:sz w:val="24"/>
              </w:rPr>
              <w:t>Осуществляет текущее руководство образовательной деятельностью Детского сада, в том числе рассматривает вопросы:</w:t>
            </w:r>
          </w:p>
          <w:p w:rsidR="002D1C16" w:rsidRPr="002D1C16" w:rsidRDefault="002D1C16" w:rsidP="001F11D6">
            <w:pPr>
              <w:rPr>
                <w:sz w:val="24"/>
              </w:rPr>
            </w:pPr>
            <w:r w:rsidRPr="002D1C16">
              <w:rPr>
                <w:sz w:val="24"/>
              </w:rPr>
              <w:t>− развития образовательных услуг;</w:t>
            </w:r>
          </w:p>
          <w:p w:rsidR="002D1C16" w:rsidRPr="002D1C16" w:rsidRDefault="002D1C16" w:rsidP="001F11D6">
            <w:pPr>
              <w:rPr>
                <w:sz w:val="24"/>
              </w:rPr>
            </w:pPr>
            <w:r w:rsidRPr="002D1C16">
              <w:rPr>
                <w:sz w:val="24"/>
              </w:rPr>
              <w:t>− регламентации образовательных отношений;</w:t>
            </w:r>
          </w:p>
          <w:p w:rsidR="002D1C16" w:rsidRPr="002D1C16" w:rsidRDefault="002D1C16" w:rsidP="001F11D6">
            <w:pPr>
              <w:rPr>
                <w:sz w:val="24"/>
              </w:rPr>
            </w:pPr>
            <w:r w:rsidRPr="002D1C16">
              <w:rPr>
                <w:sz w:val="24"/>
              </w:rPr>
              <w:t>− разработки образовательных программ;</w:t>
            </w:r>
          </w:p>
          <w:p w:rsidR="002D1C16" w:rsidRPr="002D1C16" w:rsidRDefault="002D1C16" w:rsidP="001F11D6">
            <w:pPr>
              <w:rPr>
                <w:sz w:val="24"/>
              </w:rPr>
            </w:pPr>
            <w:r w:rsidRPr="002D1C16">
              <w:rPr>
                <w:sz w:val="24"/>
              </w:rPr>
              <w:t>− выбора учебников, учебных пособий, средств обучения и воспитания;</w:t>
            </w:r>
          </w:p>
          <w:p w:rsidR="002D1C16" w:rsidRPr="002D1C16" w:rsidRDefault="002D1C16" w:rsidP="001F11D6">
            <w:pPr>
              <w:rPr>
                <w:sz w:val="24"/>
              </w:rPr>
            </w:pPr>
            <w:r w:rsidRPr="002D1C16">
              <w:rPr>
                <w:sz w:val="24"/>
              </w:rPr>
              <w:t>− материально-технического обеспечения образовательного процесса;</w:t>
            </w:r>
          </w:p>
          <w:p w:rsidR="002D1C16" w:rsidRPr="002D1C16" w:rsidRDefault="002D1C16" w:rsidP="001F11D6">
            <w:pPr>
              <w:rPr>
                <w:sz w:val="24"/>
              </w:rPr>
            </w:pPr>
            <w:r w:rsidRPr="002D1C16">
              <w:rPr>
                <w:sz w:val="24"/>
              </w:rPr>
              <w:t>− аттестации, повышении квалификации педагогических работников;</w:t>
            </w:r>
          </w:p>
          <w:p w:rsidR="002D1C16" w:rsidRPr="002D1C16" w:rsidRDefault="002D1C16" w:rsidP="001F11D6">
            <w:pPr>
              <w:rPr>
                <w:sz w:val="24"/>
              </w:rPr>
            </w:pPr>
            <w:r w:rsidRPr="002D1C16">
              <w:rPr>
                <w:sz w:val="24"/>
              </w:rPr>
              <w:t>− координации деятельности методических объединений</w:t>
            </w:r>
          </w:p>
        </w:tc>
      </w:tr>
      <w:tr w:rsidR="002D1C16" w:rsidTr="00BF3806">
        <w:tc>
          <w:tcPr>
            <w:tcW w:w="2518" w:type="dxa"/>
          </w:tcPr>
          <w:p w:rsidR="002D1C16" w:rsidRPr="002D1C16" w:rsidRDefault="002D1C16" w:rsidP="001F11D6">
            <w:pPr>
              <w:jc w:val="both"/>
              <w:rPr>
                <w:sz w:val="24"/>
              </w:rPr>
            </w:pPr>
            <w:r w:rsidRPr="002D1C16">
              <w:rPr>
                <w:sz w:val="24"/>
              </w:rPr>
              <w:t>Общее собрание работников</w:t>
            </w:r>
          </w:p>
        </w:tc>
        <w:tc>
          <w:tcPr>
            <w:tcW w:w="7088" w:type="dxa"/>
          </w:tcPr>
          <w:p w:rsidR="002D1C16" w:rsidRPr="002D1C16" w:rsidRDefault="002D1C16" w:rsidP="001F11D6">
            <w:pPr>
              <w:jc w:val="both"/>
              <w:rPr>
                <w:sz w:val="24"/>
              </w:rPr>
            </w:pPr>
            <w:r w:rsidRPr="002D1C16">
              <w:rPr>
                <w:sz w:val="24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2D1C16" w:rsidRPr="002D1C16" w:rsidRDefault="002D1C16" w:rsidP="001F11D6">
            <w:pPr>
              <w:jc w:val="both"/>
              <w:rPr>
                <w:sz w:val="24"/>
              </w:rPr>
            </w:pPr>
            <w:r w:rsidRPr="002D1C16">
              <w:rPr>
                <w:sz w:val="24"/>
              </w:rPr>
              <w:t>− 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2D1C16" w:rsidRPr="002D1C16" w:rsidRDefault="002D1C16" w:rsidP="001F11D6">
            <w:pPr>
              <w:jc w:val="both"/>
              <w:rPr>
                <w:sz w:val="24"/>
              </w:rPr>
            </w:pPr>
            <w:r w:rsidRPr="002D1C16">
              <w:rPr>
                <w:sz w:val="24"/>
              </w:rPr>
              <w:t>− 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2D1C16" w:rsidRPr="002D1C16" w:rsidRDefault="002D1C16" w:rsidP="001F11D6">
            <w:pPr>
              <w:jc w:val="both"/>
              <w:rPr>
                <w:sz w:val="24"/>
              </w:rPr>
            </w:pPr>
            <w:r w:rsidRPr="002D1C16">
              <w:rPr>
                <w:sz w:val="24"/>
              </w:rPr>
              <w:t>− разрешать конфликтные ситуации между работниками и администрацией образовательной организации;</w:t>
            </w:r>
          </w:p>
          <w:p w:rsidR="002D1C16" w:rsidRPr="002D1C16" w:rsidRDefault="002D1C16" w:rsidP="001F11D6">
            <w:pPr>
              <w:jc w:val="both"/>
              <w:rPr>
                <w:sz w:val="24"/>
              </w:rPr>
            </w:pPr>
            <w:r w:rsidRPr="002D1C16">
              <w:rPr>
                <w:sz w:val="24"/>
              </w:rPr>
              <w:t>− 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2D1C16" w:rsidRPr="00813A2E" w:rsidRDefault="002D1C16" w:rsidP="002D1C1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3A2E" w:rsidRPr="00813A2E" w:rsidRDefault="00813A2E" w:rsidP="00813A2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Управление организацией осуществляется на базе определенной организационной структуры. </w:t>
      </w:r>
      <w:r w:rsidRPr="00813A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D6121C" wp14:editId="0D81A1A1">
            <wp:extent cx="6162675" cy="2686050"/>
            <wp:effectExtent l="0" t="0" r="9525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813A2E" w:rsidRPr="00813A2E" w:rsidRDefault="00813A2E" w:rsidP="00813A2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A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32A948" wp14:editId="1E951117">
            <wp:extent cx="6048375" cy="3200400"/>
            <wp:effectExtent l="38100" t="0" r="85725" b="19050"/>
            <wp:docPr id="2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:rsidR="00813A2E" w:rsidRPr="00813A2E" w:rsidRDefault="00813A2E" w:rsidP="00813A2E">
      <w:pPr>
        <w:suppressLineNumbers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3A2E" w:rsidRPr="00813A2E" w:rsidRDefault="00813A2E" w:rsidP="00813A2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A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Система контроля</w:t>
      </w: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 стороны руководства организации выстроена по вопросам:</w:t>
      </w:r>
    </w:p>
    <w:p w:rsidR="00813A2E" w:rsidRPr="00813A2E" w:rsidRDefault="00813A2E" w:rsidP="00813A2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образовательной деятельности (освоение программ, внедрение технологий, повышение квалификации педагогических работников, контроль внедрения инноваций);</w:t>
      </w:r>
    </w:p>
    <w:p w:rsidR="00813A2E" w:rsidRPr="00813A2E" w:rsidRDefault="00813A2E" w:rsidP="00813A2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работы с родителями (результаты анкетирования, удовлетворенность качеством услуг);</w:t>
      </w:r>
    </w:p>
    <w:p w:rsidR="00813A2E" w:rsidRPr="00813A2E" w:rsidRDefault="00813A2E" w:rsidP="00813A2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- охрана и укрепление здоровья воспитанников (санитарно-гигиенический режим, режим дня, оздоровление воспитанников, адаптация, коррекционная работа);</w:t>
      </w:r>
    </w:p>
    <w:p w:rsidR="00813A2E" w:rsidRPr="00813A2E" w:rsidRDefault="00813A2E" w:rsidP="00813A2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работы с кадрами (повышение квалификации, текучесть кадров, работа с молодыми специалистами);</w:t>
      </w:r>
    </w:p>
    <w:p w:rsidR="00813A2E" w:rsidRPr="00813A2E" w:rsidRDefault="00813A2E" w:rsidP="00813A2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- самостоятельной финансово-хозяйственной деятельности (использование финансовых и материальных средств, отчетность);</w:t>
      </w:r>
    </w:p>
    <w:p w:rsidR="00813A2E" w:rsidRPr="00813A2E" w:rsidRDefault="00813A2E" w:rsidP="00813A2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контроля питания (контроль работы пищеблока, режим питания, культурно-гигиенические навыки) </w:t>
      </w:r>
    </w:p>
    <w:p w:rsidR="00813A2E" w:rsidRPr="00813A2E" w:rsidRDefault="00813A2E" w:rsidP="00813A2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- другим вопросам в рамках компетенции проверяющих лиц.</w:t>
      </w:r>
    </w:p>
    <w:p w:rsidR="00813A2E" w:rsidRPr="00813A2E" w:rsidRDefault="00813A2E" w:rsidP="00813A2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Результаты контроля оформляются в виде аналитической справки, отчета о состоянии дел по проверяемому вопросу. Итоговый материал содержит констатацию фактов, выводы и, при необходимости, предложения и рекомендации. Информация о результатах доводится до работников организации. Работники организации после ознакомления с результатами контроля ставят подпись под итоговым материалом, удостоверяющую то, что они поставлены в известность о результатах контроля.</w:t>
      </w:r>
    </w:p>
    <w:p w:rsidR="00813A2E" w:rsidRPr="00813A2E" w:rsidRDefault="001A5FAF" w:rsidP="00813A2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итога</w:t>
      </w:r>
      <w:r w:rsidR="00813A2E"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м контроля в зависимости от его формы, целей и задач, а также с учетом реального положения дел:</w:t>
      </w:r>
    </w:p>
    <w:p w:rsidR="00813A2E" w:rsidRPr="00813A2E" w:rsidRDefault="00813A2E" w:rsidP="00813A2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проводятся заседания педагогического совета, административные и планерные совещания;</w:t>
      </w:r>
    </w:p>
    <w:p w:rsidR="00813A2E" w:rsidRPr="00813A2E" w:rsidRDefault="00813A2E" w:rsidP="00813A2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результаты контроля могут учитываться при проведении аттестации педагогических работников.</w:t>
      </w:r>
    </w:p>
    <w:p w:rsidR="00813A2E" w:rsidRPr="00813A2E" w:rsidRDefault="00813A2E" w:rsidP="00813A2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Заведующий организацией по результатам контроля принимает следующие решения:</w:t>
      </w:r>
    </w:p>
    <w:p w:rsidR="00813A2E" w:rsidRPr="00813A2E" w:rsidRDefault="00813A2E" w:rsidP="00813A2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 издании соответствующего распоряжения;</w:t>
      </w:r>
    </w:p>
    <w:p w:rsidR="00813A2E" w:rsidRPr="00813A2E" w:rsidRDefault="00813A2E" w:rsidP="00813A2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- о проведении повторного контроля с привлечением определенных специалистов (экспертов);</w:t>
      </w:r>
    </w:p>
    <w:p w:rsidR="00813A2E" w:rsidRPr="00813A2E" w:rsidRDefault="00813A2E" w:rsidP="00813A2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- о привлечении к дисциплинарной ответственности должностных лиц;</w:t>
      </w:r>
    </w:p>
    <w:p w:rsidR="00813A2E" w:rsidRPr="00813A2E" w:rsidRDefault="00813A2E" w:rsidP="00813A2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- о поощрении работников;</w:t>
      </w:r>
    </w:p>
    <w:p w:rsidR="00813A2E" w:rsidRPr="00813A2E" w:rsidRDefault="00813A2E" w:rsidP="00813A2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иные решения в пределах компетенции.</w:t>
      </w:r>
    </w:p>
    <w:p w:rsidR="00813A2E" w:rsidRPr="00813A2E" w:rsidRDefault="00813A2E" w:rsidP="00813A2E">
      <w:pPr>
        <w:tabs>
          <w:tab w:val="left" w:pos="1995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A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Вывод: у</w:t>
      </w: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правление в МБДОУ «Детский сад №89 «Журавлёнок» </w:t>
      </w:r>
      <w:proofErr w:type="spellStart"/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Start"/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.У</w:t>
      </w:r>
      <w:proofErr w:type="gramEnd"/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лан</w:t>
      </w:r>
      <w:proofErr w:type="spellEnd"/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-Удэ» осуществляется в соответствии с действующим законодательством на основе принципов единоначалия и коллегиальности. Структура и механизм управления дошкольной образовательной организацией обеспечивают его стабильное функционирование, взаимосвязь всех структурных подразделений, а также вовлеченность работников организации и родителей воспитанников в воспитательно-образовательный процесс. В перспективе планируется дальнейшее привлечение творческого потенциала родителей и педагогических работников по вопросам управления образовательной организацией с использование различных форм сотрудничества (советы родителей, советы молодых педагогов и т.д.).</w:t>
      </w:r>
    </w:p>
    <w:p w:rsidR="00C41BF0" w:rsidRDefault="00C41BF0" w:rsidP="00813A2E">
      <w:pPr>
        <w:spacing w:after="0"/>
        <w:jc w:val="both"/>
        <w:rPr>
          <w:rFonts w:ascii="Times New Roman" w:eastAsia="Calibri" w:hAnsi="Times New Roman" w:cs="Times New Roman"/>
          <w:b/>
          <w:sz w:val="24"/>
        </w:rPr>
      </w:pPr>
    </w:p>
    <w:p w:rsidR="00C41BF0" w:rsidRPr="00813A2E" w:rsidRDefault="00C41BF0" w:rsidP="00813A2E">
      <w:pPr>
        <w:spacing w:after="0"/>
        <w:jc w:val="both"/>
        <w:rPr>
          <w:rFonts w:ascii="Times New Roman" w:eastAsia="Calibri" w:hAnsi="Times New Roman" w:cs="Times New Roman"/>
          <w:b/>
          <w:sz w:val="24"/>
        </w:rPr>
      </w:pPr>
    </w:p>
    <w:p w:rsidR="00813A2E" w:rsidRPr="00813A2E" w:rsidRDefault="00813A2E" w:rsidP="00161ABC">
      <w:pPr>
        <w:spacing w:after="0"/>
        <w:jc w:val="center"/>
        <w:rPr>
          <w:rFonts w:ascii="Times New Roman" w:eastAsia="Calibri" w:hAnsi="Times New Roman" w:cs="Times New Roman"/>
          <w:b/>
          <w:sz w:val="24"/>
        </w:rPr>
      </w:pPr>
      <w:r w:rsidRPr="00813A2E">
        <w:rPr>
          <w:rFonts w:ascii="Times New Roman" w:eastAsia="Calibri" w:hAnsi="Times New Roman" w:cs="Times New Roman"/>
          <w:b/>
          <w:sz w:val="24"/>
        </w:rPr>
        <w:t xml:space="preserve">3. ОЦЕНКА </w:t>
      </w:r>
      <w:r w:rsidR="00161ABC">
        <w:rPr>
          <w:rFonts w:ascii="Times New Roman" w:eastAsia="Calibri" w:hAnsi="Times New Roman" w:cs="Times New Roman"/>
          <w:b/>
          <w:sz w:val="24"/>
        </w:rPr>
        <w:t>ОБРАЗОВАТЕЛЬНОЙ ДЕЯТЕЛЬНОСТИ</w:t>
      </w:r>
    </w:p>
    <w:p w:rsidR="00161ABC" w:rsidRPr="004758B4" w:rsidRDefault="00161ABC" w:rsidP="00161ABC">
      <w:pPr>
        <w:suppressLineNumbers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61A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Образовательная деятельность в Детском саду организована в соответствии с Федеральным законом от 29.12.2012 № 273-ФЗ «Об образовании в Российской Федерации», ФГОС дошкольного образования, </w:t>
      </w:r>
      <w:r w:rsidR="004758B4" w:rsidRPr="004758B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 2.4.3648-20</w:t>
      </w:r>
      <w:r w:rsidRPr="00475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«Санитарно-эпидемиологические требования к </w:t>
      </w:r>
      <w:r w:rsidR="004758B4" w:rsidRPr="004758B4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 воспитания и обучения, отдыха и оздоровления детей и молодежи</w:t>
      </w:r>
      <w:r w:rsidR="008D23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proofErr w:type="spellStart"/>
      <w:r w:rsidR="008D230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</w:t>
      </w:r>
      <w:proofErr w:type="spellEnd"/>
      <w:r w:rsidR="008D23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2.4.1.3049-13 </w:t>
      </w:r>
      <w:r w:rsidR="008D230D" w:rsidRPr="004758B4">
        <w:rPr>
          <w:rFonts w:ascii="Times New Roman" w:eastAsia="Times New Roman" w:hAnsi="Times New Roman" w:cs="Times New Roman"/>
          <w:sz w:val="24"/>
          <w:szCs w:val="24"/>
          <w:lang w:eastAsia="ru-RU"/>
        </w:rPr>
        <w:t>«Санитарно-эпидемиологические требования к</w:t>
      </w:r>
      <w:r w:rsidR="008D23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устройству и содержанию организации режима работы в ДОО».</w:t>
      </w:r>
      <w:proofErr w:type="gramEnd"/>
    </w:p>
    <w:p w:rsidR="00161ABC" w:rsidRDefault="009238B5" w:rsidP="00161ABC">
      <w:pPr>
        <w:suppressLineNumbers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8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Образовательная деятельность в детском саду осуществляется в соответствии  с </w:t>
      </w:r>
      <w:r w:rsidR="008E6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федеральной </w:t>
      </w:r>
      <w:r w:rsidRPr="009238B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</w:t>
      </w:r>
      <w:r w:rsidR="008E6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вательной программой, </w:t>
      </w:r>
      <w:r w:rsidR="00161ABC" w:rsidRPr="00161ABC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которая составлена в соответствии с ФГОС дошкольного образования, санитарно-эпидемиолог</w:t>
      </w:r>
      <w:r w:rsidR="001A5FAF">
        <w:rPr>
          <w:rFonts w:ascii="Times New Roman" w:eastAsia="Times New Roman" w:hAnsi="Times New Roman" w:cs="Times New Roman"/>
          <w:sz w:val="24"/>
          <w:szCs w:val="24"/>
          <w:lang w:eastAsia="ru-RU"/>
        </w:rPr>
        <w:t>ическими правилами и нормами</w:t>
      </w:r>
      <w:r w:rsidR="00161ABC" w:rsidRPr="00161ABC">
        <w:rPr>
          <w:rFonts w:ascii="Times New Roman" w:eastAsia="Times New Roman" w:hAnsi="Times New Roman" w:cs="Times New Roman"/>
          <w:sz w:val="24"/>
          <w:szCs w:val="24"/>
          <w:lang w:eastAsia="ru-RU"/>
        </w:rPr>
        <w:t>, с учетом недельной нагрузки.</w:t>
      </w:r>
    </w:p>
    <w:p w:rsidR="008E6FB5" w:rsidRPr="00161ABC" w:rsidRDefault="008E6FB5" w:rsidP="00161ABC">
      <w:pPr>
        <w:suppressLineNumbers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087C" w:rsidRPr="00813A2E" w:rsidRDefault="0024087C" w:rsidP="0024087C">
      <w:pPr>
        <w:suppressLineNumbers/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13A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образовательного процесса</w:t>
      </w:r>
    </w:p>
    <w:p w:rsidR="0024087C" w:rsidRPr="00813A2E" w:rsidRDefault="0024087C" w:rsidP="0024087C">
      <w:pPr>
        <w:suppressLineNumbers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образовательного процесса, осуществляемого в МБДОУ «Детский сад №89 «Журавлёнок» г.</w:t>
      </w:r>
      <w:r w:rsidR="009937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Улан-Удэ» определяется образовательной программой дошкольного образования, реализуемой в образовательной организации, и обеспечивает развитие личности ребенка, мотивации и способностей детей в различных видах деятельности. Содержание образования обеспечивает полноценное развитие детей по всем образовательным областям: социально-коммуникативное развитие, познавательное развитие, речевое развитие, художественно-эстетическое развитие, физическое развитие,</w:t>
      </w:r>
    </w:p>
    <w:p w:rsidR="0024087C" w:rsidRPr="00813A2E" w:rsidRDefault="0024087C" w:rsidP="0024087C">
      <w:pPr>
        <w:suppressLineNumbers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Образовательный процесс осуществляется в различных, адекватных дошкольному возрасту формах. Содержание образовательной деятельности определяется конкретными задачами образовательных областей, с учетом потребностей, интересов участников образовательных отношений и возможностей образовательной организации. В дошкольной организации с детьми всех возрастных групп работают специалисты: музыкальные руководители, педагог-психолог, учитель - логопед, учителя английского и бурятского языков, инс</w:t>
      </w:r>
      <w:r w:rsidR="00EA6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труктор по физической культуре. </w:t>
      </w: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 </w:t>
      </w:r>
      <w:r w:rsidRPr="00813A2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образовательного процесса в детском саду</w:t>
      </w: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13A2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осуществляется в соответствии </w:t>
      </w: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</w:t>
      </w:r>
      <w:r w:rsidR="00AA1DF5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федеральной</w:t>
      </w: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</w:t>
      </w:r>
      <w:r w:rsidR="00AA1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вательной программой, </w:t>
      </w: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разработанной в соответствии с федеральным государственным образовательным ста</w:t>
      </w:r>
      <w:r w:rsidR="00EA6BAC">
        <w:rPr>
          <w:rFonts w:ascii="Times New Roman" w:eastAsia="Times New Roman" w:hAnsi="Times New Roman" w:cs="Times New Roman"/>
          <w:sz w:val="24"/>
          <w:szCs w:val="24"/>
          <w:lang w:eastAsia="ru-RU"/>
        </w:rPr>
        <w:t>ндартом дошкольного образования.</w:t>
      </w:r>
    </w:p>
    <w:p w:rsidR="0024087C" w:rsidRPr="00813A2E" w:rsidRDefault="0024087C" w:rsidP="0024087C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3A2E">
        <w:rPr>
          <w:rFonts w:ascii="Times New Roman" w:eastAsia="Calibri" w:hAnsi="Times New Roman" w:cs="Times New Roman"/>
          <w:sz w:val="24"/>
          <w:szCs w:val="24"/>
        </w:rPr>
        <w:t>Структура образовательного процесса в ДОО</w:t>
      </w:r>
    </w:p>
    <w:p w:rsidR="0024087C" w:rsidRPr="00813A2E" w:rsidRDefault="0024087C" w:rsidP="0024087C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3A2E">
        <w:rPr>
          <w:rFonts w:ascii="Times New Roman" w:eastAsia="Calibri" w:hAnsi="Times New Roman" w:cs="Times New Roman"/>
          <w:sz w:val="24"/>
          <w:szCs w:val="24"/>
        </w:rPr>
        <w:t>Образовательная деятельность детского сада условно делится на три блока:</w:t>
      </w:r>
    </w:p>
    <w:p w:rsidR="0024087C" w:rsidRPr="00813A2E" w:rsidRDefault="0024087C" w:rsidP="0024087C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13A2E">
        <w:rPr>
          <w:rFonts w:ascii="Times New Roman" w:eastAsia="Calibri" w:hAnsi="Times New Roman" w:cs="Times New Roman"/>
          <w:sz w:val="24"/>
          <w:szCs w:val="24"/>
        </w:rPr>
        <w:t>1) Утренний образовательный блок, который включает в себя образовательную деятельность, осуществляемую, в процессе различных видов детской деятельности (игровой, коммуникативной, трудовой, познавательно-исследовательской, продуктивной, музыкально-художественной, чтения) и образовательную деятельность в режимных процессах.</w:t>
      </w:r>
      <w:proofErr w:type="gramEnd"/>
      <w:r w:rsidRPr="00813A2E">
        <w:rPr>
          <w:rFonts w:ascii="Times New Roman" w:eastAsia="Calibri" w:hAnsi="Times New Roman" w:cs="Times New Roman"/>
          <w:sz w:val="24"/>
          <w:szCs w:val="24"/>
        </w:rPr>
        <w:t xml:space="preserve"> А также самостоятельная деятельность детей и взаимодействие с родителями.</w:t>
      </w:r>
    </w:p>
    <w:p w:rsidR="0024087C" w:rsidRPr="00813A2E" w:rsidRDefault="0024087C" w:rsidP="0024087C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3A2E">
        <w:rPr>
          <w:rFonts w:ascii="Times New Roman" w:eastAsia="Calibri" w:hAnsi="Times New Roman" w:cs="Times New Roman"/>
          <w:sz w:val="24"/>
          <w:szCs w:val="24"/>
        </w:rPr>
        <w:t>2) Развивающий блок – примерная продолжительность с 9.00 до 11.00 часов – представляет собой проведение игр, бесед, занятий в старших группах, продолжительность зависит от возраста детей.</w:t>
      </w:r>
    </w:p>
    <w:p w:rsidR="0024087C" w:rsidRDefault="0024087C" w:rsidP="0024087C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3A2E">
        <w:rPr>
          <w:rFonts w:ascii="Times New Roman" w:eastAsia="Calibri" w:hAnsi="Times New Roman" w:cs="Times New Roman"/>
          <w:sz w:val="24"/>
          <w:szCs w:val="24"/>
        </w:rPr>
        <w:t>3) Вечерний блок – продолжительность с 15.30 до 18.00</w:t>
      </w:r>
      <w:r w:rsidR="00EA6BAC">
        <w:rPr>
          <w:rFonts w:ascii="Times New Roman" w:eastAsia="Calibri" w:hAnsi="Times New Roman" w:cs="Times New Roman"/>
          <w:sz w:val="24"/>
          <w:szCs w:val="24"/>
        </w:rPr>
        <w:t xml:space="preserve"> (19.00)</w:t>
      </w:r>
      <w:r w:rsidRPr="00813A2E">
        <w:rPr>
          <w:rFonts w:ascii="Times New Roman" w:eastAsia="Calibri" w:hAnsi="Times New Roman" w:cs="Times New Roman"/>
          <w:sz w:val="24"/>
          <w:szCs w:val="24"/>
        </w:rPr>
        <w:t xml:space="preserve"> часов. Данный блок включает в себя самостоятельную деятельность детей и совместную деятельность с воспитателем. Взаимодействие с родителями.</w:t>
      </w:r>
    </w:p>
    <w:p w:rsidR="00C41BF0" w:rsidRDefault="00C41BF0" w:rsidP="0024087C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41BF0" w:rsidRDefault="00C41BF0" w:rsidP="0024087C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41BF0" w:rsidRPr="00813A2E" w:rsidRDefault="00C41BF0" w:rsidP="0024087C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4087C" w:rsidRPr="00813A2E" w:rsidRDefault="0024087C" w:rsidP="0024087C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13A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Анализ освоения детьми в</w:t>
      </w:r>
      <w:r w:rsidR="004879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ариативной части ООП «Детский сад 2100</w:t>
      </w:r>
      <w:r w:rsidRPr="00813A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».</w:t>
      </w:r>
    </w:p>
    <w:p w:rsidR="0024087C" w:rsidRPr="00813A2E" w:rsidRDefault="00487938" w:rsidP="0024087C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Мониторинг за 202</w:t>
      </w:r>
      <w:r w:rsidR="00C41BF0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24087C"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по изучению бурятского языка.</w:t>
      </w:r>
    </w:p>
    <w:p w:rsidR="0024087C" w:rsidRPr="00813A2E" w:rsidRDefault="0024087C" w:rsidP="0024087C">
      <w:pPr>
        <w:spacing w:after="0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13A2E">
        <w:rPr>
          <w:rFonts w:ascii="Times New Roman" w:eastAsia="Calibri" w:hAnsi="Times New Roman" w:cs="Times New Roman"/>
          <w:sz w:val="24"/>
          <w:szCs w:val="24"/>
        </w:rPr>
        <w:t>Система мониторинга  основывается на уровневом подходе к оценке личности ребенка. Разработана трёх бальная система оценивания по принципу: чем ниже балл, тем больше проблем в формировании навыков и умений бурятского языка по программе для детей дошкольного возраста на основе УМК «</w:t>
      </w:r>
      <w:proofErr w:type="spellStart"/>
      <w:r w:rsidRPr="00813A2E">
        <w:rPr>
          <w:rFonts w:ascii="Times New Roman" w:eastAsia="Calibri" w:hAnsi="Times New Roman" w:cs="Times New Roman"/>
          <w:sz w:val="24"/>
          <w:szCs w:val="24"/>
        </w:rPr>
        <w:t>Амар</w:t>
      </w:r>
      <w:proofErr w:type="spellEnd"/>
      <w:r w:rsidRPr="00813A2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13A2E">
        <w:rPr>
          <w:rFonts w:ascii="Times New Roman" w:eastAsia="Calibri" w:hAnsi="Times New Roman" w:cs="Times New Roman"/>
          <w:sz w:val="24"/>
          <w:szCs w:val="24"/>
        </w:rPr>
        <w:t>мэндэ</w:t>
      </w:r>
      <w:proofErr w:type="spellEnd"/>
      <w:r w:rsidRPr="00813A2E">
        <w:rPr>
          <w:rFonts w:ascii="Times New Roman" w:eastAsia="Calibri" w:hAnsi="Times New Roman" w:cs="Times New Roman"/>
          <w:sz w:val="24"/>
          <w:szCs w:val="24"/>
        </w:rPr>
        <w:t xml:space="preserve">-э!» Г-Х.Ц. </w:t>
      </w:r>
      <w:proofErr w:type="spellStart"/>
      <w:r w:rsidRPr="00813A2E">
        <w:rPr>
          <w:rFonts w:ascii="Times New Roman" w:eastAsia="Calibri" w:hAnsi="Times New Roman" w:cs="Times New Roman"/>
          <w:sz w:val="24"/>
          <w:szCs w:val="24"/>
        </w:rPr>
        <w:t>Гунжитовой</w:t>
      </w:r>
      <w:proofErr w:type="spellEnd"/>
      <w:r w:rsidRPr="00813A2E">
        <w:rPr>
          <w:rFonts w:ascii="Times New Roman" w:eastAsia="Calibri" w:hAnsi="Times New Roman" w:cs="Times New Roman"/>
          <w:sz w:val="24"/>
          <w:szCs w:val="24"/>
        </w:rPr>
        <w:t xml:space="preserve">, О.А </w:t>
      </w:r>
      <w:proofErr w:type="spellStart"/>
      <w:r w:rsidRPr="00813A2E">
        <w:rPr>
          <w:rFonts w:ascii="Times New Roman" w:eastAsia="Calibri" w:hAnsi="Times New Roman" w:cs="Times New Roman"/>
          <w:sz w:val="24"/>
          <w:szCs w:val="24"/>
        </w:rPr>
        <w:t>Дареевой</w:t>
      </w:r>
      <w:proofErr w:type="spellEnd"/>
      <w:r w:rsidRPr="00813A2E">
        <w:rPr>
          <w:rFonts w:ascii="Times New Roman" w:eastAsia="Calibri" w:hAnsi="Times New Roman" w:cs="Times New Roman"/>
          <w:sz w:val="24"/>
          <w:szCs w:val="24"/>
        </w:rPr>
        <w:t xml:space="preserve">, Б.Д. </w:t>
      </w:r>
      <w:proofErr w:type="spellStart"/>
      <w:r w:rsidRPr="00813A2E">
        <w:rPr>
          <w:rFonts w:ascii="Times New Roman" w:eastAsia="Calibri" w:hAnsi="Times New Roman" w:cs="Times New Roman"/>
          <w:sz w:val="24"/>
          <w:szCs w:val="24"/>
        </w:rPr>
        <w:t>Шожоевой</w:t>
      </w:r>
      <w:proofErr w:type="spellEnd"/>
      <w:r w:rsidRPr="00813A2E">
        <w:rPr>
          <w:rFonts w:ascii="Times New Roman" w:eastAsia="Calibri" w:hAnsi="Times New Roman" w:cs="Times New Roman"/>
          <w:sz w:val="24"/>
          <w:szCs w:val="24"/>
        </w:rPr>
        <w:t>, «</w:t>
      </w:r>
      <w:proofErr w:type="spellStart"/>
      <w:r w:rsidRPr="00813A2E">
        <w:rPr>
          <w:rFonts w:ascii="Times New Roman" w:eastAsia="Calibri" w:hAnsi="Times New Roman" w:cs="Times New Roman"/>
          <w:sz w:val="24"/>
          <w:szCs w:val="24"/>
        </w:rPr>
        <w:t>Алтаргана</w:t>
      </w:r>
      <w:proofErr w:type="spellEnd"/>
      <w:r w:rsidRPr="00813A2E">
        <w:rPr>
          <w:rFonts w:ascii="Times New Roman" w:eastAsia="Calibri" w:hAnsi="Times New Roman" w:cs="Times New Roman"/>
          <w:sz w:val="24"/>
          <w:szCs w:val="24"/>
        </w:rPr>
        <w:t xml:space="preserve"> малышам» сост. </w:t>
      </w:r>
      <w:proofErr w:type="spellStart"/>
      <w:r w:rsidRPr="00813A2E">
        <w:rPr>
          <w:rFonts w:ascii="Times New Roman" w:eastAsia="Calibri" w:hAnsi="Times New Roman" w:cs="Times New Roman"/>
          <w:sz w:val="24"/>
          <w:szCs w:val="24"/>
        </w:rPr>
        <w:t>Содномов</w:t>
      </w:r>
      <w:proofErr w:type="spellEnd"/>
      <w:r w:rsidRPr="00813A2E">
        <w:rPr>
          <w:rFonts w:ascii="Times New Roman" w:eastAsia="Calibri" w:hAnsi="Times New Roman" w:cs="Times New Roman"/>
          <w:sz w:val="24"/>
          <w:szCs w:val="24"/>
        </w:rPr>
        <w:t xml:space="preserve"> Ц.С.</w:t>
      </w:r>
      <w:r w:rsidRPr="00813A2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</w:p>
    <w:p w:rsidR="00EA517C" w:rsidRPr="000530D1" w:rsidRDefault="00EA517C" w:rsidP="006D528F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530D1">
        <w:rPr>
          <w:rFonts w:ascii="Times New Roman" w:eastAsia="Calibri" w:hAnsi="Times New Roman" w:cs="Times New Roman"/>
          <w:sz w:val="24"/>
          <w:szCs w:val="24"/>
        </w:rPr>
        <w:t>Образовательная деятельность с детьми  проводится один раз в неделю. Также проводятся режимные моменты: утренний сбор, обед, прогулка и игра.</w:t>
      </w:r>
    </w:p>
    <w:p w:rsidR="0024087C" w:rsidRPr="00813A2E" w:rsidRDefault="0024087C" w:rsidP="000E03F4">
      <w:pPr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z w:val="24"/>
        </w:rPr>
      </w:pPr>
      <w:r w:rsidRPr="00813A2E">
        <w:rPr>
          <w:rFonts w:ascii="Times New Roman" w:eastAsia="Calibri" w:hAnsi="Times New Roman" w:cs="Times New Roman"/>
          <w:color w:val="000000"/>
          <w:sz w:val="24"/>
        </w:rPr>
        <w:t>В основном показатели выполнения примерной основной программы по бурятскому языку дошкольного образования находятся в пределах среднего уровня. Это означает, что применение в педагогической практике рабочей программы благотворно сказывается на результатах мониторинга. Таким образом, образовательная деятельность по бурятскому языку реализуется на среднем уровне.</w:t>
      </w:r>
      <w:r w:rsidR="00487938">
        <w:rPr>
          <w:rFonts w:ascii="Times New Roman" w:eastAsia="Calibri" w:hAnsi="Times New Roman" w:cs="Times New Roman"/>
          <w:color w:val="000000"/>
          <w:sz w:val="24"/>
        </w:rPr>
        <w:t xml:space="preserve"> Особое внимание уделяется педагогами в группах с погружением в бурятскую языковую среду. </w:t>
      </w:r>
    </w:p>
    <w:p w:rsidR="00487938" w:rsidRDefault="00487938" w:rsidP="000E03F4">
      <w:pPr>
        <w:spacing w:after="0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4087C" w:rsidRPr="00813A2E" w:rsidRDefault="00487938" w:rsidP="000E03F4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Анализ мониторинга за 202</w:t>
      </w:r>
      <w:r w:rsidR="00C41B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="0024087C" w:rsidRPr="00813A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 по изучению английского языка</w:t>
      </w:r>
    </w:p>
    <w:p w:rsidR="00C41BF0" w:rsidRPr="00C41BF0" w:rsidRDefault="00C41BF0" w:rsidP="00C41BF0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ko-KR"/>
        </w:rPr>
      </w:pPr>
      <w:r w:rsidRPr="00C41BF0">
        <w:rPr>
          <w:rFonts w:ascii="Times New Roman" w:eastAsia="Times New Roman" w:hAnsi="Times New Roman" w:cs="Times New Roman"/>
          <w:color w:val="181818"/>
          <w:sz w:val="24"/>
          <w:szCs w:val="24"/>
          <w:lang w:eastAsia="ko-KR"/>
        </w:rPr>
        <w:t xml:space="preserve">Образовательная деятельность по английскому языку с детьми проводится один раз в неделю. В зависимости от возрастных особенностей, занятие проводится по 20, 25 и 30 минут. </w:t>
      </w:r>
    </w:p>
    <w:p w:rsidR="00C41BF0" w:rsidRPr="00C41BF0" w:rsidRDefault="00C41BF0" w:rsidP="00C41BF0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ko-KR"/>
        </w:rPr>
      </w:pPr>
      <w:r w:rsidRPr="00C41BF0">
        <w:rPr>
          <w:rFonts w:ascii="Times New Roman" w:eastAsia="Times New Roman" w:hAnsi="Times New Roman" w:cs="Times New Roman"/>
          <w:color w:val="181818"/>
          <w:sz w:val="24"/>
          <w:szCs w:val="24"/>
          <w:lang w:eastAsia="ko-KR"/>
        </w:rPr>
        <w:t xml:space="preserve">Целью изучения английского языка является развитие у учащихся иноязычной коммуникативной компетенции, а именно речевой, языковой, </w:t>
      </w:r>
      <w:proofErr w:type="spellStart"/>
      <w:proofErr w:type="gramStart"/>
      <w:r w:rsidRPr="00C41BF0">
        <w:rPr>
          <w:rFonts w:ascii="Times New Roman" w:eastAsia="Times New Roman" w:hAnsi="Times New Roman" w:cs="Times New Roman"/>
          <w:color w:val="181818"/>
          <w:sz w:val="24"/>
          <w:szCs w:val="24"/>
          <w:lang w:eastAsia="ko-KR"/>
        </w:rPr>
        <w:t>социо</w:t>
      </w:r>
      <w:proofErr w:type="spellEnd"/>
      <w:r w:rsidRPr="00C41BF0">
        <w:rPr>
          <w:rFonts w:ascii="Times New Roman" w:eastAsia="Times New Roman" w:hAnsi="Times New Roman" w:cs="Times New Roman"/>
          <w:color w:val="181818"/>
          <w:sz w:val="24"/>
          <w:szCs w:val="24"/>
          <w:lang w:eastAsia="ko-KR"/>
        </w:rPr>
        <w:t>-культурной</w:t>
      </w:r>
      <w:proofErr w:type="gramEnd"/>
      <w:r w:rsidRPr="00C41BF0">
        <w:rPr>
          <w:rFonts w:ascii="Times New Roman" w:eastAsia="Times New Roman" w:hAnsi="Times New Roman" w:cs="Times New Roman"/>
          <w:color w:val="181818"/>
          <w:sz w:val="24"/>
          <w:szCs w:val="24"/>
          <w:lang w:eastAsia="ko-KR"/>
        </w:rPr>
        <w:t xml:space="preserve">, учебно-познавательной. Исходя из этой цели, доминирующим подходом в преподавании английского языка </w:t>
      </w:r>
      <w:r w:rsidRPr="00C41BF0">
        <w:rPr>
          <w:rFonts w:ascii="Times New Roman" w:eastAsia="Times New Roman" w:hAnsi="Times New Roman" w:cs="Times New Roman"/>
          <w:color w:val="181818"/>
          <w:sz w:val="24"/>
          <w:szCs w:val="24"/>
          <w:lang w:eastAsia="ko-KR"/>
        </w:rPr>
        <w:lastRenderedPageBreak/>
        <w:t xml:space="preserve">становится </w:t>
      </w:r>
      <w:proofErr w:type="spellStart"/>
      <w:r w:rsidRPr="00C41BF0">
        <w:rPr>
          <w:rFonts w:ascii="Times New Roman" w:eastAsia="Times New Roman" w:hAnsi="Times New Roman" w:cs="Times New Roman"/>
          <w:color w:val="181818"/>
          <w:sz w:val="24"/>
          <w:szCs w:val="24"/>
          <w:lang w:eastAsia="ko-KR"/>
        </w:rPr>
        <w:t>компетентностный</w:t>
      </w:r>
      <w:proofErr w:type="spellEnd"/>
      <w:r w:rsidRPr="00C41BF0">
        <w:rPr>
          <w:rFonts w:ascii="Times New Roman" w:eastAsia="Times New Roman" w:hAnsi="Times New Roman" w:cs="Times New Roman"/>
          <w:color w:val="181818"/>
          <w:sz w:val="24"/>
          <w:szCs w:val="24"/>
          <w:lang w:eastAsia="ko-KR"/>
        </w:rPr>
        <w:t xml:space="preserve"> подход, т.е</w:t>
      </w:r>
      <w:r w:rsidR="00DC1F78">
        <w:rPr>
          <w:rFonts w:ascii="Times New Roman" w:eastAsia="Times New Roman" w:hAnsi="Times New Roman" w:cs="Times New Roman"/>
          <w:color w:val="181818"/>
          <w:sz w:val="24"/>
          <w:szCs w:val="24"/>
          <w:lang w:eastAsia="ko-KR"/>
        </w:rPr>
        <w:t>.</w:t>
      </w:r>
      <w:r w:rsidRPr="00C41BF0">
        <w:rPr>
          <w:rFonts w:ascii="Times New Roman" w:eastAsia="Times New Roman" w:hAnsi="Times New Roman" w:cs="Times New Roman"/>
          <w:color w:val="181818"/>
          <w:sz w:val="24"/>
          <w:szCs w:val="24"/>
          <w:lang w:eastAsia="ko-KR"/>
        </w:rPr>
        <w:t xml:space="preserve"> формирование и развитие коммуникативной компетенции учащихся в разных видах речевой деятельности, поэтому мониторинг формирования коммуникативной компетенции учащихся включает в себя разные виды речевой деятельности (</w:t>
      </w:r>
      <w:proofErr w:type="spellStart"/>
      <w:r w:rsidRPr="00C41BF0">
        <w:rPr>
          <w:rFonts w:ascii="Times New Roman" w:eastAsia="Times New Roman" w:hAnsi="Times New Roman" w:cs="Times New Roman"/>
          <w:color w:val="181818"/>
          <w:sz w:val="24"/>
          <w:szCs w:val="24"/>
          <w:lang w:eastAsia="ko-KR"/>
        </w:rPr>
        <w:t>аудирование</w:t>
      </w:r>
      <w:proofErr w:type="spellEnd"/>
      <w:r w:rsidRPr="00C41BF0">
        <w:rPr>
          <w:rFonts w:ascii="Times New Roman" w:eastAsia="Times New Roman" w:hAnsi="Times New Roman" w:cs="Times New Roman"/>
          <w:color w:val="181818"/>
          <w:sz w:val="24"/>
          <w:szCs w:val="24"/>
          <w:lang w:eastAsia="ko-KR"/>
        </w:rPr>
        <w:t>, использование языка и говорение).</w:t>
      </w:r>
    </w:p>
    <w:p w:rsidR="00C41BF0" w:rsidRPr="00C41BF0" w:rsidRDefault="00C41BF0" w:rsidP="00C41BF0">
      <w:pPr>
        <w:spacing w:after="0" w:line="240" w:lineRule="auto"/>
        <w:ind w:firstLine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1BF0">
        <w:rPr>
          <w:rFonts w:ascii="Times New Roman" w:eastAsia="Calibri" w:hAnsi="Times New Roman" w:cs="Times New Roman"/>
          <w:sz w:val="24"/>
          <w:szCs w:val="24"/>
        </w:rPr>
        <w:t xml:space="preserve">Программа изучения английского языка дает возможность: </w:t>
      </w:r>
    </w:p>
    <w:p w:rsidR="00C41BF0" w:rsidRPr="00C41BF0" w:rsidRDefault="00C41BF0" w:rsidP="00C41BF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B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построить общую образовательную траекторию обучения способного ребёнка; </w:t>
      </w:r>
    </w:p>
    <w:p w:rsidR="00C41BF0" w:rsidRPr="00C41BF0" w:rsidRDefault="00C41BF0" w:rsidP="00C41BF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B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увеличить темп изучения учебного материала; </w:t>
      </w:r>
    </w:p>
    <w:p w:rsidR="00C41BF0" w:rsidRPr="00C41BF0" w:rsidRDefault="00C41BF0" w:rsidP="00C41BF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B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обогатить учебный материал в сторону его углубления и увеличения объёма; </w:t>
      </w:r>
    </w:p>
    <w:p w:rsidR="00C41BF0" w:rsidRPr="00C41BF0" w:rsidRDefault="00C41BF0" w:rsidP="00C41BF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BF0">
        <w:rPr>
          <w:rFonts w:ascii="Times New Roman" w:eastAsia="Times New Roman" w:hAnsi="Times New Roman" w:cs="Times New Roman"/>
          <w:sz w:val="24"/>
          <w:szCs w:val="24"/>
          <w:lang w:eastAsia="ru-RU"/>
        </w:rPr>
        <w:t>4) повысить интенсивность обучения.</w:t>
      </w:r>
    </w:p>
    <w:p w:rsidR="00C41BF0" w:rsidRPr="00C41BF0" w:rsidRDefault="00C41BF0" w:rsidP="00C41BF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B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Мониторинг подразумевает работу в следующих направлениях: </w:t>
      </w:r>
    </w:p>
    <w:p w:rsidR="00C41BF0" w:rsidRPr="00C41BF0" w:rsidRDefault="00C41BF0" w:rsidP="00C41BF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BF0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2D"/>
      </w:r>
      <w:r w:rsidRPr="00C41B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организация учебной исследовательской деятельности;</w:t>
      </w:r>
    </w:p>
    <w:p w:rsidR="00C41BF0" w:rsidRPr="00C41BF0" w:rsidRDefault="00C41BF0" w:rsidP="00C41BF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BF0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2D"/>
      </w:r>
      <w:r w:rsidRPr="00C41B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по образовательным планам на занятиях;</w:t>
      </w:r>
    </w:p>
    <w:p w:rsidR="00C41BF0" w:rsidRPr="00C41BF0" w:rsidRDefault="00C41BF0" w:rsidP="00C41BF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BF0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2D"/>
      </w:r>
      <w:r w:rsidRPr="00C41B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участие в деятельности детского сада на английском языке.</w:t>
      </w:r>
    </w:p>
    <w:p w:rsidR="00C41BF0" w:rsidRPr="00C41BF0" w:rsidRDefault="00C41BF0" w:rsidP="00C41BF0">
      <w:pPr>
        <w:spacing w:after="0" w:line="240" w:lineRule="auto"/>
        <w:jc w:val="both"/>
        <w:rPr>
          <w:rFonts w:ascii="Times New Roman" w:eastAsia="Batang" w:hAnsi="Times New Roman" w:cs="Times New Roman"/>
          <w:kern w:val="2"/>
          <w:sz w:val="24"/>
          <w:szCs w:val="24"/>
          <w:lang w:eastAsia="ko-KR" w:bidi="th-TH"/>
          <w14:ligatures w14:val="standardContextual"/>
        </w:rPr>
      </w:pPr>
      <w:r w:rsidRPr="00C41BF0">
        <w:rPr>
          <w:rFonts w:ascii="Times New Roman" w:eastAsia="Batang" w:hAnsi="Times New Roman" w:cs="Times New Roman"/>
          <w:kern w:val="2"/>
          <w:sz w:val="24"/>
          <w:szCs w:val="24"/>
          <w:lang w:eastAsia="ru-RU"/>
          <w14:ligatures w14:val="standardContextual"/>
        </w:rPr>
        <w:tab/>
        <w:t>В ходе мониторинга выявлено, что 60% детей справляются с решением коммуникативной задачи. Объём запоминаний слов по теме составляет 7-8 слов, что соответствует образовательной программе. У подготовительных групп наблюдается высокие результаты знания слов, это связано с повторением темы, включая добавление дополнительной лексики. 30% детей часто не справляются с поставленной задачей, это связано с тем, что посещаемость занятий данных детей низкая. 10% детей имеют проблемы с речевой деятельностью, тем самым вызывает трудности в усвоении материала. Кроме этого, из общего числа детей составляют 40% активные дети, которые занимаются отдельно в различных дополнительных центрах. Они чаще</w:t>
      </w:r>
      <w:r w:rsidRPr="00C41BF0">
        <w:rPr>
          <w:rFonts w:ascii="Times New Roman" w:eastAsia="Batang" w:hAnsi="Times New Roman" w:cs="Times New Roman"/>
          <w:kern w:val="2"/>
          <w:sz w:val="24"/>
          <w:szCs w:val="24"/>
          <w:lang w:eastAsia="ko-KR" w:bidi="th-TH"/>
          <w14:ligatures w14:val="standardContextual"/>
        </w:rPr>
        <w:t xml:space="preserve"> проявляют инициативу и самостоятельность в разных видах деятельности – игре, общении, познавательно-исследовательской деятельности, конструировании и других поставленных задачах, способны выбирать себе род занятий, участников по совместной деятельности. Такой ребенок обладает развитым воображением, которое реализуется в разных видах деятельности; ребенок владеет разными формами и видами игры, различает условную и реальную ситуации, умеет подчиняться разным правилам и социальным нормам; у ребенка развита крупная и мелкая моторика; он подвижен, вынослив, владеет основными движениями, может контролировать свои движения и управлять ими.</w:t>
      </w:r>
    </w:p>
    <w:p w:rsidR="00C41BF0" w:rsidRPr="00C41BF0" w:rsidRDefault="00C41BF0" w:rsidP="00C41BF0">
      <w:pPr>
        <w:spacing w:after="0" w:line="240" w:lineRule="auto"/>
        <w:ind w:firstLine="720"/>
        <w:jc w:val="both"/>
        <w:rPr>
          <w:rFonts w:ascii="Times New Roman" w:eastAsia="Batang" w:hAnsi="Times New Roman" w:cs="Times New Roman"/>
          <w:color w:val="000000"/>
          <w:kern w:val="2"/>
          <w:sz w:val="24"/>
          <w:szCs w:val="24"/>
          <w:lang w:eastAsia="ko-KR" w:bidi="th-TH"/>
          <w14:ligatures w14:val="standardContextual"/>
        </w:rPr>
      </w:pPr>
      <w:r w:rsidRPr="00C41BF0">
        <w:rPr>
          <w:rFonts w:ascii="Times New Roman" w:eastAsia="Batang" w:hAnsi="Times New Roman" w:cs="Times New Roman"/>
          <w:color w:val="000000"/>
          <w:kern w:val="2"/>
          <w:sz w:val="24"/>
          <w:szCs w:val="24"/>
          <w:lang w:eastAsia="ko-KR" w:bidi="th-TH"/>
          <w14:ligatures w14:val="standardContextual"/>
        </w:rPr>
        <w:t>Система мониторинга основывается на</w:t>
      </w:r>
      <w:r w:rsidRPr="00C41BF0">
        <w:rPr>
          <w:rFonts w:ascii="Times New Roman" w:eastAsia="Batang" w:hAnsi="Times New Roman" w:cs="Times New Roman"/>
          <w:color w:val="000000"/>
          <w:kern w:val="2"/>
          <w:sz w:val="24"/>
          <w:szCs w:val="24"/>
          <w:lang w:val="en-GB" w:eastAsia="ko-KR" w:bidi="th-TH"/>
          <w14:ligatures w14:val="standardContextual"/>
        </w:rPr>
        <w:t> </w:t>
      </w:r>
      <w:r w:rsidRPr="00C41BF0">
        <w:rPr>
          <w:rFonts w:ascii="Times New Roman" w:eastAsia="Batang" w:hAnsi="Times New Roman" w:cs="Times New Roman"/>
          <w:color w:val="000000"/>
          <w:kern w:val="2"/>
          <w:sz w:val="24"/>
          <w:szCs w:val="24"/>
          <w:lang w:eastAsia="ko-KR" w:bidi="th-TH"/>
          <w14:ligatures w14:val="standardContextual"/>
        </w:rPr>
        <w:t xml:space="preserve">уровневом подходе к оценке личности ребенка. Разработана </w:t>
      </w:r>
      <w:proofErr w:type="spellStart"/>
      <w:r w:rsidRPr="00C41BF0">
        <w:rPr>
          <w:rFonts w:ascii="Times New Roman" w:eastAsia="Batang" w:hAnsi="Times New Roman" w:cs="Times New Roman"/>
          <w:color w:val="000000"/>
          <w:kern w:val="2"/>
          <w:sz w:val="24"/>
          <w:szCs w:val="24"/>
          <w:lang w:eastAsia="ko-KR" w:bidi="th-TH"/>
          <w14:ligatures w14:val="standardContextual"/>
        </w:rPr>
        <w:t>трехбальная</w:t>
      </w:r>
      <w:proofErr w:type="spellEnd"/>
      <w:r w:rsidRPr="00C41BF0">
        <w:rPr>
          <w:rFonts w:ascii="Times New Roman" w:eastAsia="Batang" w:hAnsi="Times New Roman" w:cs="Times New Roman"/>
          <w:color w:val="000000"/>
          <w:kern w:val="2"/>
          <w:sz w:val="24"/>
          <w:szCs w:val="24"/>
          <w:lang w:eastAsia="ko-KR" w:bidi="th-TH"/>
          <w14:ligatures w14:val="standardContextual"/>
        </w:rPr>
        <w:t xml:space="preserve"> система оценивания по принципу «Чем выше балл, тем успешнее формирование</w:t>
      </w:r>
      <w:r w:rsidRPr="00C41BF0">
        <w:rPr>
          <w:rFonts w:ascii="Times New Roman" w:eastAsia="Batang" w:hAnsi="Times New Roman" w:cs="Times New Roman"/>
          <w:color w:val="000000"/>
          <w:kern w:val="2"/>
          <w:sz w:val="24"/>
          <w:szCs w:val="24"/>
          <w:lang w:val="en-GB" w:eastAsia="ko-KR" w:bidi="th-TH"/>
          <w14:ligatures w14:val="standardContextual"/>
        </w:rPr>
        <w:t> </w:t>
      </w:r>
      <w:r w:rsidRPr="00C41BF0">
        <w:rPr>
          <w:rFonts w:ascii="Times New Roman" w:eastAsia="Batang" w:hAnsi="Times New Roman" w:cs="Times New Roman"/>
          <w:color w:val="000000"/>
          <w:kern w:val="2"/>
          <w:sz w:val="24"/>
          <w:szCs w:val="24"/>
          <w:lang w:eastAsia="ko-KR" w:bidi="th-TH"/>
          <w14:ligatures w14:val="standardContextual"/>
        </w:rPr>
        <w:t>полноценной личности ребенка». Основываясь на данных результатах мониторинга, уровень усвоения образовательной программы детей по английскому языку находится на среднем уровне.</w:t>
      </w:r>
    </w:p>
    <w:p w:rsidR="00DC1F78" w:rsidRDefault="00DC1F78" w:rsidP="0024087C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087C" w:rsidRPr="00813A2E" w:rsidRDefault="0024087C" w:rsidP="0024087C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13A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МБДОУ Детский сад №89</w:t>
      </w:r>
      <w:r w:rsidR="001551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«Журавленок» работают 2 логопедические группы</w:t>
      </w:r>
      <w:r w:rsidRPr="00813A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6D528F" w:rsidRPr="006D528F" w:rsidRDefault="006D528F" w:rsidP="006D528F">
      <w:pPr>
        <w:suppressLineNumbers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155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основании заключений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республиканского</w:t>
      </w:r>
      <w:proofErr w:type="gramEnd"/>
      <w:r w:rsidRPr="006D5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ПМПК </w:t>
      </w:r>
      <w:r w:rsidR="00155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было  зачислено </w:t>
      </w:r>
      <w:r w:rsidR="00DC1F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21 ребенок</w:t>
      </w:r>
      <w:r w:rsidR="00155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D528F" w:rsidRPr="006D528F" w:rsidRDefault="006D528F" w:rsidP="006D528F">
      <w:pPr>
        <w:suppressLineNumbers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5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основании заключения ПМПК и результатов углублённого логопедического обследования всех компонентов речи на каждого ребенка были составлены индивидуальные коррекционно-развивающие маршруты. </w:t>
      </w:r>
    </w:p>
    <w:p w:rsidR="006D528F" w:rsidRPr="006D528F" w:rsidRDefault="006D528F" w:rsidP="006D528F">
      <w:pPr>
        <w:suppressLineNumbers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5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Коррекционно-развивающая работа в форме индивидуальных и подгрупповых занятий в ДОУ была направлена на решение следующих задач:</w:t>
      </w:r>
    </w:p>
    <w:p w:rsidR="006D528F" w:rsidRPr="006D528F" w:rsidRDefault="006D528F" w:rsidP="006D528F">
      <w:pPr>
        <w:suppressLineNumbers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5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6D5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постановка, автоматизация и дифференциация фонем;</w:t>
      </w:r>
    </w:p>
    <w:p w:rsidR="006D528F" w:rsidRPr="006D528F" w:rsidRDefault="006D528F" w:rsidP="006D528F">
      <w:pPr>
        <w:suppressLineNumbers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5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6D5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развитие артикуляционной и мелкой моторики;</w:t>
      </w:r>
    </w:p>
    <w:p w:rsidR="006D528F" w:rsidRPr="006D528F" w:rsidRDefault="006D528F" w:rsidP="006D528F">
      <w:pPr>
        <w:suppressLineNumbers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5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6D5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развитие фонематического восприятия и слуха;</w:t>
      </w:r>
    </w:p>
    <w:p w:rsidR="006D528F" w:rsidRPr="006D528F" w:rsidRDefault="006D528F" w:rsidP="006D528F">
      <w:pPr>
        <w:suppressLineNumbers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5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6D5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работа по уточнению и обогащению лексико-грамматического строя речи; </w:t>
      </w:r>
    </w:p>
    <w:p w:rsidR="006D528F" w:rsidRPr="006D528F" w:rsidRDefault="0015519D" w:rsidP="006D528F">
      <w:pPr>
        <w:suppressLineNumbers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6D528F" w:rsidRPr="006D5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развитию связной речи.</w:t>
      </w:r>
    </w:p>
    <w:p w:rsidR="006D528F" w:rsidRPr="006D528F" w:rsidRDefault="006D528F" w:rsidP="006D528F">
      <w:pPr>
        <w:suppressLineNumbers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5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Темы занятий обозначены перспективно – тематическим планированием. Коррекционно-логопедическая работа проводилась систематически и планомерно.</w:t>
      </w:r>
    </w:p>
    <w:p w:rsidR="006D528F" w:rsidRDefault="006D528F" w:rsidP="006D528F">
      <w:pPr>
        <w:suppressLineNumbers/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D5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Согласно годовому перспективному плану, в начале учебного года с родителями, детей посещающих </w:t>
      </w:r>
      <w:proofErr w:type="spellStart"/>
      <w:r w:rsidRPr="006D5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лого</w:t>
      </w:r>
      <w:r w:rsidR="00155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группы</w:t>
      </w:r>
      <w:proofErr w:type="spellEnd"/>
      <w:r w:rsidRPr="006D5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было проведено родительское собрание, где они ознакомились с </w:t>
      </w:r>
      <w:r w:rsidRPr="006D5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логопедическим заключением ребенка и были даны необходимые рекомендации по выполнению методических рекомендаций для родителей.</w:t>
      </w:r>
    </w:p>
    <w:p w:rsidR="00842767" w:rsidRPr="00842767" w:rsidRDefault="00842767" w:rsidP="006D528F">
      <w:pPr>
        <w:suppressLineNumbers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основе анализа образовательного процесса в детском саду педагогическому коллективу детского сада рекомендовано: </w:t>
      </w:r>
    </w:p>
    <w:p w:rsidR="006D528F" w:rsidRPr="00842767" w:rsidRDefault="006D528F" w:rsidP="006D528F">
      <w:pPr>
        <w:suppressLineNumbers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842767" w:rsidRPr="00842767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842767">
        <w:rPr>
          <w:rFonts w:ascii="Times New Roman" w:eastAsia="Times New Roman" w:hAnsi="Times New Roman" w:cs="Times New Roman"/>
          <w:sz w:val="24"/>
          <w:szCs w:val="24"/>
          <w:lang w:eastAsia="ru-RU"/>
        </w:rPr>
        <w:t>овыш</w:t>
      </w:r>
      <w:r w:rsidR="00842767" w:rsidRPr="00842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ать </w:t>
      </w:r>
      <w:r w:rsidRPr="0084276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</w:t>
      </w:r>
      <w:r w:rsidR="00842767" w:rsidRPr="00842767">
        <w:rPr>
          <w:rFonts w:ascii="Times New Roman" w:eastAsia="Times New Roman" w:hAnsi="Times New Roman" w:cs="Times New Roman"/>
          <w:sz w:val="24"/>
          <w:szCs w:val="24"/>
          <w:lang w:eastAsia="ru-RU"/>
        </w:rPr>
        <w:t>ую</w:t>
      </w:r>
      <w:r w:rsidRPr="00842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квалификаци</w:t>
      </w:r>
      <w:r w:rsidR="00842767" w:rsidRPr="00842767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842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через самообразование, участие в семинарах, конкурсах.</w:t>
      </w:r>
    </w:p>
    <w:p w:rsidR="006D528F" w:rsidRPr="00842767" w:rsidRDefault="006D528F" w:rsidP="006D528F">
      <w:pPr>
        <w:suppressLineNumbers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767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Примен</w:t>
      </w:r>
      <w:r w:rsidR="00842767" w:rsidRPr="00842767">
        <w:rPr>
          <w:rFonts w:ascii="Times New Roman" w:eastAsia="Times New Roman" w:hAnsi="Times New Roman" w:cs="Times New Roman"/>
          <w:sz w:val="24"/>
          <w:szCs w:val="24"/>
          <w:lang w:eastAsia="ru-RU"/>
        </w:rPr>
        <w:t>ять на практике</w:t>
      </w:r>
      <w:r w:rsidRPr="00842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эффективны</w:t>
      </w:r>
      <w:r w:rsidR="00842767" w:rsidRPr="00842767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842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инновационны</w:t>
      </w:r>
      <w:r w:rsidR="00842767" w:rsidRPr="00842767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842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</w:t>
      </w:r>
      <w:r w:rsidR="00842767" w:rsidRPr="0084276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842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целью повышения качества знаний всех </w:t>
      </w:r>
      <w:r w:rsidR="00842767" w:rsidRPr="0084276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Pr="0084276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4087C" w:rsidRPr="00842767" w:rsidRDefault="006D528F" w:rsidP="006D528F">
      <w:pPr>
        <w:suppressLineNumbers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="00842767" w:rsidRPr="0084276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842767">
        <w:rPr>
          <w:rFonts w:ascii="Times New Roman" w:eastAsia="Times New Roman" w:hAnsi="Times New Roman" w:cs="Times New Roman"/>
          <w:sz w:val="24"/>
          <w:szCs w:val="24"/>
          <w:lang w:eastAsia="ru-RU"/>
        </w:rPr>
        <w:t>ндивидуализ</w:t>
      </w:r>
      <w:r w:rsidR="00842767" w:rsidRPr="00842767">
        <w:rPr>
          <w:rFonts w:ascii="Times New Roman" w:eastAsia="Times New Roman" w:hAnsi="Times New Roman" w:cs="Times New Roman"/>
          <w:sz w:val="24"/>
          <w:szCs w:val="24"/>
          <w:lang w:eastAsia="ru-RU"/>
        </w:rPr>
        <w:t>ировать</w:t>
      </w:r>
      <w:r w:rsidRPr="00842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процесса обучения</w:t>
      </w:r>
      <w:r w:rsidR="00842767" w:rsidRPr="00842767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применять личностно-ориентированный подход</w:t>
      </w:r>
      <w:r w:rsidRPr="0084276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4087C" w:rsidRDefault="0024087C" w:rsidP="00813A2E">
      <w:pPr>
        <w:suppressLineNumbers/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087C" w:rsidRDefault="0024087C" w:rsidP="00813A2E">
      <w:pPr>
        <w:suppressLineNumbers/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42767" w:rsidRDefault="00842767" w:rsidP="00842767">
      <w:pPr>
        <w:suppressLineNumbers/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27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Воспитательная работа</w:t>
      </w:r>
    </w:p>
    <w:p w:rsidR="00813A2E" w:rsidRPr="00813A2E" w:rsidRDefault="00813A2E" w:rsidP="0015519D">
      <w:pPr>
        <w:suppressLineNumbers/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13A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Сведения по контингенту воспитанников и их семей</w:t>
      </w:r>
    </w:p>
    <w:p w:rsidR="00813A2E" w:rsidRPr="00813A2E" w:rsidRDefault="00813A2E" w:rsidP="00813A2E">
      <w:pPr>
        <w:shd w:val="clear" w:color="auto" w:fill="FFFFFF"/>
        <w:tabs>
          <w:tab w:val="left" w:pos="180"/>
          <w:tab w:val="center" w:pos="4677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Социальными заказчиками деятельности организации являются в первую очередь родители воспитанников. </w:t>
      </w:r>
      <w:r w:rsidR="009937B6" w:rsidRPr="009937B6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выбрать страте</w:t>
      </w:r>
      <w:r w:rsidR="0015519D">
        <w:rPr>
          <w:rFonts w:ascii="Times New Roman" w:eastAsia="Times New Roman" w:hAnsi="Times New Roman" w:cs="Times New Roman"/>
          <w:sz w:val="24"/>
          <w:szCs w:val="24"/>
          <w:lang w:eastAsia="ru-RU"/>
        </w:rPr>
        <w:t>гию воспитательной работы, в 202</w:t>
      </w:r>
      <w:r w:rsidR="00DC1F78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9937B6" w:rsidRPr="009937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проводился анализ состава семей воспитанников.</w:t>
      </w:r>
      <w:r w:rsidR="009937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</w:t>
      </w: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оллектив детского сада созда</w:t>
      </w:r>
      <w:r w:rsidR="009937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 </w:t>
      </w: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доброжелательную, психологически комфортную атмосферу, в основе которой лежит определенная система взаимодействия с родителями, взаимопонимание и сотрудничество.</w:t>
      </w:r>
    </w:p>
    <w:p w:rsidR="00813A2E" w:rsidRPr="00813A2E" w:rsidRDefault="00880F85" w:rsidP="00813A2E">
      <w:pPr>
        <w:shd w:val="clear" w:color="auto" w:fill="FFFFFF"/>
        <w:tabs>
          <w:tab w:val="left" w:pos="180"/>
          <w:tab w:val="center" w:pos="4677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F8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</w:t>
      </w:r>
    </w:p>
    <w:p w:rsidR="00813A2E" w:rsidRPr="00813A2E" w:rsidRDefault="00813A2E" w:rsidP="00813A2E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13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Целью </w:t>
      </w:r>
      <w:r w:rsidRPr="00813A2E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воспитательной работы</w:t>
      </w:r>
      <w:r w:rsidRPr="00813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является выявление и развитие способностей каждого ребёнка, формирование духовно богатой, свободной, физически и психически здоровой, патриотически настроенной, творчески мыслящей личности. </w:t>
      </w:r>
    </w:p>
    <w:p w:rsidR="00813A2E" w:rsidRPr="00813A2E" w:rsidRDefault="00813A2E" w:rsidP="00813A2E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13A2E">
        <w:rPr>
          <w:rFonts w:ascii="Times New Roman" w:eastAsia="Calibri" w:hAnsi="Times New Roman" w:cs="Times New Roman"/>
          <w:sz w:val="24"/>
          <w:szCs w:val="24"/>
          <w:lang w:eastAsia="ru-RU"/>
        </w:rPr>
        <w:t>В детском саду имеются современные формы представления детских результатов  и достижений: портфолио каждого ребенка, защита творческих, проектных и исследовательских работ.  Исследовательская и проектная деятельности включены в основную образовательную программу.</w:t>
      </w:r>
    </w:p>
    <w:p w:rsidR="00813A2E" w:rsidRPr="00813A2E" w:rsidRDefault="0015519D" w:rsidP="00813A2E">
      <w:pPr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детском саду в течение 202</w:t>
      </w:r>
      <w:r w:rsidR="00DC1F78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813A2E"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педагогами были организованы и п</w:t>
      </w:r>
      <w:r w:rsidR="00DC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роведены различные мероприятия: </w:t>
      </w:r>
      <w:r w:rsidR="00813A2E"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спортивный праздник по правилам дорожного движения, конкурс открыток к 8 марта «Милой мамочке моей». В рамках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месячника</w:t>
      </w:r>
      <w:r w:rsidR="00813A2E"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бурятского языка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 </w:t>
      </w:r>
      <w:r w:rsidR="00813A2E"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конкурс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Эдир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Дангина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202</w:t>
      </w:r>
      <w:r w:rsidR="00DC1F78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052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="00813A2E"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="00813A2E"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Эдир</w:t>
      </w:r>
      <w:proofErr w:type="spellEnd"/>
      <w:r w:rsidR="00813A2E"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813A2E"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Ба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атар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-202</w:t>
      </w:r>
      <w:r w:rsidR="00DC1F78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813A2E"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», конкурс рисунков «</w:t>
      </w:r>
      <w:proofErr w:type="spellStart"/>
      <w:r w:rsidR="00813A2E"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Сагаан</w:t>
      </w:r>
      <w:proofErr w:type="spellEnd"/>
      <w:r w:rsidR="00813A2E"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813A2E" w:rsidRPr="00813A2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</w:t>
      </w:r>
      <w:proofErr w:type="spellStart"/>
      <w:proofErr w:type="gramEnd"/>
      <w:r w:rsidR="00813A2E"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араар</w:t>
      </w:r>
      <w:proofErr w:type="spellEnd"/>
      <w:r w:rsidR="00813A2E"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proofErr w:type="spellStart"/>
      <w:r w:rsidR="00813A2E"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тунир</w:t>
      </w:r>
      <w:proofErr w:type="spellEnd"/>
      <w:r w:rsidR="00813A2E"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«Шагай </w:t>
      </w:r>
      <w:proofErr w:type="spellStart"/>
      <w:r w:rsidR="00813A2E"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наадан</w:t>
      </w:r>
      <w:proofErr w:type="spellEnd"/>
      <w:r w:rsidR="00813A2E"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» и подготовили и провели городской конкурс исполнителей песен «</w:t>
      </w:r>
      <w:proofErr w:type="spellStart"/>
      <w:r w:rsidR="00813A2E"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Хонгёо</w:t>
      </w:r>
      <w:proofErr w:type="spellEnd"/>
      <w:r w:rsidR="00813A2E"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813A2E"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хонхонууд</w:t>
      </w:r>
      <w:proofErr w:type="spellEnd"/>
      <w:r w:rsidR="00813A2E"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проводились спортивно-оздоровительные  мероприятия, день</w:t>
      </w:r>
      <w:r w:rsidR="00813A2E"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здоровья, дети участвовали в соревнованиях и эстафетах. С целью приобщения детей к православному празднику «Пасха» </w:t>
      </w:r>
      <w:r w:rsidR="007E273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 конкурс декоративно-прикладного искусства</w:t>
      </w:r>
      <w:r w:rsidR="00813A2E"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7E273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Данное</w:t>
      </w:r>
      <w:r w:rsidR="00813A2E"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813A2E"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детско-родительский</w:t>
      </w:r>
      <w:proofErr w:type="gramEnd"/>
      <w:r w:rsidR="00813A2E"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E273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мероприятие</w:t>
      </w:r>
      <w:r w:rsidR="00813A2E"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способствовал</w:t>
      </w:r>
      <w:r w:rsidR="007E273B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813A2E"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формированию у детей представления о празднике, обогащению опыта детей, приобщая их к обычаю празднования светлого воскресенья, к народным традициям, развитию способности изготовления пасхальных яиц вместе с родителями из разных подручных средств и материалов.  </w:t>
      </w:r>
      <w:r w:rsidR="007E27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Участие в акции «Окопная свеча» сбор консервных банок, передача их обществу пенсионеров для изготовления окопных свечей. </w:t>
      </w:r>
      <w:r w:rsidR="00813A2E"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преддверии Дня Победы  на территории детского сада «Журавленок»  прошла ежегодная, традиционная акция «Бессмертный полк». В стенах детского сада провели познавательно-развлекательные мероприятия:  «Здравствуй, детский сад», «</w:t>
      </w:r>
      <w:r w:rsidR="007E273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Осенний переполох</w:t>
      </w:r>
      <w:r w:rsidR="00813A2E"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«Очень маму я люблю», конкурс рисунк</w:t>
      </w:r>
      <w:r w:rsidR="007E273B">
        <w:rPr>
          <w:rFonts w:ascii="Times New Roman" w:eastAsia="Times New Roman" w:hAnsi="Times New Roman" w:cs="Times New Roman"/>
          <w:sz w:val="24"/>
          <w:szCs w:val="24"/>
          <w:lang w:eastAsia="ru-RU"/>
        </w:rPr>
        <w:t>ов и поделок «Осенние фантазии»</w:t>
      </w:r>
      <w:r w:rsidR="00052526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Провели т</w:t>
      </w:r>
      <w:r w:rsidR="00052526" w:rsidRPr="0005252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радиционн</w:t>
      </w:r>
      <w:r w:rsidR="00052526">
        <w:rPr>
          <w:rFonts w:ascii="Times New Roman" w:eastAsia="Times New Roman" w:hAnsi="Times New Roman" w:cs="Times New Roman"/>
          <w:sz w:val="24"/>
          <w:szCs w:val="24"/>
          <w:lang w:eastAsia="ru-RU"/>
        </w:rPr>
        <w:t>ую</w:t>
      </w:r>
      <w:r w:rsidR="00052526" w:rsidRPr="00052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осенн</w:t>
      </w:r>
      <w:r w:rsidR="00052526">
        <w:rPr>
          <w:rFonts w:ascii="Times New Roman" w:eastAsia="Times New Roman" w:hAnsi="Times New Roman" w:cs="Times New Roman"/>
          <w:sz w:val="24"/>
          <w:szCs w:val="24"/>
          <w:lang w:eastAsia="ru-RU"/>
        </w:rPr>
        <w:t>юю</w:t>
      </w:r>
      <w:r w:rsidR="00052526" w:rsidRPr="00052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ярмарк</w:t>
      </w:r>
      <w:r w:rsidR="00052526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052526" w:rsidRPr="00052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«Дары осени», </w:t>
      </w:r>
      <w:proofErr w:type="spellStart"/>
      <w:r w:rsidR="0077694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7E273B">
        <w:rPr>
          <w:rFonts w:ascii="Times New Roman" w:eastAsia="Times New Roman" w:hAnsi="Times New Roman" w:cs="Times New Roman"/>
          <w:sz w:val="24"/>
          <w:szCs w:val="24"/>
          <w:lang w:eastAsia="ru-RU"/>
        </w:rPr>
        <w:t>бще</w:t>
      </w:r>
      <w:r w:rsidR="00776942" w:rsidRPr="0005252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садовские</w:t>
      </w:r>
      <w:proofErr w:type="spellEnd"/>
      <w:r w:rsidR="00052526" w:rsidRPr="00052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родительские собрания </w:t>
      </w:r>
      <w:r w:rsidR="00052526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Новогодние мероприятия прошли по плану, согласно которому п</w:t>
      </w:r>
      <w:r w:rsidR="00017C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ровели конкурс чтецов, выставка </w:t>
      </w:r>
      <w:r w:rsidR="00813A2E"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«</w:t>
      </w:r>
      <w:r w:rsidR="00017C38">
        <w:rPr>
          <w:rFonts w:ascii="Times New Roman" w:eastAsia="Times New Roman" w:hAnsi="Times New Roman" w:cs="Times New Roman"/>
          <w:sz w:val="24"/>
          <w:szCs w:val="24"/>
          <w:lang w:eastAsia="ru-RU"/>
        </w:rPr>
        <w:t>Зимушка, Зима</w:t>
      </w:r>
      <w:r w:rsidR="00813A2E"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», смотр конкурс «Лучшее оформление групп, участков к Новому году», конкурс театрализованных представлений, конкурс альтернати</w:t>
      </w:r>
      <w:r w:rsidR="00052526">
        <w:rPr>
          <w:rFonts w:ascii="Times New Roman" w:eastAsia="Times New Roman" w:hAnsi="Times New Roman" w:cs="Times New Roman"/>
          <w:sz w:val="24"/>
          <w:szCs w:val="24"/>
          <w:lang w:eastAsia="ru-RU"/>
        </w:rPr>
        <w:t>вная елка и яркие, новогодние утренники во всех гру</w:t>
      </w:r>
      <w:r w:rsidR="00343130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052526">
        <w:rPr>
          <w:rFonts w:ascii="Times New Roman" w:eastAsia="Times New Roman" w:hAnsi="Times New Roman" w:cs="Times New Roman"/>
          <w:sz w:val="24"/>
          <w:szCs w:val="24"/>
          <w:lang w:eastAsia="ru-RU"/>
        </w:rPr>
        <w:t>пах.</w:t>
      </w:r>
      <w:r w:rsidR="00343130" w:rsidRPr="00343130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</w:p>
    <w:p w:rsidR="00813A2E" w:rsidRDefault="00813A2E" w:rsidP="00813A2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813A2E">
        <w:rPr>
          <w:rFonts w:ascii="Times New Roman" w:eastAsia="Times New Roman" w:hAnsi="Times New Roman" w:cs="Times New Roman"/>
          <w:sz w:val="24"/>
          <w:lang w:eastAsia="ru-RU"/>
        </w:rPr>
        <w:t xml:space="preserve">Педагоги вместе с детьми активно принимали участие в районных, городских, республиканских и всероссийских конкурсах, играх и фестивалях.  </w:t>
      </w:r>
    </w:p>
    <w:p w:rsidR="003861DF" w:rsidRPr="003861DF" w:rsidRDefault="003861DF" w:rsidP="003861DF">
      <w:pPr>
        <w:numPr>
          <w:ilvl w:val="0"/>
          <w:numId w:val="46"/>
        </w:numPr>
        <w:tabs>
          <w:tab w:val="left" w:pos="708"/>
        </w:tabs>
        <w:suppressAutoHyphens/>
        <w:spacing w:after="0" w:line="240" w:lineRule="auto"/>
        <w:ind w:right="11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61DF">
        <w:rPr>
          <w:rFonts w:ascii="Times New Roman" w:eastAsia="Calibri" w:hAnsi="Times New Roman" w:cs="Times New Roman"/>
          <w:color w:val="000000"/>
          <w:sz w:val="24"/>
          <w:szCs w:val="24"/>
        </w:rPr>
        <w:t>Региональный уровень:</w:t>
      </w:r>
    </w:p>
    <w:p w:rsidR="00DC1F78" w:rsidRPr="00DC1F78" w:rsidRDefault="003861DF" w:rsidP="00DC1F78">
      <w:pPr>
        <w:spacing w:after="0" w:line="240" w:lineRule="auto"/>
        <w:ind w:right="114"/>
        <w:rPr>
          <w:rFonts w:ascii="Times New Roman" w:hAnsi="Times New Roman" w:cs="Times New Roman"/>
          <w:sz w:val="24"/>
          <w:szCs w:val="24"/>
        </w:rPr>
      </w:pPr>
      <w:r w:rsidRPr="003861DF">
        <w:rPr>
          <w:rFonts w:eastAsia="Times New Roman"/>
          <w:lang w:eastAsia="ru-RU"/>
        </w:rPr>
        <w:t xml:space="preserve">      </w:t>
      </w:r>
      <w:r w:rsidR="00DC1F78" w:rsidRPr="00DC1F78">
        <w:rPr>
          <w:rFonts w:ascii="Times New Roman" w:hAnsi="Times New Roman" w:cs="Times New Roman"/>
          <w:sz w:val="24"/>
          <w:szCs w:val="24"/>
        </w:rPr>
        <w:t>Региональный конкурс «</w:t>
      </w:r>
      <w:proofErr w:type="spellStart"/>
      <w:r w:rsidR="00DC1F78" w:rsidRPr="00DC1F78">
        <w:rPr>
          <w:rFonts w:ascii="Times New Roman" w:hAnsi="Times New Roman" w:cs="Times New Roman"/>
          <w:sz w:val="24"/>
          <w:szCs w:val="24"/>
        </w:rPr>
        <w:t>Бамбарууш</w:t>
      </w:r>
      <w:proofErr w:type="spellEnd"/>
      <w:r w:rsidR="00DC1F78" w:rsidRPr="00DC1F78">
        <w:rPr>
          <w:rFonts w:ascii="Times New Roman" w:hAnsi="Times New Roman" w:cs="Times New Roman"/>
          <w:sz w:val="24"/>
          <w:szCs w:val="24"/>
        </w:rPr>
        <w:t xml:space="preserve">», </w:t>
      </w:r>
      <w:proofErr w:type="spellStart"/>
      <w:r w:rsidR="00DC1F78" w:rsidRPr="00DC1F78">
        <w:rPr>
          <w:rFonts w:ascii="Times New Roman" w:hAnsi="Times New Roman" w:cs="Times New Roman"/>
          <w:sz w:val="24"/>
          <w:szCs w:val="24"/>
        </w:rPr>
        <w:t>Анганов</w:t>
      </w:r>
      <w:proofErr w:type="spellEnd"/>
      <w:r w:rsidR="00DC1F78" w:rsidRPr="00DC1F78">
        <w:rPr>
          <w:rFonts w:ascii="Times New Roman" w:hAnsi="Times New Roman" w:cs="Times New Roman"/>
          <w:sz w:val="24"/>
          <w:szCs w:val="24"/>
        </w:rPr>
        <w:t xml:space="preserve"> Виктор, 1 место</w:t>
      </w:r>
    </w:p>
    <w:p w:rsidR="00DC1F78" w:rsidRPr="00DC1F78" w:rsidRDefault="00512204" w:rsidP="00DC1F78">
      <w:pPr>
        <w:spacing w:after="0" w:line="240" w:lineRule="auto"/>
        <w:ind w:right="114"/>
        <w:rPr>
          <w:rFonts w:ascii="Times New Roman" w:hAnsi="Times New Roman" w:cs="Times New Roman"/>
          <w:sz w:val="24"/>
          <w:szCs w:val="24"/>
        </w:rPr>
      </w:pPr>
      <w:hyperlink r:id="rId22" w:history="1">
        <w:r w:rsidR="00DC1F78" w:rsidRPr="00DC1F78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</w:rPr>
          <w:t>https://bur-89-zh.tvoysadik.ru/upload/tsbur_89_zh_new/images/big/74/cb/74cb94e45319322b5f9457a321487783.jpeg</w:t>
        </w:r>
      </w:hyperlink>
    </w:p>
    <w:p w:rsidR="00DC1F78" w:rsidRPr="00DC1F78" w:rsidRDefault="00DC1F78" w:rsidP="00DC1F78">
      <w:pPr>
        <w:tabs>
          <w:tab w:val="left" w:pos="708"/>
        </w:tabs>
        <w:suppressAutoHyphens/>
        <w:spacing w:after="0" w:line="240" w:lineRule="auto"/>
        <w:ind w:right="11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1F7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Региональный конкурс «</w:t>
      </w:r>
      <w:proofErr w:type="spellStart"/>
      <w:r w:rsidRPr="00DC1F78">
        <w:rPr>
          <w:rFonts w:ascii="Times New Roman" w:eastAsia="Times New Roman" w:hAnsi="Times New Roman" w:cs="Times New Roman"/>
          <w:sz w:val="24"/>
          <w:szCs w:val="24"/>
          <w:lang w:eastAsia="ru-RU"/>
        </w:rPr>
        <w:t>Бамбарууш</w:t>
      </w:r>
      <w:proofErr w:type="spellEnd"/>
      <w:r w:rsidRPr="00DC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proofErr w:type="spellStart"/>
      <w:r w:rsidRPr="00DC1F78">
        <w:rPr>
          <w:rFonts w:ascii="Times New Roman" w:eastAsia="Times New Roman" w:hAnsi="Times New Roman" w:cs="Times New Roman"/>
          <w:sz w:val="24"/>
          <w:szCs w:val="24"/>
          <w:lang w:eastAsia="ru-RU"/>
        </w:rPr>
        <w:t>Хандаргаева</w:t>
      </w:r>
      <w:proofErr w:type="spellEnd"/>
      <w:r w:rsidRPr="00DC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Александра, 2 место</w:t>
      </w:r>
    </w:p>
    <w:p w:rsidR="00DC1F78" w:rsidRPr="00DC1F78" w:rsidRDefault="00DC1F78" w:rsidP="00DC1F78">
      <w:pPr>
        <w:tabs>
          <w:tab w:val="left" w:pos="708"/>
        </w:tabs>
        <w:suppressAutoHyphens/>
        <w:spacing w:after="0" w:line="240" w:lineRule="auto"/>
        <w:ind w:right="11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1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23" w:history="1">
        <w:r w:rsidRPr="00DC1F78">
          <w:rPr>
            <w:rFonts w:ascii="Times New Roman" w:eastAsia="Times New Roman" w:hAnsi="Times New Roman" w:cs="Times New Roman"/>
            <w:color w:val="0000FF" w:themeColor="hyperlink"/>
            <w:sz w:val="24"/>
            <w:szCs w:val="24"/>
            <w:u w:val="single"/>
            <w:lang w:eastAsia="ru-RU"/>
          </w:rPr>
          <w:t>https://bur-89-zh.tvoysadik.ru/upload/tsbur_89_zh_new/images/big/13/d8/13d856b0be580ddaf3c1397a491f29f4.jpg</w:t>
        </w:r>
      </w:hyperlink>
    </w:p>
    <w:p w:rsidR="00DC1F78" w:rsidRPr="00DC1F78" w:rsidRDefault="00DC1F78" w:rsidP="00DC1F78">
      <w:pPr>
        <w:tabs>
          <w:tab w:val="left" w:pos="708"/>
        </w:tabs>
        <w:suppressAutoHyphens/>
        <w:spacing w:after="0" w:line="240" w:lineRule="auto"/>
        <w:ind w:right="11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1F78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Республиканский конкурс «</w:t>
      </w:r>
      <w:proofErr w:type="spellStart"/>
      <w:r w:rsidRPr="00DC1F78">
        <w:rPr>
          <w:rFonts w:ascii="Times New Roman" w:eastAsia="Times New Roman" w:hAnsi="Times New Roman" w:cs="Times New Roman"/>
          <w:sz w:val="24"/>
          <w:szCs w:val="24"/>
          <w:lang w:eastAsia="ru-RU"/>
        </w:rPr>
        <w:t>Гуламта</w:t>
      </w:r>
      <w:proofErr w:type="spellEnd"/>
      <w:r w:rsidRPr="00DC1F78">
        <w:rPr>
          <w:rFonts w:ascii="Times New Roman" w:eastAsia="Times New Roman" w:hAnsi="Times New Roman" w:cs="Times New Roman"/>
          <w:sz w:val="24"/>
          <w:szCs w:val="24"/>
          <w:lang w:eastAsia="ru-RU"/>
        </w:rPr>
        <w:t>», Доржиев Даниил, 2 место</w:t>
      </w:r>
    </w:p>
    <w:p w:rsidR="00DC1F78" w:rsidRPr="00DC1F78" w:rsidRDefault="00512204" w:rsidP="00DC1F78">
      <w:pPr>
        <w:tabs>
          <w:tab w:val="left" w:pos="708"/>
        </w:tabs>
        <w:suppressAutoHyphens/>
        <w:spacing w:after="0" w:line="240" w:lineRule="auto"/>
        <w:ind w:right="114"/>
        <w:contextualSpacing/>
      </w:pPr>
      <w:hyperlink r:id="rId24" w:history="1">
        <w:r w:rsidR="00DC1F78" w:rsidRPr="00DC1F78">
          <w:rPr>
            <w:color w:val="0000FF" w:themeColor="hyperlink"/>
            <w:u w:val="single"/>
          </w:rPr>
          <w:t>https://bur-89-zh.tvoysadik.ru/upload/tsbur_89_zh_new/images/big/94/d9/94d9955a9c1246b6c0abcc4d592dbe3c.jpg</w:t>
        </w:r>
      </w:hyperlink>
    </w:p>
    <w:p w:rsidR="003861DF" w:rsidRPr="003861DF" w:rsidRDefault="003861DF" w:rsidP="003861DF">
      <w:pPr>
        <w:numPr>
          <w:ilvl w:val="0"/>
          <w:numId w:val="46"/>
        </w:numPr>
        <w:tabs>
          <w:tab w:val="left" w:pos="708"/>
        </w:tabs>
        <w:suppressAutoHyphens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861DF">
        <w:rPr>
          <w:rFonts w:ascii="Times New Roman" w:hAnsi="Times New Roman" w:cs="Times New Roman"/>
          <w:color w:val="000000"/>
          <w:sz w:val="24"/>
          <w:szCs w:val="24"/>
        </w:rPr>
        <w:t>Городской уровень:</w:t>
      </w:r>
    </w:p>
    <w:p w:rsidR="00DE0460" w:rsidRDefault="00DE0460" w:rsidP="00DE0460">
      <w:pPr>
        <w:spacing w:after="0" w:line="240" w:lineRule="auto"/>
        <w:ind w:right="11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Городской конкурс творческих работ «Рождественская сказка,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Хонгордоева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Валерия, 3 место»</w:t>
      </w:r>
    </w:p>
    <w:p w:rsidR="00DE0460" w:rsidRDefault="00512204" w:rsidP="00DE0460">
      <w:pPr>
        <w:spacing w:after="0" w:line="240" w:lineRule="auto"/>
        <w:ind w:right="11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5" w:history="1">
        <w:r w:rsidR="00DE0460" w:rsidRPr="0043148A">
          <w:rPr>
            <w:rStyle w:val="ae"/>
          </w:rPr>
          <w:t>https://bur-89-zh.tvoysadik.ru/upload/tsbur_89_zh_new/images/big/f4/ce/f4cef2c8a642fed5126491382657e6b2.jpg</w:t>
        </w:r>
      </w:hyperlink>
    </w:p>
    <w:p w:rsidR="00DE0460" w:rsidRDefault="00DE0460" w:rsidP="00DE0460">
      <w:pPr>
        <w:spacing w:after="0" w:line="240" w:lineRule="auto"/>
        <w:ind w:right="11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3F55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открытый городской конкурс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Сагаалган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Белый Месяц»,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Жигжитжапова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Милана, 2 место</w:t>
      </w:r>
    </w:p>
    <w:p w:rsidR="00DE0460" w:rsidRDefault="00512204" w:rsidP="00DE0460">
      <w:pPr>
        <w:spacing w:after="0" w:line="240" w:lineRule="auto"/>
        <w:ind w:right="11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6" w:history="1">
        <w:r w:rsidR="00DE0460" w:rsidRPr="0043148A">
          <w:rPr>
            <w:rStyle w:val="ae"/>
          </w:rPr>
          <w:t>https://bur-89-zh.tvoysadik.ru/upload/tsbur_89_zh_new/images/big/65/06/6506d99bbd956c4510b2fd9711af088d.jpg</w:t>
        </w:r>
      </w:hyperlink>
    </w:p>
    <w:p w:rsidR="00DE0460" w:rsidRDefault="00DE0460" w:rsidP="00DE0460">
      <w:pPr>
        <w:spacing w:after="0" w:line="240" w:lineRule="auto"/>
        <w:ind w:right="11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5FA">
        <w:rPr>
          <w:rFonts w:ascii="Times New Roman" w:eastAsia="Times New Roman" w:hAnsi="Times New Roman" w:cs="Times New Roman"/>
          <w:sz w:val="24"/>
          <w:szCs w:val="24"/>
          <w:lang w:eastAsia="ru-RU"/>
        </w:rPr>
        <w:t>II открытый городской конкурс «</w:t>
      </w:r>
      <w:proofErr w:type="spellStart"/>
      <w:r w:rsidRPr="003F55F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Сагаалган</w:t>
      </w:r>
      <w:proofErr w:type="spellEnd"/>
      <w:r w:rsidRPr="003F55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Белый Месяц»,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Одоева Наталья</w:t>
      </w:r>
      <w:r w:rsidRPr="003F55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3F55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место</w:t>
      </w:r>
    </w:p>
    <w:p w:rsidR="00DE0460" w:rsidRDefault="00512204" w:rsidP="00DE04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7" w:history="1">
        <w:r w:rsidR="00DE0460" w:rsidRPr="0043148A">
          <w:rPr>
            <w:rStyle w:val="ae"/>
          </w:rPr>
          <w:t>https://bur-89-zh.tvoysadik.ru/upload/tsbur_89_zh_new/images/big/8c/8c/8c8ceeebe0e216d335ea5cf3924cfcbb.jpg</w:t>
        </w:r>
      </w:hyperlink>
    </w:p>
    <w:p w:rsidR="00DE0460" w:rsidRDefault="00DE0460" w:rsidP="00DE04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Городской конкурс «Краски осени», Аюшеева Лейла, 1 место </w:t>
      </w:r>
    </w:p>
    <w:p w:rsidR="00DE0460" w:rsidRDefault="00512204" w:rsidP="00DE04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8" w:history="1">
        <w:r w:rsidR="00DE0460" w:rsidRPr="0043148A">
          <w:rPr>
            <w:rStyle w:val="ae"/>
          </w:rPr>
          <w:t>https://bur-89-zh.tvoysadik.ru/upload/tsbur_89_zh_new/images/big/00/9f/009f8d1bce43697e710f181c04003b5c.jpeg</w:t>
        </w:r>
      </w:hyperlink>
    </w:p>
    <w:p w:rsidR="00DE0460" w:rsidRDefault="00DE0460" w:rsidP="00DE04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372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городской фестиваль-конкурс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Амар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мэндэ»Базаржапова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Анастасия, Очирова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Нарана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2 место</w:t>
      </w:r>
    </w:p>
    <w:p w:rsidR="00DE0460" w:rsidRDefault="00DE0460" w:rsidP="00DE04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29" w:history="1">
        <w:r w:rsidRPr="0043148A">
          <w:rPr>
            <w:rStyle w:val="ae"/>
          </w:rPr>
          <w:t>https://bur-89-zh.tvoysadik.ru/upload/tsbur_89_zh_new/images/big/05/fc/05fc9ccedcbec08447d9f2c86331342b.jpeg</w:t>
        </w:r>
      </w:hyperlink>
    </w:p>
    <w:p w:rsidR="00DE0460" w:rsidRDefault="00DE0460" w:rsidP="00DE04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Городской конкурс исполнителей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Хонгео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Хонхонууд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Звонкие колокольчики»,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Базаржапова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Анастасия, 3 место</w:t>
      </w:r>
    </w:p>
    <w:p w:rsidR="00DE0460" w:rsidRDefault="00DE0460" w:rsidP="00DE04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Районный конкурс «С днем рождения снеговик»,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Самбаев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Айдар, 1 место</w:t>
      </w:r>
    </w:p>
    <w:p w:rsidR="00DE0460" w:rsidRDefault="00512204" w:rsidP="00DE04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0" w:history="1">
        <w:r w:rsidR="00DE0460" w:rsidRPr="0043148A">
          <w:rPr>
            <w:rStyle w:val="ae"/>
          </w:rPr>
          <w:t>https://bur-89-zh.tvoysadik.ru/upload/tsbur_89_zh_new/images/big/73/9f/739f660322b017e4c3200df7855822c3.jpeg</w:t>
        </w:r>
      </w:hyperlink>
    </w:p>
    <w:p w:rsidR="00DE0460" w:rsidRDefault="00DE0460" w:rsidP="00DE04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Конференции «Секреты мастеров малышам», посвящённой академику РАО </w:t>
      </w:r>
      <w:proofErr w:type="spellStart"/>
      <w:r w:rsidRPr="00E80195">
        <w:rPr>
          <w:rFonts w:ascii="Times New Roman" w:eastAsia="Times New Roman" w:hAnsi="Times New Roman" w:cs="Times New Roman"/>
          <w:sz w:val="24"/>
          <w:szCs w:val="24"/>
          <w:lang w:eastAsia="ru-RU"/>
        </w:rPr>
        <w:t>д.п.н</w:t>
      </w:r>
      <w:proofErr w:type="spellEnd"/>
      <w:r w:rsidRPr="00E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E80195">
        <w:rPr>
          <w:rFonts w:ascii="Times New Roman" w:eastAsia="Times New Roman" w:hAnsi="Times New Roman" w:cs="Times New Roman"/>
          <w:sz w:val="24"/>
          <w:szCs w:val="24"/>
          <w:lang w:eastAsia="ru-RU"/>
        </w:rPr>
        <w:t>П.Р.Атутову</w:t>
      </w:r>
      <w:proofErr w:type="spellEnd"/>
      <w:r w:rsidRPr="00E8019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Бадмаева Наяна, 3 место</w:t>
      </w:r>
    </w:p>
    <w:p w:rsidR="00DE0460" w:rsidRDefault="00512204" w:rsidP="00DE04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1" w:history="1">
        <w:r w:rsidR="00DE0460" w:rsidRPr="0043148A">
          <w:rPr>
            <w:rStyle w:val="ae"/>
          </w:rPr>
          <w:t>https://bur-89-zh.tvoysadik.ru/?section_id=708</w:t>
        </w:r>
      </w:hyperlink>
    </w:p>
    <w:p w:rsidR="00DE0460" w:rsidRPr="0078055C" w:rsidRDefault="00DE0460" w:rsidP="00DE0460">
      <w:pPr>
        <w:tabs>
          <w:tab w:val="left" w:pos="708"/>
        </w:tabs>
        <w:suppressAutoHyphens/>
        <w:spacing w:after="0" w:line="100" w:lineRule="atLeast"/>
        <w:contextualSpacing/>
        <w:rPr>
          <w:rFonts w:ascii="Times New Roman" w:eastAsia="Times New Roman" w:hAnsi="Times New Roman"/>
          <w:color w:val="000000" w:themeColor="text1"/>
          <w:lang w:eastAsia="ru-RU"/>
        </w:rPr>
      </w:pPr>
      <w:r w:rsidRPr="0078055C">
        <w:rPr>
          <w:rFonts w:ascii="Times New Roman" w:eastAsia="Times New Roman" w:hAnsi="Times New Roman"/>
          <w:color w:val="000000" w:themeColor="text1"/>
          <w:lang w:eastAsia="ru-RU"/>
        </w:rPr>
        <w:t>Городская интеллектуальная олимпиада «</w:t>
      </w:r>
      <w:proofErr w:type="gramStart"/>
      <w:r w:rsidRPr="0078055C">
        <w:rPr>
          <w:rFonts w:ascii="Times New Roman" w:eastAsia="Times New Roman" w:hAnsi="Times New Roman"/>
          <w:color w:val="000000" w:themeColor="text1"/>
          <w:lang w:eastAsia="ru-RU"/>
        </w:rPr>
        <w:t>Успешный</w:t>
      </w:r>
      <w:proofErr w:type="gramEnd"/>
      <w:r w:rsidRPr="0078055C">
        <w:rPr>
          <w:rFonts w:ascii="Times New Roman" w:eastAsia="Times New Roman" w:hAnsi="Times New Roman"/>
          <w:color w:val="000000" w:themeColor="text1"/>
          <w:lang w:eastAsia="ru-RU"/>
        </w:rPr>
        <w:t xml:space="preserve"> дошкольник-2023» Базарова Наяна, 1 место </w:t>
      </w:r>
    </w:p>
    <w:p w:rsidR="00DE0460" w:rsidRDefault="00512204" w:rsidP="00DE0460">
      <w:pPr>
        <w:tabs>
          <w:tab w:val="left" w:pos="708"/>
        </w:tabs>
        <w:suppressAutoHyphens/>
        <w:spacing w:after="0" w:line="100" w:lineRule="atLeast"/>
        <w:contextualSpacing/>
      </w:pPr>
      <w:hyperlink r:id="rId32" w:history="1">
        <w:r w:rsidR="00DE0460" w:rsidRPr="0043148A">
          <w:rPr>
            <w:rStyle w:val="ae"/>
          </w:rPr>
          <w:t>https://bur-89-zh.tvoysadik.ru/upload/tsbur_89_zh_new/images/big/6f/42/6f42a23859f2e4ce9fbb98a79c669ac9.jpg</w:t>
        </w:r>
      </w:hyperlink>
    </w:p>
    <w:p w:rsidR="00DE0460" w:rsidRDefault="00DE0460" w:rsidP="00DE0460">
      <w:pPr>
        <w:tabs>
          <w:tab w:val="left" w:pos="708"/>
        </w:tabs>
        <w:suppressAutoHyphens/>
        <w:spacing w:after="0" w:line="10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городской</w:t>
      </w:r>
      <w:r w:rsidRPr="0078055C">
        <w:rPr>
          <w:rFonts w:ascii="Times New Roman" w:hAnsi="Times New Roman" w:cs="Times New Roman"/>
          <w:sz w:val="24"/>
          <w:szCs w:val="24"/>
        </w:rPr>
        <w:t xml:space="preserve"> конкурс традиций и обычаев бурятского народа «Би </w:t>
      </w:r>
      <w:proofErr w:type="spellStart"/>
      <w:r w:rsidRPr="0078055C">
        <w:rPr>
          <w:rFonts w:ascii="Times New Roman" w:hAnsi="Times New Roman" w:cs="Times New Roman"/>
          <w:sz w:val="24"/>
          <w:szCs w:val="24"/>
        </w:rPr>
        <w:t>буряад</w:t>
      </w:r>
      <w:proofErr w:type="spellEnd"/>
      <w:r w:rsidRPr="0078055C">
        <w:rPr>
          <w:rFonts w:ascii="Times New Roman" w:hAnsi="Times New Roman" w:cs="Times New Roman"/>
          <w:sz w:val="24"/>
          <w:szCs w:val="24"/>
        </w:rPr>
        <w:t>»</w:t>
      </w:r>
    </w:p>
    <w:p w:rsidR="00DE0460" w:rsidRDefault="00DE0460" w:rsidP="00DE0460">
      <w:pPr>
        <w:tabs>
          <w:tab w:val="left" w:pos="708"/>
        </w:tabs>
        <w:suppressAutoHyphens/>
        <w:spacing w:after="0" w:line="100" w:lineRule="atLeast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Цыбиков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Батар</w:t>
      </w:r>
      <w:proofErr w:type="spellEnd"/>
      <w:r>
        <w:rPr>
          <w:rFonts w:ascii="Times New Roman" w:hAnsi="Times New Roman" w:cs="Times New Roman"/>
          <w:sz w:val="24"/>
          <w:szCs w:val="24"/>
        </w:rPr>
        <w:t>, диплом 1 степени</w:t>
      </w:r>
    </w:p>
    <w:p w:rsidR="00DE0460" w:rsidRDefault="00512204" w:rsidP="00DE0460">
      <w:pPr>
        <w:tabs>
          <w:tab w:val="left" w:pos="708"/>
        </w:tabs>
        <w:suppressAutoHyphens/>
        <w:spacing w:after="0" w:line="100" w:lineRule="atLeast"/>
        <w:contextualSpacing/>
        <w:rPr>
          <w:rStyle w:val="ae"/>
        </w:rPr>
      </w:pPr>
      <w:hyperlink r:id="rId33" w:history="1">
        <w:r w:rsidR="00DE0460" w:rsidRPr="0043148A">
          <w:rPr>
            <w:rStyle w:val="ae"/>
          </w:rPr>
          <w:t>https://bur-89-zh.tvoysadik.ru/news-svc/item?id=302360&amp;lang=ru&amp;type=news&amp;site_type=school</w:t>
        </w:r>
      </w:hyperlink>
    </w:p>
    <w:p w:rsidR="00DE0460" w:rsidRPr="00252109" w:rsidRDefault="00DE0460" w:rsidP="00DE0460">
      <w:pPr>
        <w:tabs>
          <w:tab w:val="left" w:pos="708"/>
        </w:tabs>
        <w:suppressAutoHyphens/>
        <w:spacing w:after="0" w:line="100" w:lineRule="atLeast"/>
        <w:contextualSpacing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52109">
        <w:rPr>
          <w:rFonts w:ascii="Times New Roman" w:eastAsiaTheme="minorEastAsia" w:hAnsi="Times New Roman" w:cs="Times New Roman"/>
          <w:sz w:val="24"/>
          <w:szCs w:val="24"/>
          <w:lang w:eastAsia="ru-RU"/>
        </w:rPr>
        <w:t>I городско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й</w:t>
      </w:r>
      <w:r w:rsidRPr="0025210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конкурс традиций и обычаев бурятского народа «Би </w:t>
      </w:r>
      <w:proofErr w:type="spellStart"/>
      <w:r w:rsidRPr="00252109">
        <w:rPr>
          <w:rFonts w:ascii="Times New Roman" w:eastAsiaTheme="minorEastAsia" w:hAnsi="Times New Roman" w:cs="Times New Roman"/>
          <w:sz w:val="24"/>
          <w:szCs w:val="24"/>
          <w:lang w:eastAsia="ru-RU"/>
        </w:rPr>
        <w:t>буряад</w:t>
      </w:r>
      <w:proofErr w:type="spellEnd"/>
      <w:r w:rsidRPr="00252109">
        <w:rPr>
          <w:rFonts w:ascii="Times New Roman" w:eastAsiaTheme="minorEastAsia" w:hAnsi="Times New Roman" w:cs="Times New Roman"/>
          <w:sz w:val="24"/>
          <w:szCs w:val="24"/>
          <w:lang w:eastAsia="ru-RU"/>
        </w:rPr>
        <w:t>»</w:t>
      </w:r>
    </w:p>
    <w:p w:rsidR="00DE0460" w:rsidRDefault="00DE0460" w:rsidP="00DE0460">
      <w:pPr>
        <w:tabs>
          <w:tab w:val="left" w:pos="708"/>
        </w:tabs>
        <w:suppressAutoHyphens/>
        <w:spacing w:after="0" w:line="100" w:lineRule="atLeast"/>
        <w:contextualSpacing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Цыденов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Эрдэм</w:t>
      </w:r>
      <w:proofErr w:type="spellEnd"/>
      <w:r w:rsidRPr="0025210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диплом</w:t>
      </w:r>
      <w:r w:rsidRPr="0025210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3</w:t>
      </w:r>
      <w:r w:rsidRPr="0025210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степени</w:t>
      </w:r>
    </w:p>
    <w:p w:rsidR="00DE0460" w:rsidRDefault="00512204" w:rsidP="00DE0460">
      <w:pPr>
        <w:tabs>
          <w:tab w:val="left" w:pos="708"/>
        </w:tabs>
        <w:suppressAutoHyphens/>
        <w:spacing w:after="0" w:line="100" w:lineRule="atLeast"/>
        <w:contextualSpacing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34" w:history="1">
        <w:r w:rsidR="00DE0460" w:rsidRPr="0091084A">
          <w:rPr>
            <w:rStyle w:val="ae"/>
            <w:rFonts w:eastAsiaTheme="minorEastAsia"/>
          </w:rPr>
          <w:t>https://bur-89-zh.tvoysadik.ru/upload/tsbur_89_zh_new/images/big/11/57/1157518f1ad20aa4b8cee57eb4ed4a26.jpeg</w:t>
        </w:r>
      </w:hyperlink>
    </w:p>
    <w:p w:rsidR="00DE0460" w:rsidRPr="00896666" w:rsidRDefault="00DE0460" w:rsidP="00DE0460">
      <w:pPr>
        <w:tabs>
          <w:tab w:val="left" w:pos="708"/>
        </w:tabs>
        <w:suppressAutoHyphens/>
        <w:spacing w:after="0" w:line="100" w:lineRule="atLeast"/>
        <w:contextualSpacing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9666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I городской конкурс традиций и обычаев бурятского народа «Би </w:t>
      </w:r>
      <w:proofErr w:type="spellStart"/>
      <w:r w:rsidRPr="00896666">
        <w:rPr>
          <w:rFonts w:ascii="Times New Roman" w:eastAsiaTheme="minorEastAsia" w:hAnsi="Times New Roman" w:cs="Times New Roman"/>
          <w:sz w:val="24"/>
          <w:szCs w:val="24"/>
          <w:lang w:eastAsia="ru-RU"/>
        </w:rPr>
        <w:t>буряад</w:t>
      </w:r>
      <w:proofErr w:type="spellEnd"/>
      <w:r w:rsidRPr="00896666">
        <w:rPr>
          <w:rFonts w:ascii="Times New Roman" w:eastAsiaTheme="minorEastAsia" w:hAnsi="Times New Roman" w:cs="Times New Roman"/>
          <w:sz w:val="24"/>
          <w:szCs w:val="24"/>
          <w:lang w:eastAsia="ru-RU"/>
        </w:rPr>
        <w:t>»</w:t>
      </w:r>
    </w:p>
    <w:p w:rsidR="00DE0460" w:rsidRDefault="00DE0460" w:rsidP="00DE0460">
      <w:pPr>
        <w:tabs>
          <w:tab w:val="left" w:pos="708"/>
        </w:tabs>
        <w:suppressAutoHyphens/>
        <w:spacing w:after="0" w:line="100" w:lineRule="atLeast"/>
        <w:contextualSpacing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Будаева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Айлана</w:t>
      </w:r>
      <w:proofErr w:type="spellEnd"/>
      <w:r w:rsidRPr="00896666">
        <w:rPr>
          <w:rFonts w:ascii="Times New Roman" w:eastAsiaTheme="minorEastAsia" w:hAnsi="Times New Roman" w:cs="Times New Roman"/>
          <w:sz w:val="24"/>
          <w:szCs w:val="24"/>
          <w:lang w:eastAsia="ru-RU"/>
        </w:rPr>
        <w:t>, диплом 1 степени</w:t>
      </w:r>
    </w:p>
    <w:p w:rsidR="00DE0460" w:rsidRDefault="00512204" w:rsidP="00DE0460">
      <w:pPr>
        <w:tabs>
          <w:tab w:val="left" w:pos="708"/>
        </w:tabs>
        <w:suppressAutoHyphens/>
        <w:spacing w:after="0" w:line="100" w:lineRule="atLeast"/>
        <w:contextualSpacing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35" w:history="1">
        <w:r w:rsidR="00DE0460" w:rsidRPr="0091084A">
          <w:rPr>
            <w:rStyle w:val="ae"/>
            <w:rFonts w:eastAsiaTheme="minorEastAsia"/>
          </w:rPr>
          <w:t>https://bur-89-zh.tvoysadik.ru/upload/tsbur_89_zh_new/images/big/68/f6/68f69718fa294d3478909be3fd261eb4.jpg</w:t>
        </w:r>
      </w:hyperlink>
    </w:p>
    <w:p w:rsidR="00DE0460" w:rsidRDefault="00DE0460" w:rsidP="00DE0460">
      <w:pPr>
        <w:tabs>
          <w:tab w:val="left" w:pos="708"/>
        </w:tabs>
        <w:suppressAutoHyphens/>
        <w:spacing w:after="0" w:line="100" w:lineRule="atLeast"/>
        <w:contextualSpacing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96666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II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89666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городская научная конференция «Первые шаги в науку»,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Цыбиков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Батар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, 1 место</w:t>
      </w:r>
    </w:p>
    <w:p w:rsidR="00DE0460" w:rsidRDefault="00512204" w:rsidP="00DE0460">
      <w:pPr>
        <w:tabs>
          <w:tab w:val="left" w:pos="708"/>
        </w:tabs>
        <w:suppressAutoHyphens/>
        <w:spacing w:after="0" w:line="100" w:lineRule="atLeast"/>
        <w:contextualSpacing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36" w:history="1">
        <w:r w:rsidR="00DE0460" w:rsidRPr="0091084A">
          <w:rPr>
            <w:rStyle w:val="ae"/>
            <w:rFonts w:eastAsiaTheme="minorEastAsia"/>
          </w:rPr>
          <w:t>https://bur-89-zh.tvoysadik.ru/upload/tsbur_89_zh_new/images/big/c1/9d/c19d09f51bc07c247c8fc29db2eb0f5a.jpeg</w:t>
        </w:r>
      </w:hyperlink>
    </w:p>
    <w:p w:rsidR="00DE0460" w:rsidRDefault="00DE0460" w:rsidP="00DE0460">
      <w:pPr>
        <w:tabs>
          <w:tab w:val="left" w:pos="708"/>
        </w:tabs>
        <w:suppressAutoHyphens/>
        <w:spacing w:after="0" w:line="100" w:lineRule="atLeast"/>
        <w:contextualSpacing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>II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городская научная конференция «Первые шаги в науку», Гомбоев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Алдар</w:t>
      </w:r>
      <w:proofErr w:type="spellEnd"/>
    </w:p>
    <w:p w:rsidR="00DE0460" w:rsidRDefault="00512204" w:rsidP="00DE0460">
      <w:pPr>
        <w:tabs>
          <w:tab w:val="left" w:pos="708"/>
        </w:tabs>
        <w:suppressAutoHyphens/>
        <w:spacing w:after="0" w:line="100" w:lineRule="atLeast"/>
        <w:contextualSpacing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37" w:history="1">
        <w:r w:rsidR="00DE0460" w:rsidRPr="0091084A">
          <w:rPr>
            <w:rStyle w:val="ae"/>
            <w:rFonts w:eastAsiaTheme="minorEastAsia"/>
          </w:rPr>
          <w:t>https://bur-89-zh.tvoysadik.ru/upload/tsbur_89_zh_new/images/big/6d/b6/6db6447d99a788d2e33fd763c1db3b75.jpg</w:t>
        </w:r>
      </w:hyperlink>
    </w:p>
    <w:p w:rsidR="00DE0460" w:rsidRDefault="00DE0460" w:rsidP="00DE0460">
      <w:pPr>
        <w:tabs>
          <w:tab w:val="left" w:pos="708"/>
        </w:tabs>
        <w:suppressAutoHyphens/>
        <w:spacing w:after="0" w:line="100" w:lineRule="atLeast"/>
        <w:contextualSpacing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Городской конкурс «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Современная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эко-мода 2023»,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Гомбоцыренова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Сарана, 2 место</w:t>
      </w:r>
    </w:p>
    <w:p w:rsidR="00DE0460" w:rsidRDefault="00512204" w:rsidP="00DE0460">
      <w:pPr>
        <w:tabs>
          <w:tab w:val="left" w:pos="708"/>
        </w:tabs>
        <w:suppressAutoHyphens/>
        <w:spacing w:after="0" w:line="100" w:lineRule="atLeast"/>
        <w:contextualSpacing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38" w:history="1">
        <w:r w:rsidR="00DE0460" w:rsidRPr="0091084A">
          <w:rPr>
            <w:rStyle w:val="ae"/>
            <w:rFonts w:eastAsiaTheme="minorEastAsia"/>
          </w:rPr>
          <w:t>https://bur-89-zh.tvoysadik.ru/upload/tsbur_89_zh_new/images/big/e0/0a/e00a093ec4775302dc224fdf7e4db892.jpeg</w:t>
        </w:r>
      </w:hyperlink>
    </w:p>
    <w:p w:rsidR="00776942" w:rsidRDefault="00776942" w:rsidP="00813A2E">
      <w:pPr>
        <w:spacing w:after="0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13A2E" w:rsidRPr="00813A2E" w:rsidRDefault="006A11AC" w:rsidP="007F2979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Работа с родителями</w:t>
      </w:r>
    </w:p>
    <w:p w:rsidR="00813A2E" w:rsidRPr="00813A2E" w:rsidRDefault="00813A2E" w:rsidP="00813A2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 обеспечения целостности образовательного процесса в организации и семье, педагогический коллектив активно сотрудничает с семьями воспитанников, осуществляет изучение социального заказа семьи к детскому саду, проводит регулярные мониторинговые исследования мнения родителей воспитанников о качестве образовательного процесса.</w:t>
      </w:r>
    </w:p>
    <w:p w:rsidR="00813A2E" w:rsidRPr="00813A2E" w:rsidRDefault="007F2979" w:rsidP="00813A2E">
      <w:pPr>
        <w:spacing w:after="0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Таблица 8</w:t>
      </w:r>
      <w:r w:rsidR="00813A2E" w:rsidRPr="00813A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tbl>
      <w:tblPr>
        <w:tblW w:w="97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47"/>
        <w:gridCol w:w="3402"/>
        <w:gridCol w:w="4111"/>
      </w:tblGrid>
      <w:tr w:rsidR="00813A2E" w:rsidRPr="007F2979" w:rsidTr="00813A2E">
        <w:trPr>
          <w:trHeight w:val="673"/>
        </w:trPr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13A2E" w:rsidRPr="00813A2E" w:rsidRDefault="008D230D" w:rsidP="008D230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 анкетирования родителей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13A2E" w:rsidRPr="008D230D" w:rsidRDefault="008D230D" w:rsidP="00813A2E">
            <w:pPr>
              <w:spacing w:after="240"/>
              <w:ind w:hanging="2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удовлетворенности качеством образования в ДОУ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13A2E" w:rsidRPr="008D230D" w:rsidRDefault="008D230D" w:rsidP="00813A2E">
            <w:pPr>
              <w:spacing w:after="240"/>
              <w:ind w:hanging="2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удовлетворенности качеством условий пребывания в ДОУ</w:t>
            </w:r>
          </w:p>
        </w:tc>
      </w:tr>
      <w:tr w:rsidR="00DD6106" w:rsidRPr="00813A2E" w:rsidTr="00813A2E">
        <w:trPr>
          <w:trHeight w:val="349"/>
        </w:trPr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6106" w:rsidRPr="007F2979" w:rsidRDefault="007F2979" w:rsidP="00DE046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8D230D">
              <w:rPr>
                <w:rFonts w:ascii="Times New Roman" w:eastAsia="Calibri" w:hAnsi="Times New Roman" w:cs="Times New Roman"/>
                <w:sz w:val="24"/>
                <w:szCs w:val="24"/>
              </w:rPr>
              <w:t>202</w:t>
            </w:r>
            <w:r w:rsidR="00DE046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DD6106" w:rsidRPr="008D23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DD6106" w:rsidRPr="008D230D" w:rsidRDefault="008D230D" w:rsidP="00813A2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D230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94</w:t>
            </w:r>
            <w:r w:rsidR="00DD6106" w:rsidRPr="008D230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DD6106" w:rsidRPr="008D230D" w:rsidRDefault="008D230D" w:rsidP="00DE046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D230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  <w:r w:rsidR="00DE046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  <w:r w:rsidR="00733B02" w:rsidRPr="008D230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</w:tbl>
    <w:p w:rsidR="00813A2E" w:rsidRPr="00813A2E" w:rsidRDefault="00813A2E" w:rsidP="00813A2E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</w:rPr>
      </w:pPr>
      <w:r w:rsidRPr="00813A2E">
        <w:rPr>
          <w:rFonts w:ascii="Times New Roman" w:eastAsia="Calibri" w:hAnsi="Times New Roman" w:cs="Times New Roman"/>
          <w:sz w:val="24"/>
        </w:rPr>
        <w:t xml:space="preserve">Результаты мониторинговых исследований  показывают, что активность родительской общественности </w:t>
      </w:r>
      <w:r w:rsidR="008D230D">
        <w:rPr>
          <w:rFonts w:ascii="Times New Roman" w:eastAsia="Calibri" w:hAnsi="Times New Roman" w:cs="Times New Roman"/>
          <w:sz w:val="24"/>
        </w:rPr>
        <w:t>стала выше</w:t>
      </w:r>
      <w:r w:rsidRPr="00813A2E">
        <w:rPr>
          <w:rFonts w:ascii="Times New Roman" w:eastAsia="Calibri" w:hAnsi="Times New Roman" w:cs="Times New Roman"/>
          <w:sz w:val="24"/>
        </w:rPr>
        <w:t xml:space="preserve">. Современные родители предъявляют высокие требования к качеству как образовательных,  так и  жизнеобеспечивающих услуг. Одной из приоритетных задач коллектива становится поиск эффективных путей взаимодействия с родителями детей нового поколения, привлечение их к совместному процессу воспитания, образования, оздоровления, развития детей, используя наряду с живым общением, современные технологии. </w:t>
      </w:r>
    </w:p>
    <w:p w:rsidR="00733B02" w:rsidRDefault="00813A2E" w:rsidP="00733B02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</w:rPr>
      </w:pPr>
      <w:r w:rsidRPr="00813A2E">
        <w:rPr>
          <w:rFonts w:ascii="Times New Roman" w:eastAsia="Calibri" w:hAnsi="Times New Roman" w:cs="Times New Roman"/>
          <w:sz w:val="24"/>
        </w:rPr>
        <w:t>В детском саду для родителей был</w:t>
      </w:r>
      <w:r w:rsidR="00733B02">
        <w:rPr>
          <w:rFonts w:ascii="Times New Roman" w:eastAsia="Calibri" w:hAnsi="Times New Roman" w:cs="Times New Roman"/>
          <w:sz w:val="24"/>
        </w:rPr>
        <w:t>и</w:t>
      </w:r>
      <w:r w:rsidRPr="00813A2E">
        <w:rPr>
          <w:rFonts w:ascii="Times New Roman" w:eastAsia="Calibri" w:hAnsi="Times New Roman" w:cs="Times New Roman"/>
          <w:sz w:val="24"/>
        </w:rPr>
        <w:t xml:space="preserve"> проведен</w:t>
      </w:r>
      <w:r w:rsidR="00733B02">
        <w:rPr>
          <w:rFonts w:ascii="Times New Roman" w:eastAsia="Calibri" w:hAnsi="Times New Roman" w:cs="Times New Roman"/>
          <w:sz w:val="24"/>
        </w:rPr>
        <w:t>ы</w:t>
      </w:r>
      <w:r w:rsidRPr="00813A2E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813A2E">
        <w:rPr>
          <w:rFonts w:ascii="Times New Roman" w:eastAsia="Calibri" w:hAnsi="Times New Roman" w:cs="Times New Roman"/>
          <w:sz w:val="24"/>
        </w:rPr>
        <w:t>общесадовск</w:t>
      </w:r>
      <w:r w:rsidR="00733B02">
        <w:rPr>
          <w:rFonts w:ascii="Times New Roman" w:eastAsia="Calibri" w:hAnsi="Times New Roman" w:cs="Times New Roman"/>
          <w:sz w:val="24"/>
        </w:rPr>
        <w:t>и</w:t>
      </w:r>
      <w:r w:rsidRPr="00813A2E">
        <w:rPr>
          <w:rFonts w:ascii="Times New Roman" w:eastAsia="Calibri" w:hAnsi="Times New Roman" w:cs="Times New Roman"/>
          <w:sz w:val="24"/>
        </w:rPr>
        <w:t>е</w:t>
      </w:r>
      <w:proofErr w:type="spellEnd"/>
      <w:r w:rsidRPr="00813A2E">
        <w:rPr>
          <w:rFonts w:ascii="Times New Roman" w:eastAsia="Calibri" w:hAnsi="Times New Roman" w:cs="Times New Roman"/>
          <w:sz w:val="24"/>
        </w:rPr>
        <w:t xml:space="preserve"> родительск</w:t>
      </w:r>
      <w:r w:rsidR="00733B02">
        <w:rPr>
          <w:rFonts w:ascii="Times New Roman" w:eastAsia="Calibri" w:hAnsi="Times New Roman" w:cs="Times New Roman"/>
          <w:sz w:val="24"/>
        </w:rPr>
        <w:t>и</w:t>
      </w:r>
      <w:r w:rsidRPr="00813A2E">
        <w:rPr>
          <w:rFonts w:ascii="Times New Roman" w:eastAsia="Calibri" w:hAnsi="Times New Roman" w:cs="Times New Roman"/>
          <w:sz w:val="24"/>
        </w:rPr>
        <w:t>е собрани</w:t>
      </w:r>
      <w:r w:rsidR="00733B02">
        <w:rPr>
          <w:rFonts w:ascii="Times New Roman" w:eastAsia="Calibri" w:hAnsi="Times New Roman" w:cs="Times New Roman"/>
          <w:sz w:val="24"/>
        </w:rPr>
        <w:t>я</w:t>
      </w:r>
      <w:r w:rsidRPr="00813A2E">
        <w:rPr>
          <w:rFonts w:ascii="Times New Roman" w:eastAsia="Calibri" w:hAnsi="Times New Roman" w:cs="Times New Roman"/>
          <w:sz w:val="24"/>
        </w:rPr>
        <w:t xml:space="preserve"> для родителей</w:t>
      </w:r>
      <w:r w:rsidR="007F2979">
        <w:rPr>
          <w:rFonts w:ascii="Times New Roman" w:eastAsia="Calibri" w:hAnsi="Times New Roman" w:cs="Times New Roman"/>
          <w:sz w:val="24"/>
        </w:rPr>
        <w:t>.</w:t>
      </w:r>
      <w:r w:rsidR="00733B02">
        <w:rPr>
          <w:rFonts w:ascii="Times New Roman" w:eastAsia="Calibri" w:hAnsi="Times New Roman" w:cs="Times New Roman"/>
          <w:sz w:val="24"/>
        </w:rPr>
        <w:t xml:space="preserve"> </w:t>
      </w:r>
      <w:r w:rsidRPr="00813A2E">
        <w:rPr>
          <w:rFonts w:ascii="Times New Roman" w:eastAsia="Calibri" w:hAnsi="Times New Roman" w:cs="Times New Roman"/>
          <w:sz w:val="24"/>
        </w:rPr>
        <w:t xml:space="preserve">А также в каждой группе были проведены групповые родительские собрания. </w:t>
      </w:r>
    </w:p>
    <w:p w:rsidR="00813A2E" w:rsidRPr="00813A2E" w:rsidRDefault="00813A2E" w:rsidP="00733B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 активно принимали участие в благоустройстве уча</w:t>
      </w:r>
      <w:r w:rsidR="00733B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стков и групповых помещений. В </w:t>
      </w: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рамках «Месячника чистоты» весной и осенью был проведен субботник</w:t>
      </w:r>
      <w:r w:rsidR="00733B02">
        <w:rPr>
          <w:rFonts w:ascii="Times New Roman" w:eastAsia="Times New Roman" w:hAnsi="Times New Roman" w:cs="Times New Roman"/>
          <w:sz w:val="24"/>
          <w:szCs w:val="24"/>
          <w:lang w:eastAsia="ru-RU"/>
        </w:rPr>
        <w:t>. В</w:t>
      </w: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декабре в преддверии празднования нового года был проведен смотр - к</w:t>
      </w:r>
      <w:r w:rsidR="007F2979">
        <w:rPr>
          <w:rFonts w:ascii="Times New Roman" w:eastAsia="Times New Roman" w:hAnsi="Times New Roman" w:cs="Times New Roman"/>
          <w:sz w:val="24"/>
          <w:szCs w:val="24"/>
          <w:lang w:eastAsia="ru-RU"/>
        </w:rPr>
        <w:t>онкурс «Лучшее оформление групп</w:t>
      </w: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». В смотр</w:t>
      </w:r>
      <w:r w:rsidR="007F297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-конкурсе все группы приняли активное участие. Воспитатели вместе с родителями, и, конечно </w:t>
      </w:r>
      <w:proofErr w:type="gramStart"/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же</w:t>
      </w:r>
      <w:proofErr w:type="gramEnd"/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детьми, объединив усилия, оформил</w:t>
      </w:r>
      <w:r w:rsidR="007F2979">
        <w:rPr>
          <w:rFonts w:ascii="Times New Roman" w:eastAsia="Times New Roman" w:hAnsi="Times New Roman" w:cs="Times New Roman"/>
          <w:sz w:val="24"/>
          <w:szCs w:val="24"/>
          <w:lang w:eastAsia="ru-RU"/>
        </w:rPr>
        <w:t>и участки и групповые помещения</w:t>
      </w: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813A2E" w:rsidRPr="00813A2E" w:rsidRDefault="00813A2E" w:rsidP="00813A2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Воспитательная работа ДОО тесно связана с образовательной деятельностью, запланированные мероприятия  все были проведены на должном уровне. </w:t>
      </w:r>
    </w:p>
    <w:p w:rsidR="007F2979" w:rsidRDefault="007F2979" w:rsidP="00813A2E">
      <w:pPr>
        <w:suppressLineNumbers/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13A2E" w:rsidRPr="00813A2E" w:rsidRDefault="00813A2E" w:rsidP="007F2979">
      <w:pPr>
        <w:suppressLineNumbers/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13A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Медицинское обслуживание, лечебно-оздоровительная работа</w:t>
      </w:r>
    </w:p>
    <w:p w:rsidR="00813A2E" w:rsidRPr="00813A2E" w:rsidRDefault="00813A2E" w:rsidP="00813A2E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13A2E">
        <w:rPr>
          <w:rFonts w:ascii="Times New Roman" w:eastAsia="Calibri" w:hAnsi="Times New Roman" w:cs="Times New Roman"/>
          <w:sz w:val="24"/>
          <w:szCs w:val="24"/>
          <w:lang w:eastAsia="ru-RU"/>
        </w:rPr>
        <w:t>Медицинское обслуживание воспитанников в организации обеспечивает организации здравоохранения, а именно поликлиника №6 г.</w:t>
      </w:r>
      <w:r w:rsidR="00733B0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813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Улан-Удэ, и специально закрепленный медицинский персонал, который наряду с администрацией несет ответственность   за здоровье  и физическое развитие детей; проведение лечебно-профилактических мероприятий, соблюдение санитарно-гигиенических норм, режим и качество питания воспитанников. Медицинское обслуживание в пределах функциональных обязанностей медицинского персонала организации оказывается бесплатно. ДОО предоставляет помещение – медицинский блок, и соответствующие условия для работы медицинского персонала в соответствии с действующими нормативами. Медицинский блок </w:t>
      </w:r>
      <w:r w:rsidRPr="00813A2E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состоит из приемной, процедурного кабинета и изолятора и укомплектован необходимым медицинским оборудованием.</w:t>
      </w:r>
    </w:p>
    <w:p w:rsidR="00813A2E" w:rsidRPr="00813A2E" w:rsidRDefault="00813A2E" w:rsidP="007F2979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13A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Организация питания детей</w:t>
      </w:r>
    </w:p>
    <w:p w:rsidR="00813A2E" w:rsidRPr="00813A2E" w:rsidRDefault="00813A2E" w:rsidP="00813A2E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13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Организация питания в детском саду осуществляется администрацией в соответствии с действующими натуральными нормами питания, нормативными актами по организации питания детей дошкольного возраста, требованиями законодательства в сфере санитарного благополучия населения. </w:t>
      </w:r>
    </w:p>
    <w:p w:rsidR="00813A2E" w:rsidRPr="00813A2E" w:rsidRDefault="00813A2E" w:rsidP="00813A2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года обеспечивалось выполнение норм питания ребенка, выполнялось соблюдение санитарно-гигиенических требований, выполнение режима питания, выдерживалось достаточное обеспечение калорийности и содержания всех жизненно важных пищевых компонентов, использовалось максимально возможное разнообразие рациона, проводилась адекватная технологическая и кулинарная обработка продуктов и блюд.</w:t>
      </w:r>
    </w:p>
    <w:p w:rsidR="00813A2E" w:rsidRPr="00813A2E" w:rsidRDefault="00813A2E" w:rsidP="00813A2E">
      <w:pPr>
        <w:tabs>
          <w:tab w:val="num" w:pos="284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детском саду соблюдались все санитарные требования к состоянию пищеблока, к поставляемым продуктам питания, к транспортировке, хранению продуктов, к приготовлению и раздаче блюд, к организации приема пищи детьми в группах, обеспечивался контроль санитарно-гигиенической безопасности питания, систематически проводится контроль качества питания. Поставка продуктов питания в организации осуществляется на условиях муниципального заказа.</w:t>
      </w:r>
    </w:p>
    <w:p w:rsidR="00813A2E" w:rsidRPr="00813A2E" w:rsidRDefault="00813A2E" w:rsidP="00813A2E">
      <w:pPr>
        <w:tabs>
          <w:tab w:val="num" w:pos="284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обеспечивает гарантированное сбалансированное питание детей в соответствие с их возрастом и временем пребывания в детском са</w:t>
      </w:r>
      <w:r w:rsidR="00733B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ду. Для </w:t>
      </w:r>
      <w:proofErr w:type="gramStart"/>
      <w:r w:rsidR="00733B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групп полного </w:t>
      </w:r>
      <w:r w:rsidR="00733B02" w:rsidRPr="00C74E3F">
        <w:rPr>
          <w:rFonts w:ascii="Times New Roman" w:eastAsia="Times New Roman" w:hAnsi="Times New Roman" w:cs="Times New Roman"/>
          <w:sz w:val="24"/>
          <w:szCs w:val="24"/>
          <w:lang w:eastAsia="ru-RU"/>
        </w:rPr>
        <w:t>дня</w:t>
      </w:r>
      <w:proofErr w:type="gramEnd"/>
      <w:r w:rsidR="00733B02" w:rsidRPr="00C74E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(10,5</w:t>
      </w:r>
      <w:r w:rsidR="00D07F70">
        <w:rPr>
          <w:rFonts w:ascii="Times New Roman" w:eastAsia="Times New Roman" w:hAnsi="Times New Roman" w:cs="Times New Roman"/>
          <w:sz w:val="24"/>
          <w:szCs w:val="24"/>
          <w:lang w:eastAsia="ru-RU"/>
        </w:rPr>
        <w:t>-часовое</w:t>
      </w:r>
      <w:r w:rsidRPr="00C74E3F">
        <w:rPr>
          <w:rFonts w:ascii="Times New Roman" w:eastAsia="Times New Roman" w:hAnsi="Times New Roman" w:cs="Times New Roman"/>
          <w:sz w:val="24"/>
          <w:szCs w:val="24"/>
          <w:lang w:eastAsia="ru-RU"/>
        </w:rPr>
        <w:t>) установлено четырехразовое питание,</w:t>
      </w:r>
      <w:r w:rsidR="00D07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</w:t>
      </w:r>
      <w:r w:rsidR="00D07F70" w:rsidRPr="00D07F70">
        <w:rPr>
          <w:rFonts w:ascii="Times New Roman" w:eastAsia="Times New Roman" w:hAnsi="Times New Roman" w:cs="Times New Roman"/>
          <w:sz w:val="24"/>
          <w:szCs w:val="24"/>
          <w:lang w:eastAsia="ru-RU"/>
        </w:rPr>
        <w:t>ля групп</w:t>
      </w:r>
      <w:r w:rsidR="00D07F70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D07F70" w:rsidRPr="00D07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полного дня (</w:t>
      </w:r>
      <w:r w:rsidR="00D07F70">
        <w:rPr>
          <w:rFonts w:ascii="Times New Roman" w:eastAsia="Times New Roman" w:hAnsi="Times New Roman" w:cs="Times New Roman"/>
          <w:sz w:val="24"/>
          <w:szCs w:val="24"/>
          <w:lang w:eastAsia="ru-RU"/>
        </w:rPr>
        <w:t>12-часовое пребывание</w:t>
      </w:r>
      <w:r w:rsidR="00D07F70" w:rsidRPr="00D07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установлено </w:t>
      </w:r>
      <w:r w:rsidR="00D07F70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пяти</w:t>
      </w:r>
      <w:r w:rsidR="00D07F70" w:rsidRPr="00D07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разовое питание, </w:t>
      </w:r>
      <w:r w:rsidRPr="00C74E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предусмотренное санитарно-</w:t>
      </w: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эпидемиологическими правилами и нормативами Российской Федерации. Питание детей в организации осуществляется в соответствии с примерным десятидневным меню, утвержденным заведующим. </w:t>
      </w:r>
      <w:proofErr w:type="gramStart"/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качеством питания, разнообразием, витаминизацией блюд, закладкой продуктов питания, кулинарной обработкой, вкусовыми качествами пищи, санитарным состоянием пищеблока, правильностью хранения и соблюдением сроков реализации продуктов питания возлагается на медицинскую сестру и заведующего организацией.</w:t>
      </w:r>
    </w:p>
    <w:p w:rsidR="00813A2E" w:rsidRPr="00813A2E" w:rsidRDefault="00813A2E" w:rsidP="007F2979">
      <w:pPr>
        <w:suppressLineNumbers/>
        <w:spacing w:after="0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A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Сохранение физического и психического здоровья воспитанников</w:t>
      </w:r>
    </w:p>
    <w:p w:rsidR="00813A2E" w:rsidRPr="00813A2E" w:rsidRDefault="00813A2E" w:rsidP="00813A2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Образовательная программа детского сада формируется, реализуется и, по необходимости, корректируется на диагностической основе, с учетом интеллектуального потенциала детей, их интересов и склонностей, а также психофизического здоровья воспитанников. В этих вопросах основную роль играет </w:t>
      </w:r>
      <w:r w:rsidRPr="00813A2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медицинское обеспечение</w:t>
      </w: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воспитательно-образовательного процесса. </w:t>
      </w:r>
    </w:p>
    <w:p w:rsidR="00813A2E" w:rsidRPr="00813A2E" w:rsidRDefault="00813A2E" w:rsidP="00813A2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A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Оздоровительные мероприятия включали в себя: физкультурные занятия, </w:t>
      </w:r>
      <w:r w:rsidR="007440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занятия  плаванием, </w:t>
      </w:r>
      <w:r w:rsidRPr="00813A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прогулку повышенной двигательной активности, дыхательную гимнастику, </w:t>
      </w: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ходьбу по дорожкам (ребристым, пуговичным и др.), гимнастику после сна.</w:t>
      </w:r>
    </w:p>
    <w:p w:rsidR="00813A2E" w:rsidRPr="00813A2E" w:rsidRDefault="00813A2E" w:rsidP="00813A2E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13A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Профилактические мероприятия осуществлялись посредством  вакцинации, С-витаминизации третьего блюда, </w:t>
      </w:r>
      <w:proofErr w:type="spellStart"/>
      <w:r w:rsidRPr="00813A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кварцевания</w:t>
      </w:r>
      <w:proofErr w:type="spellEnd"/>
      <w:r w:rsidRPr="00813A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Вакцинация детей проводилась в соответствии с планом, составленным и утверждённым городской поликлиникой № 6 на основании календаря прививок. </w:t>
      </w:r>
    </w:p>
    <w:p w:rsidR="00813A2E" w:rsidRPr="00813A2E" w:rsidRDefault="00813A2E" w:rsidP="00813A2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родительских уголках во всех  возрастных группах  ежемесячно размещалась  информация о детской заболеваемости и  мерах по ее предупреждению. </w:t>
      </w:r>
    </w:p>
    <w:p w:rsidR="00813A2E" w:rsidRPr="00813A2E" w:rsidRDefault="00813A2E" w:rsidP="00813A2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детском саду регулярно проводятся физкультурно-оздоровительные и спортивные мероприятия, призванные привлечь для занятий физкультурой и спортом максимальное количество воспитанников. Воспитанники с удовольствием участвуют в </w:t>
      </w:r>
      <w:proofErr w:type="spellStart"/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общесадовских</w:t>
      </w:r>
      <w:proofErr w:type="spellEnd"/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мероприятиях. Наиболее массовыми являются следующие спортивные мероприятия: </w:t>
      </w:r>
      <w:proofErr w:type="gramStart"/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Дни здоровья, соревнования по прикладной физической культуре, «Весёлые старты», «Папа, мама и я – спортивная семья», конк</w:t>
      </w:r>
      <w:r w:rsidR="0074406A">
        <w:rPr>
          <w:rFonts w:ascii="Times New Roman" w:eastAsia="Times New Roman" w:hAnsi="Times New Roman" w:cs="Times New Roman"/>
          <w:sz w:val="24"/>
          <w:szCs w:val="24"/>
          <w:lang w:eastAsia="ru-RU"/>
        </w:rPr>
        <w:t>урс «Меткий стрелок»</w:t>
      </w: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, «Зарница» для педагогов</w:t>
      </w:r>
      <w:r w:rsidR="00733B02">
        <w:rPr>
          <w:rFonts w:ascii="Times New Roman" w:eastAsia="Times New Roman" w:hAnsi="Times New Roman" w:cs="Times New Roman"/>
          <w:sz w:val="24"/>
          <w:szCs w:val="24"/>
          <w:lang w:eastAsia="ru-RU"/>
        </w:rPr>
        <w:t>, «Велопробег»</w:t>
      </w: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т.д.</w:t>
      </w:r>
      <w:proofErr w:type="gramEnd"/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детском саду </w:t>
      </w: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регулярно ведётся  работа по воспитанию потребности в здоровом образе жизни, сохранению и укреплению здоровья воспитанников.</w:t>
      </w:r>
    </w:p>
    <w:p w:rsidR="00813A2E" w:rsidRPr="00813A2E" w:rsidRDefault="00813A2E" w:rsidP="00813A2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74406A">
        <w:rPr>
          <w:rFonts w:ascii="Times New Roman" w:eastAsia="Times New Roman" w:hAnsi="Times New Roman" w:cs="Times New Roman"/>
          <w:sz w:val="24"/>
          <w:szCs w:val="24"/>
          <w:lang w:eastAsia="ru-RU"/>
        </w:rPr>
        <w:t>о медицинским показателям за 202</w:t>
      </w:r>
      <w:r w:rsidR="007F6380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увеличилось количество детей с низким уровнем здоровья, уменьшилось количество детей с высоким уровнем здоровья. Увеличилось общее число заболеваний детей: очень тревожит большой процент воспитанников с ортопедическими отклонениями, наблюдается увеличение количества воспитанников с нарушением осанки, не снижается процент воспитанников с пониженным зрением. Наблюдается увеличение количества воспитанников с кариесом Для уменьшения количество случаев заболевания среди воспитанников педагогическому коллективу МБДОУ «Детский сад №89 «Журавлёнок» </w:t>
      </w:r>
      <w:proofErr w:type="spellStart"/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Start"/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.У</w:t>
      </w:r>
      <w:proofErr w:type="gramEnd"/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лан</w:t>
      </w:r>
      <w:proofErr w:type="spellEnd"/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-Удэ» рекомендуется:</w:t>
      </w:r>
    </w:p>
    <w:p w:rsidR="00813A2E" w:rsidRPr="00813A2E" w:rsidRDefault="00813A2E" w:rsidP="00813A2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полной мере осуществлять работа по профилактике заболеваемости;</w:t>
      </w:r>
    </w:p>
    <w:p w:rsidR="00813A2E" w:rsidRPr="00813A2E" w:rsidRDefault="00813A2E" w:rsidP="00813A2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проводить оздоровительные и профилактические мероприятия;</w:t>
      </w:r>
    </w:p>
    <w:p w:rsidR="00813A2E" w:rsidRPr="00813A2E" w:rsidRDefault="00813A2E" w:rsidP="00813A2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соблюдать санитарно – гигиенические правила и порядок в группах.</w:t>
      </w:r>
    </w:p>
    <w:p w:rsidR="00813A2E" w:rsidRPr="00813A2E" w:rsidRDefault="00813A2E" w:rsidP="006A11AC">
      <w:pPr>
        <w:shd w:val="clear" w:color="auto" w:fill="FFFFFF"/>
        <w:spacing w:after="24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13A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Вывод: </w:t>
      </w: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программа дошкольного образования МБДОУ «Детский сад №89 «Журавлёнок» г.</w:t>
      </w:r>
      <w:r w:rsidR="001222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Улан-Удэ» реализуется в полном объеме, содержание образования в детском саду обеспечивает полноценное развитие личности детей во всех образовательных областях и направлена на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детей дошкольного возраста и обеспечивается систематической и целенаправленной</w:t>
      </w:r>
      <w:proofErr w:type="gramEnd"/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поддержкой педагогам и различных форм детской активности и инициативы.</w:t>
      </w:r>
    </w:p>
    <w:p w:rsidR="00ED35E4" w:rsidRDefault="00ED35E4" w:rsidP="00ED35E4">
      <w:pPr>
        <w:spacing w:after="0"/>
        <w:jc w:val="center"/>
        <w:rPr>
          <w:rFonts w:ascii="Times New Roman" w:eastAsia="Calibri" w:hAnsi="Times New Roman" w:cs="Times New Roman"/>
          <w:b/>
          <w:sz w:val="24"/>
        </w:rPr>
      </w:pPr>
    </w:p>
    <w:p w:rsidR="00003547" w:rsidRPr="00813A2E" w:rsidRDefault="00003547" w:rsidP="00ED35E4">
      <w:pPr>
        <w:spacing w:after="0"/>
        <w:jc w:val="center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>4</w:t>
      </w:r>
      <w:r w:rsidRPr="00813A2E">
        <w:rPr>
          <w:rFonts w:ascii="Times New Roman" w:eastAsia="Calibri" w:hAnsi="Times New Roman" w:cs="Times New Roman"/>
          <w:b/>
          <w:sz w:val="24"/>
        </w:rPr>
        <w:t xml:space="preserve">. ОЦЕНКА </w:t>
      </w:r>
      <w:proofErr w:type="gramStart"/>
      <w:r w:rsidRPr="00813A2E">
        <w:rPr>
          <w:rFonts w:ascii="Times New Roman" w:eastAsia="Calibri" w:hAnsi="Times New Roman" w:cs="Times New Roman"/>
          <w:b/>
          <w:sz w:val="24"/>
        </w:rPr>
        <w:t>ФУНКЦИОНИРОВАНИЯ ВНУТРЕННЕЙ СИСТЕМЫ ОЦЕНКИ КАЧЕСТВА ОБРАЗОВАНИЯ</w:t>
      </w:r>
      <w:proofErr w:type="gramEnd"/>
    </w:p>
    <w:p w:rsidR="00003547" w:rsidRDefault="00003547" w:rsidP="0000354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ED1D1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детском саду</w:t>
      </w: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разработано положение о внутренней системе оценки качества образования в соответствии с </w:t>
      </w:r>
      <w:r w:rsidRPr="00813A2E">
        <w:rPr>
          <w:rFonts w:ascii="Times New Roman" w:eastAsia="Times New Roman" w:hAnsi="Times New Roman" w:cs="Times New Roman"/>
          <w:spacing w:val="-6"/>
          <w:w w:val="103"/>
          <w:sz w:val="24"/>
          <w:szCs w:val="24"/>
          <w:lang w:eastAsia="ru-RU"/>
        </w:rPr>
        <w:t>Федеральным законом от 29.12.2012г. № 273-ФЗ «Об образовании в Российской Федерации»,  Постановлением Правительства РФ от 5 августа 2013 г. № 662. Целью организации</w:t>
      </w:r>
      <w:r w:rsidRPr="00813A2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Pr="00813A2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ВСОКО</w:t>
      </w: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получение объективной информации о степени соответствия  образовательных результатов и условий их достижения требованиям, определяемым государственным стандартами, для управленческих решений по совершенствованию функционирования и развития дошкольной образовательной организации.</w:t>
      </w:r>
    </w:p>
    <w:p w:rsidR="00003547" w:rsidRPr="00813A2E" w:rsidRDefault="00003547" w:rsidP="0000354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направления внутренней системы оценки качества образования в организации являются:</w:t>
      </w:r>
    </w:p>
    <w:p w:rsidR="00003547" w:rsidRPr="00813A2E" w:rsidRDefault="00003547" w:rsidP="00ED1D1E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</w:rPr>
      </w:pPr>
      <w:r w:rsidRPr="00813A2E">
        <w:rPr>
          <w:rFonts w:ascii="Times New Roman" w:eastAsia="Calibri" w:hAnsi="Times New Roman" w:cs="Times New Roman"/>
          <w:sz w:val="24"/>
        </w:rPr>
        <w:t>1. Качество образовательных результатов:</w:t>
      </w:r>
    </w:p>
    <w:p w:rsidR="00003547" w:rsidRPr="00813A2E" w:rsidRDefault="00003547" w:rsidP="00ED1D1E">
      <w:pPr>
        <w:numPr>
          <w:ilvl w:val="0"/>
          <w:numId w:val="16"/>
        </w:numPr>
        <w:spacing w:after="0"/>
        <w:ind w:left="0" w:firstLine="567"/>
        <w:jc w:val="both"/>
        <w:rPr>
          <w:rFonts w:ascii="Times New Roman" w:eastAsia="Calibri" w:hAnsi="Times New Roman" w:cs="Times New Roman"/>
          <w:sz w:val="24"/>
        </w:rPr>
      </w:pPr>
      <w:r w:rsidRPr="00813A2E">
        <w:rPr>
          <w:rFonts w:ascii="Times New Roman" w:eastAsia="Calibri" w:hAnsi="Times New Roman" w:cs="Times New Roman"/>
          <w:sz w:val="24"/>
        </w:rPr>
        <w:t>результаты освоения воспитанниками основной общеобразовательной программы дошкольного образования;</w:t>
      </w:r>
    </w:p>
    <w:p w:rsidR="00003547" w:rsidRPr="00813A2E" w:rsidRDefault="00003547" w:rsidP="00ED1D1E">
      <w:pPr>
        <w:numPr>
          <w:ilvl w:val="0"/>
          <w:numId w:val="16"/>
        </w:numPr>
        <w:spacing w:after="0"/>
        <w:ind w:left="0" w:firstLine="567"/>
        <w:jc w:val="both"/>
        <w:rPr>
          <w:rFonts w:ascii="Times New Roman" w:eastAsia="Calibri" w:hAnsi="Times New Roman" w:cs="Times New Roman"/>
          <w:sz w:val="24"/>
        </w:rPr>
      </w:pPr>
      <w:r w:rsidRPr="00813A2E">
        <w:rPr>
          <w:rFonts w:ascii="Times New Roman" w:eastAsia="Calibri" w:hAnsi="Times New Roman" w:cs="Times New Roman"/>
          <w:sz w:val="24"/>
        </w:rPr>
        <w:t>здоровье воспитанников (динамика);</w:t>
      </w:r>
    </w:p>
    <w:p w:rsidR="00003547" w:rsidRPr="00813A2E" w:rsidRDefault="00003547" w:rsidP="00ED1D1E">
      <w:pPr>
        <w:numPr>
          <w:ilvl w:val="0"/>
          <w:numId w:val="16"/>
        </w:numPr>
        <w:spacing w:after="0"/>
        <w:ind w:left="0" w:firstLine="567"/>
        <w:jc w:val="both"/>
        <w:rPr>
          <w:rFonts w:ascii="Times New Roman" w:eastAsia="Calibri" w:hAnsi="Times New Roman" w:cs="Times New Roman"/>
          <w:sz w:val="24"/>
        </w:rPr>
      </w:pPr>
      <w:r w:rsidRPr="00813A2E">
        <w:rPr>
          <w:rFonts w:ascii="Times New Roman" w:eastAsia="Calibri" w:hAnsi="Times New Roman" w:cs="Times New Roman"/>
          <w:sz w:val="24"/>
        </w:rPr>
        <w:t>достижения воспитанников на конкурсах, соревнованиях, олимпиадах;</w:t>
      </w:r>
    </w:p>
    <w:p w:rsidR="00003547" w:rsidRPr="00813A2E" w:rsidRDefault="00003547" w:rsidP="00ED1D1E">
      <w:pPr>
        <w:numPr>
          <w:ilvl w:val="0"/>
          <w:numId w:val="16"/>
        </w:numPr>
        <w:spacing w:after="0"/>
        <w:ind w:left="0" w:firstLine="567"/>
        <w:jc w:val="both"/>
        <w:rPr>
          <w:rFonts w:ascii="Times New Roman" w:eastAsia="Calibri" w:hAnsi="Times New Roman" w:cs="Times New Roman"/>
          <w:sz w:val="24"/>
        </w:rPr>
      </w:pPr>
      <w:r w:rsidRPr="00813A2E">
        <w:rPr>
          <w:rFonts w:ascii="Times New Roman" w:eastAsia="Calibri" w:hAnsi="Times New Roman" w:cs="Times New Roman"/>
          <w:sz w:val="24"/>
        </w:rPr>
        <w:t>удовлетворенность родителей (законных представителей) качеством образовательных результатов.</w:t>
      </w:r>
    </w:p>
    <w:p w:rsidR="00003547" w:rsidRPr="00813A2E" w:rsidRDefault="00003547" w:rsidP="00ED1D1E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</w:rPr>
      </w:pPr>
      <w:r w:rsidRPr="00813A2E">
        <w:rPr>
          <w:rFonts w:ascii="Times New Roman" w:eastAsia="Calibri" w:hAnsi="Times New Roman" w:cs="Times New Roman"/>
          <w:sz w:val="24"/>
        </w:rPr>
        <w:t>2. Качество реализации образовательного процесса:</w:t>
      </w:r>
    </w:p>
    <w:p w:rsidR="00003547" w:rsidRPr="00813A2E" w:rsidRDefault="00003547" w:rsidP="00ED1D1E">
      <w:pPr>
        <w:numPr>
          <w:ilvl w:val="0"/>
          <w:numId w:val="17"/>
        </w:numPr>
        <w:spacing w:after="0"/>
        <w:ind w:left="0" w:firstLine="567"/>
        <w:jc w:val="both"/>
        <w:rPr>
          <w:rFonts w:ascii="Times New Roman" w:eastAsia="Calibri" w:hAnsi="Times New Roman" w:cs="Times New Roman"/>
          <w:sz w:val="24"/>
        </w:rPr>
      </w:pPr>
      <w:r w:rsidRPr="00813A2E">
        <w:rPr>
          <w:rFonts w:ascii="Times New Roman" w:eastAsia="Calibri" w:hAnsi="Times New Roman" w:cs="Times New Roman"/>
          <w:sz w:val="24"/>
        </w:rPr>
        <w:t>образовательные программы (соответствие требованиям федеральных государственных образовательных стандартов дошкольного образования (далее – ФГОС) и контингенту воспитанников);</w:t>
      </w:r>
    </w:p>
    <w:p w:rsidR="00003547" w:rsidRPr="00813A2E" w:rsidRDefault="00003547" w:rsidP="00ED1D1E">
      <w:pPr>
        <w:numPr>
          <w:ilvl w:val="0"/>
          <w:numId w:val="17"/>
        </w:numPr>
        <w:spacing w:after="0"/>
        <w:ind w:left="0" w:firstLine="567"/>
        <w:jc w:val="both"/>
        <w:rPr>
          <w:rFonts w:ascii="Times New Roman" w:eastAsia="Calibri" w:hAnsi="Times New Roman" w:cs="Times New Roman"/>
          <w:sz w:val="24"/>
        </w:rPr>
      </w:pPr>
      <w:r w:rsidRPr="00813A2E">
        <w:rPr>
          <w:rFonts w:ascii="Times New Roman" w:eastAsia="Calibri" w:hAnsi="Times New Roman" w:cs="Times New Roman"/>
          <w:sz w:val="24"/>
        </w:rPr>
        <w:t>дополнительные образовательные программы (соответствие запросам родителей);</w:t>
      </w:r>
    </w:p>
    <w:p w:rsidR="00003547" w:rsidRPr="00813A2E" w:rsidRDefault="00003547" w:rsidP="00ED1D1E">
      <w:pPr>
        <w:numPr>
          <w:ilvl w:val="0"/>
          <w:numId w:val="17"/>
        </w:numPr>
        <w:spacing w:after="0"/>
        <w:ind w:left="0" w:firstLine="567"/>
        <w:jc w:val="both"/>
        <w:rPr>
          <w:rFonts w:ascii="Times New Roman" w:eastAsia="Calibri" w:hAnsi="Times New Roman" w:cs="Times New Roman"/>
          <w:sz w:val="24"/>
        </w:rPr>
      </w:pPr>
      <w:r w:rsidRPr="00813A2E">
        <w:rPr>
          <w:rFonts w:ascii="Times New Roman" w:eastAsia="Calibri" w:hAnsi="Times New Roman" w:cs="Times New Roman"/>
          <w:sz w:val="24"/>
        </w:rPr>
        <w:lastRenderedPageBreak/>
        <w:t>качество ОД и индивидуальной работы с воспитанниками;</w:t>
      </w:r>
      <w:r w:rsidRPr="00813A2E">
        <w:rPr>
          <w:rFonts w:ascii="Times New Roman" w:eastAsia="Calibri" w:hAnsi="Times New Roman" w:cs="Times New Roman"/>
          <w:sz w:val="24"/>
        </w:rPr>
        <w:tab/>
      </w:r>
    </w:p>
    <w:p w:rsidR="00003547" w:rsidRPr="00813A2E" w:rsidRDefault="00003547" w:rsidP="00ED1D1E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</w:rPr>
      </w:pPr>
      <w:r w:rsidRPr="00813A2E">
        <w:rPr>
          <w:rFonts w:ascii="Times New Roman" w:eastAsia="Calibri" w:hAnsi="Times New Roman" w:cs="Times New Roman"/>
          <w:sz w:val="24"/>
        </w:rPr>
        <w:t>3. Качество условий, обеспечивающих образовательный процесс:</w:t>
      </w:r>
    </w:p>
    <w:p w:rsidR="00003547" w:rsidRPr="00813A2E" w:rsidRDefault="00003547" w:rsidP="00ED1D1E">
      <w:pPr>
        <w:numPr>
          <w:ilvl w:val="0"/>
          <w:numId w:val="18"/>
        </w:numPr>
        <w:spacing w:after="0"/>
        <w:ind w:left="0" w:firstLine="567"/>
        <w:jc w:val="both"/>
        <w:rPr>
          <w:rFonts w:ascii="Times New Roman" w:eastAsia="Calibri" w:hAnsi="Times New Roman" w:cs="Times New Roman"/>
          <w:sz w:val="24"/>
        </w:rPr>
      </w:pPr>
      <w:r w:rsidRPr="00813A2E">
        <w:rPr>
          <w:rFonts w:ascii="Times New Roman" w:eastAsia="Calibri" w:hAnsi="Times New Roman" w:cs="Times New Roman"/>
          <w:sz w:val="24"/>
        </w:rPr>
        <w:t>материально-техническое обеспечение;</w:t>
      </w:r>
    </w:p>
    <w:p w:rsidR="00003547" w:rsidRPr="00813A2E" w:rsidRDefault="00003547" w:rsidP="00ED1D1E">
      <w:pPr>
        <w:numPr>
          <w:ilvl w:val="0"/>
          <w:numId w:val="18"/>
        </w:numPr>
        <w:spacing w:after="0"/>
        <w:ind w:left="0" w:firstLine="567"/>
        <w:jc w:val="both"/>
        <w:rPr>
          <w:rFonts w:ascii="Times New Roman" w:eastAsia="Calibri" w:hAnsi="Times New Roman" w:cs="Times New Roman"/>
          <w:sz w:val="24"/>
        </w:rPr>
      </w:pPr>
      <w:r w:rsidRPr="00813A2E">
        <w:rPr>
          <w:rFonts w:ascii="Times New Roman" w:eastAsia="Calibri" w:hAnsi="Times New Roman" w:cs="Times New Roman"/>
          <w:sz w:val="24"/>
        </w:rPr>
        <w:t>информационно-развивающая среда (включая средства ИКТ и учебно-методическое обеспечение);</w:t>
      </w:r>
    </w:p>
    <w:p w:rsidR="00003547" w:rsidRPr="00813A2E" w:rsidRDefault="00003547" w:rsidP="00ED1D1E">
      <w:pPr>
        <w:numPr>
          <w:ilvl w:val="0"/>
          <w:numId w:val="18"/>
        </w:numPr>
        <w:spacing w:after="0"/>
        <w:ind w:left="0" w:firstLine="567"/>
        <w:jc w:val="both"/>
        <w:rPr>
          <w:rFonts w:ascii="Times New Roman" w:eastAsia="Calibri" w:hAnsi="Times New Roman" w:cs="Times New Roman"/>
          <w:sz w:val="24"/>
        </w:rPr>
      </w:pPr>
      <w:r w:rsidRPr="00813A2E">
        <w:rPr>
          <w:rFonts w:ascii="Times New Roman" w:eastAsia="Calibri" w:hAnsi="Times New Roman" w:cs="Times New Roman"/>
          <w:sz w:val="24"/>
        </w:rPr>
        <w:t>санитарно-гигиенические и эстетические условия;</w:t>
      </w:r>
    </w:p>
    <w:p w:rsidR="00003547" w:rsidRPr="00813A2E" w:rsidRDefault="00003547" w:rsidP="00ED1D1E">
      <w:pPr>
        <w:numPr>
          <w:ilvl w:val="0"/>
          <w:numId w:val="18"/>
        </w:numPr>
        <w:spacing w:after="0"/>
        <w:ind w:left="0" w:firstLine="567"/>
        <w:jc w:val="both"/>
        <w:rPr>
          <w:rFonts w:ascii="Times New Roman" w:eastAsia="Calibri" w:hAnsi="Times New Roman" w:cs="Times New Roman"/>
          <w:sz w:val="24"/>
        </w:rPr>
      </w:pPr>
      <w:r w:rsidRPr="00813A2E">
        <w:rPr>
          <w:rFonts w:ascii="Times New Roman" w:eastAsia="Calibri" w:hAnsi="Times New Roman" w:cs="Times New Roman"/>
          <w:sz w:val="24"/>
        </w:rPr>
        <w:t>медицинское сопровождение и питание;</w:t>
      </w:r>
    </w:p>
    <w:p w:rsidR="00003547" w:rsidRPr="00813A2E" w:rsidRDefault="00003547" w:rsidP="00ED1D1E">
      <w:pPr>
        <w:numPr>
          <w:ilvl w:val="0"/>
          <w:numId w:val="18"/>
        </w:numPr>
        <w:spacing w:after="0"/>
        <w:ind w:left="0" w:firstLine="567"/>
        <w:jc w:val="both"/>
        <w:rPr>
          <w:rFonts w:ascii="Times New Roman" w:eastAsia="Calibri" w:hAnsi="Times New Roman" w:cs="Times New Roman"/>
          <w:sz w:val="24"/>
        </w:rPr>
      </w:pPr>
      <w:r w:rsidRPr="00813A2E">
        <w:rPr>
          <w:rFonts w:ascii="Times New Roman" w:eastAsia="Calibri" w:hAnsi="Times New Roman" w:cs="Times New Roman"/>
          <w:sz w:val="24"/>
        </w:rPr>
        <w:t>психологический климат в организации;</w:t>
      </w:r>
    </w:p>
    <w:p w:rsidR="00003547" w:rsidRPr="00813A2E" w:rsidRDefault="00003547" w:rsidP="00ED1D1E">
      <w:pPr>
        <w:numPr>
          <w:ilvl w:val="0"/>
          <w:numId w:val="18"/>
        </w:numPr>
        <w:spacing w:after="0"/>
        <w:ind w:left="0" w:firstLine="567"/>
        <w:jc w:val="both"/>
        <w:rPr>
          <w:rFonts w:ascii="Times New Roman" w:eastAsia="Calibri" w:hAnsi="Times New Roman" w:cs="Times New Roman"/>
          <w:sz w:val="24"/>
        </w:rPr>
      </w:pPr>
      <w:r w:rsidRPr="00813A2E">
        <w:rPr>
          <w:rFonts w:ascii="Times New Roman" w:eastAsia="Calibri" w:hAnsi="Times New Roman" w:cs="Times New Roman"/>
          <w:sz w:val="24"/>
        </w:rPr>
        <w:t>использование социальной сферы микрорайона и города;</w:t>
      </w:r>
    </w:p>
    <w:p w:rsidR="00003547" w:rsidRPr="00813A2E" w:rsidRDefault="00003547" w:rsidP="00ED1D1E">
      <w:pPr>
        <w:numPr>
          <w:ilvl w:val="0"/>
          <w:numId w:val="18"/>
        </w:numPr>
        <w:spacing w:after="0"/>
        <w:ind w:left="0" w:firstLine="567"/>
        <w:jc w:val="both"/>
        <w:rPr>
          <w:rFonts w:ascii="Times New Roman" w:eastAsia="Calibri" w:hAnsi="Times New Roman" w:cs="Times New Roman"/>
          <w:sz w:val="24"/>
        </w:rPr>
      </w:pPr>
      <w:r w:rsidRPr="00813A2E">
        <w:rPr>
          <w:rFonts w:ascii="Times New Roman" w:eastAsia="Calibri" w:hAnsi="Times New Roman" w:cs="Times New Roman"/>
          <w:sz w:val="24"/>
        </w:rPr>
        <w:t>кадровое обеспечение (включая повышение квалификации, инновационную и научно-методическую деятельность педагогов);</w:t>
      </w:r>
    </w:p>
    <w:p w:rsidR="00003547" w:rsidRPr="00813A2E" w:rsidRDefault="00003547" w:rsidP="00ED1D1E">
      <w:pPr>
        <w:numPr>
          <w:ilvl w:val="0"/>
          <w:numId w:val="18"/>
        </w:numPr>
        <w:spacing w:after="0"/>
        <w:ind w:left="0" w:firstLine="567"/>
        <w:jc w:val="both"/>
        <w:rPr>
          <w:rFonts w:ascii="Times New Roman" w:eastAsia="Calibri" w:hAnsi="Times New Roman" w:cs="Times New Roman"/>
          <w:sz w:val="24"/>
        </w:rPr>
      </w:pPr>
      <w:r w:rsidRPr="00813A2E">
        <w:rPr>
          <w:rFonts w:ascii="Times New Roman" w:eastAsia="Calibri" w:hAnsi="Times New Roman" w:cs="Times New Roman"/>
          <w:sz w:val="24"/>
        </w:rPr>
        <w:t>общественно-государственное управление (управляющий совет Учреждения, педагогический совет, родительский комитет) и стимулирование качества образования;</w:t>
      </w:r>
    </w:p>
    <w:p w:rsidR="00003547" w:rsidRPr="00813A2E" w:rsidRDefault="00003547" w:rsidP="00ED1D1E">
      <w:pPr>
        <w:numPr>
          <w:ilvl w:val="0"/>
          <w:numId w:val="18"/>
        </w:numPr>
        <w:spacing w:after="0"/>
        <w:ind w:left="0" w:firstLine="567"/>
        <w:jc w:val="both"/>
        <w:rPr>
          <w:rFonts w:ascii="Times New Roman" w:eastAsia="Calibri" w:hAnsi="Times New Roman" w:cs="Times New Roman"/>
          <w:sz w:val="24"/>
        </w:rPr>
      </w:pPr>
      <w:r w:rsidRPr="00813A2E">
        <w:rPr>
          <w:rFonts w:ascii="Times New Roman" w:eastAsia="Calibri" w:hAnsi="Times New Roman" w:cs="Times New Roman"/>
          <w:sz w:val="24"/>
        </w:rPr>
        <w:t>документооборот и нормативно-правовое обеспечение (включая программу развития организации)</w:t>
      </w:r>
    </w:p>
    <w:p w:rsidR="00003547" w:rsidRPr="00813A2E" w:rsidRDefault="00003547" w:rsidP="00ED1D1E">
      <w:pPr>
        <w:numPr>
          <w:ilvl w:val="0"/>
          <w:numId w:val="18"/>
        </w:numPr>
        <w:spacing w:after="0"/>
        <w:ind w:left="0" w:firstLine="567"/>
        <w:jc w:val="both"/>
        <w:rPr>
          <w:rFonts w:ascii="Times New Roman" w:eastAsia="Calibri" w:hAnsi="Times New Roman" w:cs="Times New Roman"/>
          <w:sz w:val="24"/>
        </w:rPr>
      </w:pPr>
      <w:r w:rsidRPr="00813A2E">
        <w:rPr>
          <w:rFonts w:ascii="Times New Roman" w:eastAsia="Calibri" w:hAnsi="Times New Roman" w:cs="Times New Roman"/>
          <w:sz w:val="24"/>
        </w:rPr>
        <w:t>удовлетворенность родителей (законных представителей) условиями в организации.</w:t>
      </w:r>
    </w:p>
    <w:p w:rsidR="00003547" w:rsidRDefault="00003547" w:rsidP="00ED1D1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Реализация  внутренней системы оценки качества образования осуществляется на основе основной образовательной программы и годового плана организации, программе производственного контроля, приказами заведующего. Периодичность проведения оценки качества образования определяется  в      зависимости от графика реализуемых процедур контроля  и оценки качества образования.</w:t>
      </w:r>
    </w:p>
    <w:p w:rsidR="00E44BA2" w:rsidRPr="00E44BA2" w:rsidRDefault="00E44BA2" w:rsidP="00E44BA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4B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Состояние здоровья и физического развития воспитанников удовлетворительные. 89 процентов детей успешно освоили образовательную программу дошкольного образования в своей возрастной группе. Воспитанники подготовительных групп показали высокие показатели готовности к школьному обучению и </w:t>
      </w:r>
      <w:r w:rsidR="007F6380"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  <w:r w:rsidRPr="00E44B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процентов выпускников зачислены в школы с углубленным изучением предметов. В течение года воспитанники Детского сада успешно участвовали в конкурсах и мероприятиях различного уровня.</w:t>
      </w:r>
    </w:p>
    <w:p w:rsidR="00E44BA2" w:rsidRPr="00687BD5" w:rsidRDefault="00E44BA2" w:rsidP="00E44BA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4B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период </w:t>
      </w:r>
      <w:r w:rsidRPr="00687B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="008C0AFE" w:rsidRPr="00687BD5">
        <w:rPr>
          <w:rFonts w:ascii="Times New Roman" w:eastAsia="Times New Roman" w:hAnsi="Times New Roman" w:cs="Times New Roman"/>
          <w:sz w:val="24"/>
          <w:szCs w:val="24"/>
          <w:lang w:eastAsia="ru-RU"/>
        </w:rPr>
        <w:t>20.1</w:t>
      </w:r>
      <w:r w:rsidR="007F6380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8C0AFE" w:rsidRPr="00687BD5">
        <w:rPr>
          <w:rFonts w:ascii="Times New Roman" w:eastAsia="Times New Roman" w:hAnsi="Times New Roman" w:cs="Times New Roman"/>
          <w:sz w:val="24"/>
          <w:szCs w:val="24"/>
          <w:lang w:eastAsia="ru-RU"/>
        </w:rPr>
        <w:t>.202</w:t>
      </w:r>
      <w:r w:rsidR="007F6380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8C0AFE" w:rsidRPr="00687B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22.1</w:t>
      </w:r>
      <w:r w:rsidR="007F6380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8C0AFE" w:rsidRPr="00687BD5">
        <w:rPr>
          <w:rFonts w:ascii="Times New Roman" w:eastAsia="Times New Roman" w:hAnsi="Times New Roman" w:cs="Times New Roman"/>
          <w:sz w:val="24"/>
          <w:szCs w:val="24"/>
          <w:lang w:eastAsia="ru-RU"/>
        </w:rPr>
        <w:t>.202</w:t>
      </w:r>
      <w:r w:rsidR="007F6380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687B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проводилось анкетирование родителей, получены следующие </w:t>
      </w:r>
      <w:r w:rsidR="00687B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средние </w:t>
      </w:r>
      <w:r w:rsidRPr="00687BD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результаты:</w:t>
      </w:r>
    </w:p>
    <w:p w:rsidR="008C0AFE" w:rsidRPr="00687BD5" w:rsidRDefault="00687BD5" w:rsidP="00E44BA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BD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Степень удовлетворенности качеством образования в ДОУ – 94%</w:t>
      </w:r>
    </w:p>
    <w:p w:rsidR="00687BD5" w:rsidRDefault="00687BD5" w:rsidP="00E44BA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BD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Степень удовлетворенности качеством условий пребывания в ДОУ – 8</w:t>
      </w:r>
      <w:r w:rsidR="007F6380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687BD5">
        <w:rPr>
          <w:rFonts w:ascii="Times New Roman" w:eastAsia="Times New Roman" w:hAnsi="Times New Roman" w:cs="Times New Roman"/>
          <w:sz w:val="24"/>
          <w:szCs w:val="24"/>
          <w:lang w:eastAsia="ru-RU"/>
        </w:rPr>
        <w:t>%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87BD5" w:rsidRPr="00687BD5" w:rsidRDefault="00687BD5" w:rsidP="00E44BA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Максимальное количество 9</w:t>
      </w:r>
      <w:r w:rsidR="007F6380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% положительных ответов получены на вопросы: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 удовольствием ли Ваш ребенок посещает детский сад?», «Вы имеете возможность обсудить с сотрудниками успехи детей на совместных родительских собраниях?».</w:t>
      </w:r>
    </w:p>
    <w:p w:rsidR="00E44BA2" w:rsidRDefault="00E44BA2" w:rsidP="00E44BA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BD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Анкетирование родителей показало высокую степень удовлетворенности качеством предоставляемых услуг.</w:t>
      </w:r>
    </w:p>
    <w:p w:rsidR="00003547" w:rsidRPr="00813A2E" w:rsidRDefault="00003547" w:rsidP="00003547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</w:rPr>
      </w:pPr>
      <w:r w:rsidRPr="00813A2E">
        <w:rPr>
          <w:rFonts w:ascii="Times New Roman" w:eastAsia="Calibri" w:hAnsi="Times New Roman" w:cs="Times New Roman"/>
          <w:sz w:val="24"/>
        </w:rPr>
        <w:t>Вывод: система внутренней оценки качества образования функционирует в соответствии с требованиями действующего законодательства.</w:t>
      </w:r>
      <w:r w:rsidRPr="00813A2E">
        <w:rPr>
          <w:rFonts w:ascii="Calibri" w:eastAsia="Calibri" w:hAnsi="Calibri" w:cs="Times New Roman"/>
          <w:noProof/>
          <w:lang w:eastAsia="ru-RU"/>
        </w:rPr>
        <w:t xml:space="preserve">  </w:t>
      </w:r>
      <w:r w:rsidRPr="00813A2E">
        <w:rPr>
          <w:rFonts w:ascii="Times New Roman" w:eastAsia="Calibri" w:hAnsi="Times New Roman" w:cs="Times New Roman"/>
          <w:noProof/>
          <w:sz w:val="24"/>
          <w:lang w:eastAsia="ru-RU"/>
        </w:rPr>
        <w:t xml:space="preserve">Участники образовательных отношений информированы о функционировании </w:t>
      </w:r>
      <w:r w:rsidRPr="00813A2E">
        <w:rPr>
          <w:rFonts w:ascii="Times New Roman" w:eastAsia="Calibri" w:hAnsi="Times New Roman" w:cs="Times New Roman"/>
          <w:sz w:val="24"/>
        </w:rPr>
        <w:t xml:space="preserve">внутренней системы оценки качества образования. </w:t>
      </w:r>
    </w:p>
    <w:p w:rsidR="00003547" w:rsidRPr="00813A2E" w:rsidRDefault="00003547" w:rsidP="00003547">
      <w:pPr>
        <w:spacing w:after="0"/>
        <w:jc w:val="both"/>
        <w:rPr>
          <w:rFonts w:ascii="Times New Roman" w:eastAsia="Calibri" w:hAnsi="Times New Roman" w:cs="Times New Roman"/>
          <w:sz w:val="24"/>
        </w:rPr>
      </w:pPr>
    </w:p>
    <w:p w:rsidR="00813A2E" w:rsidRPr="00813A2E" w:rsidRDefault="00813A2E" w:rsidP="0074406A">
      <w:pPr>
        <w:spacing w:after="0"/>
        <w:jc w:val="center"/>
        <w:rPr>
          <w:rFonts w:ascii="Times New Roman" w:eastAsia="Calibri" w:hAnsi="Times New Roman" w:cs="Times New Roman"/>
          <w:b/>
          <w:sz w:val="24"/>
        </w:rPr>
      </w:pPr>
      <w:r w:rsidRPr="00813A2E">
        <w:rPr>
          <w:rFonts w:ascii="Times New Roman" w:eastAsia="Calibri" w:hAnsi="Times New Roman" w:cs="Times New Roman"/>
          <w:b/>
          <w:sz w:val="24"/>
        </w:rPr>
        <w:t>5. ОЦЕНКА КАДРОВОГО</w:t>
      </w:r>
      <w:r w:rsidR="00E44BA2">
        <w:rPr>
          <w:rFonts w:ascii="Times New Roman" w:eastAsia="Calibri" w:hAnsi="Times New Roman" w:cs="Times New Roman"/>
          <w:b/>
          <w:sz w:val="24"/>
        </w:rPr>
        <w:t xml:space="preserve"> ОБЕСПЕЧЕНИЯ</w:t>
      </w:r>
    </w:p>
    <w:p w:rsidR="00813A2E" w:rsidRPr="00813A2E" w:rsidRDefault="00813A2E" w:rsidP="0074406A">
      <w:pPr>
        <w:spacing w:after="0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13A2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Оценка кадрового обеспечения</w:t>
      </w:r>
    </w:p>
    <w:p w:rsidR="00813A2E" w:rsidRPr="00813A2E" w:rsidRDefault="00813A2E" w:rsidP="00813A2E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13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Детский сад полностью укомплектован руководящими и педагогическими кадрами, узкими специалистами, обеспечивающими стабильное функционирование и развитие. </w:t>
      </w:r>
    </w:p>
    <w:p w:rsidR="00813A2E" w:rsidRPr="00813A2E" w:rsidRDefault="00813A2E" w:rsidP="00813A2E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13A2E">
        <w:rPr>
          <w:rFonts w:ascii="Times New Roman" w:eastAsia="Calibri" w:hAnsi="Times New Roman" w:cs="Times New Roman"/>
          <w:sz w:val="24"/>
          <w:szCs w:val="24"/>
          <w:lang w:eastAsia="ru-RU"/>
        </w:rPr>
        <w:t>Количественный состав персонала по должностям</w:t>
      </w:r>
    </w:p>
    <w:p w:rsidR="00813A2E" w:rsidRPr="00813A2E" w:rsidRDefault="0074406A" w:rsidP="00813A2E">
      <w:pPr>
        <w:spacing w:after="0"/>
        <w:ind w:firstLine="567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Таблица 9</w:t>
      </w:r>
      <w:r w:rsidR="00813A2E" w:rsidRPr="00813A2E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tbl>
      <w:tblPr>
        <w:tblStyle w:val="6"/>
        <w:tblW w:w="9660" w:type="dxa"/>
        <w:tblLayout w:type="fixed"/>
        <w:tblLook w:val="04A0" w:firstRow="1" w:lastRow="0" w:firstColumn="1" w:lastColumn="0" w:noHBand="0" w:noVBand="1"/>
      </w:tblPr>
      <w:tblGrid>
        <w:gridCol w:w="1668"/>
        <w:gridCol w:w="910"/>
        <w:gridCol w:w="1559"/>
        <w:gridCol w:w="1095"/>
        <w:gridCol w:w="1095"/>
        <w:gridCol w:w="1095"/>
        <w:gridCol w:w="1096"/>
        <w:gridCol w:w="1142"/>
      </w:tblGrid>
      <w:tr w:rsidR="00813A2E" w:rsidRPr="00813A2E" w:rsidTr="00813A2E"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2E" w:rsidRPr="00813A2E" w:rsidRDefault="00813A2E" w:rsidP="00813A2E">
            <w:pPr>
              <w:jc w:val="both"/>
              <w:rPr>
                <w:sz w:val="24"/>
                <w:szCs w:val="24"/>
                <w:lang w:eastAsia="ru-RU"/>
              </w:rPr>
            </w:pPr>
            <w:r w:rsidRPr="00813A2E">
              <w:rPr>
                <w:sz w:val="24"/>
                <w:szCs w:val="24"/>
                <w:lang w:eastAsia="ru-RU"/>
              </w:rPr>
              <w:lastRenderedPageBreak/>
              <w:t>Количество работников по должностям</w:t>
            </w:r>
          </w:p>
        </w:tc>
        <w:tc>
          <w:tcPr>
            <w:tcW w:w="799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2E" w:rsidRPr="00813A2E" w:rsidRDefault="00813A2E" w:rsidP="00813A2E">
            <w:pPr>
              <w:jc w:val="both"/>
              <w:rPr>
                <w:sz w:val="24"/>
                <w:szCs w:val="24"/>
                <w:lang w:eastAsia="ru-RU"/>
              </w:rPr>
            </w:pPr>
            <w:r w:rsidRPr="00813A2E">
              <w:rPr>
                <w:sz w:val="24"/>
                <w:szCs w:val="24"/>
                <w:lang w:eastAsia="ru-RU"/>
              </w:rPr>
              <w:t>Из них</w:t>
            </w:r>
          </w:p>
        </w:tc>
      </w:tr>
      <w:tr w:rsidR="00813A2E" w:rsidRPr="00813A2E" w:rsidTr="00813A2E">
        <w:tc>
          <w:tcPr>
            <w:tcW w:w="1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A2E" w:rsidRPr="00813A2E" w:rsidRDefault="00813A2E" w:rsidP="00813A2E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9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2E" w:rsidRPr="00813A2E" w:rsidRDefault="00813A2E" w:rsidP="00813A2E">
            <w:pPr>
              <w:jc w:val="both"/>
              <w:rPr>
                <w:sz w:val="24"/>
                <w:szCs w:val="24"/>
                <w:lang w:eastAsia="ru-RU"/>
              </w:rPr>
            </w:pPr>
            <w:r w:rsidRPr="00813A2E">
              <w:rPr>
                <w:sz w:val="24"/>
                <w:szCs w:val="24"/>
                <w:lang w:eastAsia="ru-RU"/>
              </w:rPr>
              <w:t xml:space="preserve">Заведующий 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2E" w:rsidRPr="00813A2E" w:rsidRDefault="00813A2E" w:rsidP="00813A2E">
            <w:pPr>
              <w:jc w:val="both"/>
              <w:rPr>
                <w:sz w:val="24"/>
                <w:szCs w:val="24"/>
                <w:lang w:eastAsia="ru-RU"/>
              </w:rPr>
            </w:pPr>
            <w:r w:rsidRPr="00813A2E">
              <w:rPr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2E" w:rsidRPr="00813A2E" w:rsidRDefault="00813A2E" w:rsidP="00813A2E">
            <w:pPr>
              <w:jc w:val="both"/>
              <w:rPr>
                <w:sz w:val="24"/>
                <w:szCs w:val="24"/>
                <w:lang w:eastAsia="ru-RU"/>
              </w:rPr>
            </w:pPr>
            <w:r w:rsidRPr="00813A2E">
              <w:rPr>
                <w:sz w:val="24"/>
                <w:szCs w:val="24"/>
                <w:lang w:eastAsia="ru-RU"/>
              </w:rPr>
              <w:t>Педагогический персонал</w:t>
            </w:r>
          </w:p>
        </w:tc>
        <w:tc>
          <w:tcPr>
            <w:tcW w:w="1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2E" w:rsidRPr="00813A2E" w:rsidRDefault="00813A2E" w:rsidP="00813A2E">
            <w:pPr>
              <w:jc w:val="both"/>
              <w:rPr>
                <w:sz w:val="24"/>
                <w:szCs w:val="24"/>
                <w:lang w:eastAsia="ru-RU"/>
              </w:rPr>
            </w:pPr>
            <w:r w:rsidRPr="00813A2E">
              <w:rPr>
                <w:sz w:val="24"/>
                <w:szCs w:val="24"/>
                <w:lang w:eastAsia="ru-RU"/>
              </w:rPr>
              <w:t>Зам. по АХЧ</w:t>
            </w:r>
          </w:p>
        </w:tc>
        <w:tc>
          <w:tcPr>
            <w:tcW w:w="1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2E" w:rsidRPr="00813A2E" w:rsidRDefault="00813A2E" w:rsidP="00813A2E">
            <w:pPr>
              <w:jc w:val="both"/>
              <w:rPr>
                <w:sz w:val="24"/>
                <w:szCs w:val="24"/>
                <w:lang w:eastAsia="ru-RU"/>
              </w:rPr>
            </w:pPr>
            <w:r w:rsidRPr="00813A2E">
              <w:rPr>
                <w:sz w:val="24"/>
                <w:szCs w:val="24"/>
                <w:lang w:eastAsia="ru-RU"/>
              </w:rPr>
              <w:t>Мл</w:t>
            </w:r>
            <w:proofErr w:type="gramStart"/>
            <w:r w:rsidRPr="00813A2E">
              <w:rPr>
                <w:sz w:val="24"/>
                <w:szCs w:val="24"/>
                <w:lang w:eastAsia="ru-RU"/>
              </w:rPr>
              <w:t>.</w:t>
            </w:r>
            <w:proofErr w:type="gramEnd"/>
            <w:r w:rsidRPr="00813A2E">
              <w:rPr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13A2E">
              <w:rPr>
                <w:sz w:val="24"/>
                <w:szCs w:val="24"/>
                <w:lang w:eastAsia="ru-RU"/>
              </w:rPr>
              <w:t>в</w:t>
            </w:r>
            <w:proofErr w:type="gramEnd"/>
            <w:r w:rsidRPr="00813A2E">
              <w:rPr>
                <w:sz w:val="24"/>
                <w:szCs w:val="24"/>
                <w:lang w:eastAsia="ru-RU"/>
              </w:rPr>
              <w:t>оспитатели</w:t>
            </w:r>
          </w:p>
        </w:tc>
        <w:tc>
          <w:tcPr>
            <w:tcW w:w="11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2E" w:rsidRPr="00813A2E" w:rsidRDefault="00813A2E" w:rsidP="00813A2E">
            <w:pPr>
              <w:jc w:val="both"/>
              <w:rPr>
                <w:sz w:val="24"/>
                <w:szCs w:val="24"/>
                <w:lang w:eastAsia="ru-RU"/>
              </w:rPr>
            </w:pPr>
            <w:r w:rsidRPr="00813A2E">
              <w:rPr>
                <w:sz w:val="24"/>
                <w:szCs w:val="24"/>
                <w:lang w:eastAsia="ru-RU"/>
              </w:rPr>
              <w:t>Обслуживающий персонал</w:t>
            </w:r>
          </w:p>
        </w:tc>
      </w:tr>
      <w:tr w:rsidR="00813A2E" w:rsidRPr="00813A2E" w:rsidTr="00813A2E">
        <w:tc>
          <w:tcPr>
            <w:tcW w:w="1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A2E" w:rsidRPr="00813A2E" w:rsidRDefault="00813A2E" w:rsidP="00813A2E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9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A2E" w:rsidRPr="00813A2E" w:rsidRDefault="00813A2E" w:rsidP="00813A2E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A2E" w:rsidRPr="00813A2E" w:rsidRDefault="00813A2E" w:rsidP="00813A2E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2E" w:rsidRPr="00813A2E" w:rsidRDefault="00813A2E" w:rsidP="00813A2E">
            <w:pPr>
              <w:jc w:val="both"/>
              <w:rPr>
                <w:sz w:val="24"/>
                <w:szCs w:val="24"/>
                <w:lang w:eastAsia="ru-RU"/>
              </w:rPr>
            </w:pPr>
            <w:r w:rsidRPr="00813A2E">
              <w:rPr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2E" w:rsidRPr="00813A2E" w:rsidRDefault="00813A2E" w:rsidP="00813A2E">
            <w:pPr>
              <w:jc w:val="both"/>
              <w:rPr>
                <w:sz w:val="24"/>
                <w:szCs w:val="24"/>
                <w:lang w:eastAsia="ru-RU"/>
              </w:rPr>
            </w:pPr>
            <w:r w:rsidRPr="00813A2E">
              <w:rPr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A2E" w:rsidRPr="00813A2E" w:rsidRDefault="00813A2E" w:rsidP="00813A2E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1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A2E" w:rsidRPr="00813A2E" w:rsidRDefault="00813A2E" w:rsidP="00813A2E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1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A2E" w:rsidRPr="00813A2E" w:rsidRDefault="00813A2E" w:rsidP="00813A2E">
            <w:pPr>
              <w:rPr>
                <w:sz w:val="24"/>
                <w:szCs w:val="24"/>
                <w:lang w:eastAsia="ru-RU"/>
              </w:rPr>
            </w:pPr>
          </w:p>
        </w:tc>
      </w:tr>
      <w:tr w:rsidR="00813A2E" w:rsidRPr="00813A2E" w:rsidTr="00813A2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2E" w:rsidRPr="00ED35E4" w:rsidRDefault="0074406A" w:rsidP="007F6380">
            <w:pPr>
              <w:jc w:val="center"/>
              <w:rPr>
                <w:sz w:val="24"/>
                <w:szCs w:val="24"/>
                <w:lang w:eastAsia="ru-RU"/>
              </w:rPr>
            </w:pPr>
            <w:r w:rsidRPr="00ED35E4">
              <w:rPr>
                <w:sz w:val="24"/>
                <w:szCs w:val="24"/>
                <w:lang w:eastAsia="ru-RU"/>
              </w:rPr>
              <w:t>202</w:t>
            </w:r>
            <w:r w:rsidR="007F6380">
              <w:rPr>
                <w:sz w:val="24"/>
                <w:szCs w:val="24"/>
                <w:lang w:eastAsia="ru-RU"/>
              </w:rPr>
              <w:t>3</w:t>
            </w:r>
            <w:r w:rsidR="00813A2E" w:rsidRPr="00ED35E4">
              <w:rPr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2E" w:rsidRPr="00ED35E4" w:rsidRDefault="00813A2E" w:rsidP="00813A2E">
            <w:pPr>
              <w:jc w:val="center"/>
              <w:rPr>
                <w:sz w:val="24"/>
                <w:szCs w:val="24"/>
              </w:rPr>
            </w:pPr>
            <w:r w:rsidRPr="00ED35E4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2E" w:rsidRPr="00ED35E4" w:rsidRDefault="00687BD5" w:rsidP="00813A2E">
            <w:pPr>
              <w:jc w:val="center"/>
              <w:rPr>
                <w:sz w:val="24"/>
                <w:szCs w:val="24"/>
              </w:rPr>
            </w:pPr>
            <w:r w:rsidRPr="00ED35E4">
              <w:rPr>
                <w:sz w:val="24"/>
                <w:szCs w:val="24"/>
              </w:rPr>
              <w:t>1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2E" w:rsidRPr="00ED35E4" w:rsidRDefault="002D6B0C" w:rsidP="00813A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2E" w:rsidRPr="00ED35E4" w:rsidRDefault="002D6B0C" w:rsidP="00813A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2E" w:rsidRPr="00ED35E4" w:rsidRDefault="00813A2E" w:rsidP="00813A2E">
            <w:pPr>
              <w:jc w:val="center"/>
              <w:rPr>
                <w:sz w:val="24"/>
                <w:szCs w:val="24"/>
              </w:rPr>
            </w:pPr>
            <w:r w:rsidRPr="00ED35E4">
              <w:rPr>
                <w:sz w:val="24"/>
                <w:szCs w:val="24"/>
              </w:rPr>
              <w:t>1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2E" w:rsidRPr="00ED35E4" w:rsidRDefault="002D6B0C" w:rsidP="00813A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A2E" w:rsidRPr="00813A2E" w:rsidRDefault="002D6B0C" w:rsidP="00813A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</w:tbl>
    <w:p w:rsidR="00813A2E" w:rsidRPr="00813A2E" w:rsidRDefault="00813A2E" w:rsidP="00813A2E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13A2E">
        <w:rPr>
          <w:rFonts w:ascii="Times New Roman" w:eastAsia="Calibri" w:hAnsi="Times New Roman" w:cs="Times New Roman"/>
          <w:sz w:val="24"/>
          <w:szCs w:val="24"/>
          <w:lang w:eastAsia="ru-RU"/>
        </w:rPr>
        <w:t>Воспитательно-образовательную работу осуществляют 3</w:t>
      </w:r>
      <w:r w:rsidR="002D6B0C">
        <w:rPr>
          <w:rFonts w:ascii="Times New Roman" w:eastAsia="Calibri" w:hAnsi="Times New Roman" w:cs="Times New Roman"/>
          <w:sz w:val="24"/>
          <w:szCs w:val="24"/>
          <w:lang w:eastAsia="ru-RU"/>
        </w:rPr>
        <w:t>1</w:t>
      </w:r>
      <w:r w:rsidRPr="00813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педагог</w:t>
      </w:r>
      <w:r w:rsidR="003861D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а:  из них </w:t>
      </w:r>
      <w:r w:rsidR="002D6B0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20 </w:t>
      </w:r>
      <w:r w:rsidRPr="00813A2E">
        <w:rPr>
          <w:rFonts w:ascii="Times New Roman" w:eastAsia="Calibri" w:hAnsi="Times New Roman" w:cs="Times New Roman"/>
          <w:sz w:val="24"/>
          <w:szCs w:val="24"/>
          <w:lang w:eastAsia="ru-RU"/>
        </w:rPr>
        <w:t>воспитател</w:t>
      </w:r>
      <w:r w:rsidR="003861DF">
        <w:rPr>
          <w:rFonts w:ascii="Times New Roman" w:eastAsia="Calibri" w:hAnsi="Times New Roman" w:cs="Times New Roman"/>
          <w:sz w:val="24"/>
          <w:szCs w:val="24"/>
          <w:lang w:eastAsia="ru-RU"/>
        </w:rPr>
        <w:t>ей</w:t>
      </w:r>
      <w:r w:rsidR="008A759C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  <w:r w:rsidRPr="00813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спец</w:t>
      </w:r>
      <w:r w:rsidR="003861DF">
        <w:rPr>
          <w:rFonts w:ascii="Times New Roman" w:eastAsia="Calibri" w:hAnsi="Times New Roman" w:cs="Times New Roman"/>
          <w:sz w:val="24"/>
          <w:szCs w:val="24"/>
          <w:lang w:eastAsia="ru-RU"/>
        </w:rPr>
        <w:t>иалисты: 1 старший воспитатель</w:t>
      </w:r>
      <w:r w:rsidR="0074406A">
        <w:rPr>
          <w:rFonts w:ascii="Times New Roman" w:eastAsia="Calibri" w:hAnsi="Times New Roman" w:cs="Times New Roman"/>
          <w:sz w:val="24"/>
          <w:szCs w:val="24"/>
          <w:lang w:eastAsia="ru-RU"/>
        </w:rPr>
        <w:t>,</w:t>
      </w:r>
      <w:r w:rsidR="008A759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2D6B0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 </w:t>
      </w:r>
      <w:r w:rsidRPr="00813A2E">
        <w:rPr>
          <w:rFonts w:ascii="Times New Roman" w:eastAsia="Calibri" w:hAnsi="Times New Roman" w:cs="Times New Roman"/>
          <w:sz w:val="24"/>
          <w:szCs w:val="24"/>
          <w:lang w:eastAsia="ru-RU"/>
        </w:rPr>
        <w:t>учител</w:t>
      </w:r>
      <w:r w:rsidR="002D6B0C">
        <w:rPr>
          <w:rFonts w:ascii="Times New Roman" w:eastAsia="Calibri" w:hAnsi="Times New Roman" w:cs="Times New Roman"/>
          <w:sz w:val="24"/>
          <w:szCs w:val="24"/>
          <w:lang w:eastAsia="ru-RU"/>
        </w:rPr>
        <w:t>я</w:t>
      </w:r>
      <w:r w:rsidRPr="00813A2E">
        <w:rPr>
          <w:rFonts w:ascii="Times New Roman" w:eastAsia="Calibri" w:hAnsi="Times New Roman" w:cs="Times New Roman"/>
          <w:sz w:val="24"/>
          <w:szCs w:val="24"/>
          <w:lang w:eastAsia="ru-RU"/>
        </w:rPr>
        <w:t>-логопед</w:t>
      </w:r>
      <w:r w:rsidR="002D6B0C">
        <w:rPr>
          <w:rFonts w:ascii="Times New Roman" w:eastAsia="Calibri" w:hAnsi="Times New Roman" w:cs="Times New Roman"/>
          <w:sz w:val="24"/>
          <w:szCs w:val="24"/>
          <w:lang w:eastAsia="ru-RU"/>
        </w:rPr>
        <w:t>а</w:t>
      </w:r>
      <w:r w:rsidR="0074406A">
        <w:rPr>
          <w:rFonts w:ascii="Times New Roman" w:eastAsia="Calibri" w:hAnsi="Times New Roman" w:cs="Times New Roman"/>
          <w:sz w:val="24"/>
          <w:szCs w:val="24"/>
          <w:lang w:eastAsia="ru-RU"/>
        </w:rPr>
        <w:t>, 3</w:t>
      </w:r>
      <w:r w:rsidRPr="00813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инструктора по физической культуре, 2 музыкальных руководи</w:t>
      </w:r>
      <w:r w:rsidR="0074406A">
        <w:rPr>
          <w:rFonts w:ascii="Times New Roman" w:eastAsia="Calibri" w:hAnsi="Times New Roman" w:cs="Times New Roman"/>
          <w:sz w:val="24"/>
          <w:szCs w:val="24"/>
          <w:lang w:eastAsia="ru-RU"/>
        </w:rPr>
        <w:t>теля, учитель бурятского языка,</w:t>
      </w:r>
      <w:r w:rsidR="008039D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74406A">
        <w:rPr>
          <w:rFonts w:ascii="Times New Roman" w:eastAsia="Calibri" w:hAnsi="Times New Roman" w:cs="Times New Roman"/>
          <w:sz w:val="24"/>
          <w:szCs w:val="24"/>
          <w:lang w:eastAsia="ru-RU"/>
        </w:rPr>
        <w:t>учитель</w:t>
      </w:r>
      <w:r w:rsidRPr="00813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английского языка.</w:t>
      </w:r>
    </w:p>
    <w:p w:rsidR="00813A2E" w:rsidRDefault="00813A2E" w:rsidP="00813A2E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13A2E">
        <w:rPr>
          <w:rFonts w:ascii="Times New Roman" w:eastAsia="Calibri" w:hAnsi="Times New Roman" w:cs="Times New Roman"/>
          <w:sz w:val="24"/>
          <w:szCs w:val="24"/>
          <w:lang w:eastAsia="ru-RU"/>
        </w:rPr>
        <w:t>Обученность педагогических и руководящих кадров по ФГОС дошкольного образования составляет 100 %. </w:t>
      </w:r>
    </w:p>
    <w:p w:rsidR="00813A2E" w:rsidRPr="00813A2E" w:rsidRDefault="0074406A" w:rsidP="00813A2E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Аттестация педагогов в 202</w:t>
      </w:r>
      <w:r w:rsidR="002D6B0C">
        <w:rPr>
          <w:rFonts w:ascii="Times New Roman" w:eastAsia="Calibri" w:hAnsi="Times New Roman" w:cs="Times New Roman"/>
          <w:sz w:val="24"/>
          <w:szCs w:val="24"/>
          <w:lang w:eastAsia="ru-RU"/>
        </w:rPr>
        <w:t>3</w:t>
      </w:r>
      <w:r w:rsidR="00813A2E" w:rsidRPr="00813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году проходила </w:t>
      </w:r>
      <w:proofErr w:type="gramStart"/>
      <w:r w:rsidR="00813A2E" w:rsidRPr="00813A2E">
        <w:rPr>
          <w:rFonts w:ascii="Times New Roman" w:eastAsia="Calibri" w:hAnsi="Times New Roman" w:cs="Times New Roman"/>
          <w:sz w:val="24"/>
          <w:szCs w:val="24"/>
          <w:lang w:eastAsia="ru-RU"/>
        </w:rPr>
        <w:t>согласно графика</w:t>
      </w:r>
      <w:proofErr w:type="gramEnd"/>
      <w:r w:rsidR="00813A2E" w:rsidRPr="00813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аттестации. </w:t>
      </w:r>
    </w:p>
    <w:p w:rsidR="00813A2E" w:rsidRPr="00813A2E" w:rsidRDefault="00813A2E" w:rsidP="00813A2E">
      <w:pPr>
        <w:spacing w:after="0"/>
        <w:ind w:firstLine="567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13A2E">
        <w:rPr>
          <w:rFonts w:ascii="Times New Roman" w:eastAsia="Calibri" w:hAnsi="Times New Roman" w:cs="Times New Roman"/>
          <w:sz w:val="24"/>
          <w:szCs w:val="24"/>
          <w:lang w:eastAsia="ru-RU"/>
        </w:rPr>
        <w:t>Таблица 1</w:t>
      </w:r>
      <w:r w:rsidR="0074406A">
        <w:rPr>
          <w:rFonts w:ascii="Times New Roman" w:eastAsia="Calibri" w:hAnsi="Times New Roman" w:cs="Times New Roman"/>
          <w:sz w:val="24"/>
          <w:szCs w:val="24"/>
          <w:lang w:eastAsia="ru-RU"/>
        </w:rPr>
        <w:t>1</w:t>
      </w:r>
      <w:r w:rsidRPr="00813A2E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43"/>
        <w:gridCol w:w="2730"/>
        <w:gridCol w:w="3791"/>
      </w:tblGrid>
      <w:tr w:rsidR="00813A2E" w:rsidRPr="00813A2E" w:rsidTr="00813A2E">
        <w:tc>
          <w:tcPr>
            <w:tcW w:w="2943" w:type="dxa"/>
          </w:tcPr>
          <w:p w:rsidR="00813A2E" w:rsidRPr="00813A2E" w:rsidRDefault="00813A2E" w:rsidP="00813A2E">
            <w:pPr>
              <w:jc w:val="center"/>
              <w:rPr>
                <w:sz w:val="24"/>
                <w:szCs w:val="24"/>
              </w:rPr>
            </w:pPr>
            <w:r w:rsidRPr="00813A2E">
              <w:rPr>
                <w:sz w:val="24"/>
                <w:szCs w:val="24"/>
              </w:rPr>
              <w:t>Высшая</w:t>
            </w:r>
          </w:p>
        </w:tc>
        <w:tc>
          <w:tcPr>
            <w:tcW w:w="2730" w:type="dxa"/>
          </w:tcPr>
          <w:p w:rsidR="00813A2E" w:rsidRPr="00813A2E" w:rsidRDefault="00813A2E" w:rsidP="00813A2E">
            <w:pPr>
              <w:jc w:val="center"/>
              <w:rPr>
                <w:sz w:val="24"/>
                <w:szCs w:val="24"/>
              </w:rPr>
            </w:pPr>
            <w:r w:rsidRPr="00813A2E">
              <w:rPr>
                <w:sz w:val="24"/>
                <w:szCs w:val="24"/>
              </w:rPr>
              <w:t>Первая</w:t>
            </w:r>
          </w:p>
        </w:tc>
        <w:tc>
          <w:tcPr>
            <w:tcW w:w="3791" w:type="dxa"/>
          </w:tcPr>
          <w:p w:rsidR="00813A2E" w:rsidRPr="00813A2E" w:rsidRDefault="00A37722" w:rsidP="00813A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Соответствие  должности</w:t>
            </w:r>
          </w:p>
        </w:tc>
      </w:tr>
      <w:tr w:rsidR="00813A2E" w:rsidRPr="00813A2E" w:rsidTr="00813A2E">
        <w:tc>
          <w:tcPr>
            <w:tcW w:w="2943" w:type="dxa"/>
          </w:tcPr>
          <w:p w:rsidR="00813A2E" w:rsidRPr="00813A2E" w:rsidRDefault="002D6B0C" w:rsidP="002D6B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6E5DFE">
              <w:rPr>
                <w:sz w:val="24"/>
                <w:szCs w:val="24"/>
              </w:rPr>
              <w:t xml:space="preserve"> </w:t>
            </w:r>
          </w:p>
        </w:tc>
        <w:tc>
          <w:tcPr>
            <w:tcW w:w="2730" w:type="dxa"/>
          </w:tcPr>
          <w:p w:rsidR="00813A2E" w:rsidRPr="00813A2E" w:rsidRDefault="002D6B0C" w:rsidP="00813A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813A2E" w:rsidRPr="00813A2E">
              <w:rPr>
                <w:sz w:val="24"/>
                <w:szCs w:val="24"/>
              </w:rPr>
              <w:t xml:space="preserve"> человек</w:t>
            </w:r>
            <w:r w:rsidR="006E5DFE">
              <w:rPr>
                <w:sz w:val="24"/>
                <w:szCs w:val="24"/>
              </w:rPr>
              <w:t>а</w:t>
            </w:r>
            <w:r w:rsidR="00813A2E" w:rsidRPr="00813A2E">
              <w:rPr>
                <w:sz w:val="24"/>
                <w:szCs w:val="24"/>
              </w:rPr>
              <w:t xml:space="preserve"> </w:t>
            </w:r>
          </w:p>
        </w:tc>
        <w:tc>
          <w:tcPr>
            <w:tcW w:w="3791" w:type="dxa"/>
          </w:tcPr>
          <w:p w:rsidR="00813A2E" w:rsidRPr="00813A2E" w:rsidRDefault="00813A2E" w:rsidP="00813A2E">
            <w:pPr>
              <w:jc w:val="center"/>
              <w:rPr>
                <w:sz w:val="24"/>
                <w:szCs w:val="24"/>
              </w:rPr>
            </w:pPr>
            <w:r w:rsidRPr="00813A2E">
              <w:rPr>
                <w:sz w:val="24"/>
                <w:szCs w:val="24"/>
              </w:rPr>
              <w:t>0</w:t>
            </w:r>
          </w:p>
        </w:tc>
      </w:tr>
    </w:tbl>
    <w:p w:rsidR="00ED35E4" w:rsidRDefault="00ED35E4" w:rsidP="00813A2E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13A2E" w:rsidRPr="00813A2E" w:rsidRDefault="002D6B0C" w:rsidP="00813A2E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 педагог защитился на высшую категорию, </w:t>
      </w:r>
      <w:r w:rsidR="006E5DFE">
        <w:rPr>
          <w:rFonts w:ascii="Times New Roman" w:eastAsia="Calibri" w:hAnsi="Times New Roman" w:cs="Times New Roman"/>
          <w:sz w:val="24"/>
          <w:szCs w:val="24"/>
          <w:lang w:eastAsia="ru-RU"/>
        </w:rPr>
        <w:t>2</w:t>
      </w:r>
      <w:r w:rsidR="00813A2E" w:rsidRPr="00813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педагог</w:t>
      </w:r>
      <w:r w:rsidR="006E5DFE">
        <w:rPr>
          <w:rFonts w:ascii="Times New Roman" w:eastAsia="Calibri" w:hAnsi="Times New Roman" w:cs="Times New Roman"/>
          <w:sz w:val="24"/>
          <w:szCs w:val="24"/>
          <w:lang w:eastAsia="ru-RU"/>
        </w:rPr>
        <w:t>а</w:t>
      </w:r>
      <w:r w:rsidR="00813A2E" w:rsidRPr="00813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защитил</w:t>
      </w:r>
      <w:r w:rsidR="006E5DFE">
        <w:rPr>
          <w:rFonts w:ascii="Times New Roman" w:eastAsia="Calibri" w:hAnsi="Times New Roman" w:cs="Times New Roman"/>
          <w:sz w:val="24"/>
          <w:szCs w:val="24"/>
          <w:lang w:eastAsia="ru-RU"/>
        </w:rPr>
        <w:t>ись</w:t>
      </w:r>
      <w:r w:rsidR="00813A2E" w:rsidRPr="00813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</w:t>
      </w:r>
      <w:r w:rsidR="005E5D8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а 1 квалификационную категорию. </w:t>
      </w:r>
      <w:r w:rsidR="00813A2E" w:rsidRPr="00813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Документация по аттестации педагогов на соответствие с должностью ведется </w:t>
      </w:r>
      <w:proofErr w:type="gramStart"/>
      <w:r w:rsidR="00813A2E" w:rsidRPr="00813A2E">
        <w:rPr>
          <w:rFonts w:ascii="Times New Roman" w:eastAsia="Calibri" w:hAnsi="Times New Roman" w:cs="Times New Roman"/>
          <w:sz w:val="24"/>
          <w:szCs w:val="24"/>
          <w:lang w:eastAsia="ru-RU"/>
        </w:rPr>
        <w:t>согласно положения</w:t>
      </w:r>
      <w:proofErr w:type="gramEnd"/>
      <w:r w:rsidR="00813A2E" w:rsidRPr="00813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об аттестации, копии приказов о присвоении квалификационных категорий, хранится в папке «Аттестация педагогических работников», записи в трудовых книжках заносятся своевременно.</w:t>
      </w:r>
    </w:p>
    <w:p w:rsidR="00813A2E" w:rsidRPr="00813A2E" w:rsidRDefault="00813A2E" w:rsidP="006E5DFE">
      <w:pPr>
        <w:tabs>
          <w:tab w:val="right" w:pos="9355"/>
        </w:tabs>
        <w:spacing w:after="0"/>
        <w:ind w:right="14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A2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Общее количество молодых педагогов – </w:t>
      </w:r>
      <w:r w:rsidR="002D6B0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2</w:t>
      </w:r>
      <w:r w:rsidRPr="00813A2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ч</w:t>
      </w:r>
      <w:r w:rsidR="006E5DF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еловек</w:t>
      </w:r>
      <w:r w:rsidR="002D6B0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</w:t>
      </w:r>
      <w:r w:rsidRPr="00813A2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количество наставников – </w:t>
      </w:r>
      <w:r w:rsidR="002D6B0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2</w:t>
      </w:r>
      <w:r w:rsidR="006E5DF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человек</w:t>
      </w:r>
      <w:r w:rsidR="002D6B0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</w:t>
      </w:r>
      <w:r w:rsidRPr="00813A2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. </w:t>
      </w: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молодыми педагогами проходит согласно годовому плану работы: используются разные формы – наставничество, проектная деятельность и инновационная деятельность.</w:t>
      </w:r>
    </w:p>
    <w:p w:rsidR="006E5DFE" w:rsidRDefault="00813A2E" w:rsidP="006E5DFE">
      <w:pPr>
        <w:spacing w:after="0"/>
        <w:ind w:firstLine="567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813A2E">
        <w:rPr>
          <w:rFonts w:ascii="Times New Roman" w:eastAsia="Calibri" w:hAnsi="Times New Roman" w:cs="Times New Roman"/>
          <w:sz w:val="24"/>
          <w:szCs w:val="24"/>
        </w:rPr>
        <w:t>В течение отчетного периода педагоги детского сада принимали активное участие в различных профессиональных конкурсах</w:t>
      </w:r>
      <w:r w:rsidRPr="00813A2E">
        <w:rPr>
          <w:rFonts w:ascii="Times New Roman" w:eastAsia="Calibri" w:hAnsi="Times New Roman" w:cs="Times New Roman"/>
          <w:iCs/>
          <w:sz w:val="24"/>
          <w:szCs w:val="24"/>
        </w:rPr>
        <w:t xml:space="preserve">: </w:t>
      </w:r>
    </w:p>
    <w:p w:rsidR="00ED35E4" w:rsidRDefault="00ED35E4" w:rsidP="00813A2E">
      <w:pPr>
        <w:spacing w:after="0"/>
        <w:ind w:firstLine="567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</w:p>
    <w:p w:rsidR="00813A2E" w:rsidRPr="00813A2E" w:rsidRDefault="00813A2E" w:rsidP="00813A2E">
      <w:pPr>
        <w:spacing w:after="0"/>
        <w:ind w:firstLine="567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813A2E">
        <w:rPr>
          <w:rFonts w:ascii="Times New Roman" w:eastAsia="Calibri" w:hAnsi="Times New Roman" w:cs="Times New Roman"/>
          <w:iCs/>
          <w:sz w:val="24"/>
          <w:szCs w:val="24"/>
        </w:rPr>
        <w:t xml:space="preserve">Личные достижения (призовые места) педагогов </w:t>
      </w:r>
      <w:r w:rsidRPr="00813A2E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МБДОУ «Детский сад №89 «Журавлёнок» г. Улан-Удэ» </w:t>
      </w:r>
      <w:r w:rsidR="005E5D83">
        <w:rPr>
          <w:rFonts w:ascii="Times New Roman" w:eastAsia="Calibri" w:hAnsi="Times New Roman" w:cs="Times New Roman"/>
          <w:iCs/>
          <w:sz w:val="24"/>
          <w:szCs w:val="24"/>
        </w:rPr>
        <w:t>за 202</w:t>
      </w:r>
      <w:r w:rsidR="000A3F6A">
        <w:rPr>
          <w:rFonts w:ascii="Times New Roman" w:eastAsia="Calibri" w:hAnsi="Times New Roman" w:cs="Times New Roman"/>
          <w:iCs/>
          <w:sz w:val="24"/>
          <w:szCs w:val="24"/>
        </w:rPr>
        <w:t>3</w:t>
      </w:r>
      <w:r w:rsidR="005E5D83">
        <w:rPr>
          <w:rFonts w:ascii="Times New Roman" w:eastAsia="Calibri" w:hAnsi="Times New Roman" w:cs="Times New Roman"/>
          <w:iCs/>
          <w:sz w:val="24"/>
          <w:szCs w:val="24"/>
        </w:rPr>
        <w:t>г.</w:t>
      </w:r>
    </w:p>
    <w:p w:rsidR="000A3F6A" w:rsidRPr="000A3F6A" w:rsidRDefault="000A3F6A" w:rsidP="000A3F6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</w:pPr>
      <w:r w:rsidRPr="000A3F6A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На федеральном уровне:</w:t>
      </w:r>
    </w:p>
    <w:p w:rsidR="000A3F6A" w:rsidRPr="000A3F6A" w:rsidRDefault="000A3F6A" w:rsidP="000A3F6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</w:pPr>
      <w:r w:rsidRPr="000A3F6A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Международный исторический диктант, участие</w:t>
      </w:r>
    </w:p>
    <w:p w:rsidR="000A3F6A" w:rsidRPr="000A3F6A" w:rsidRDefault="00512204" w:rsidP="000A3F6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</w:pPr>
      <w:hyperlink r:id="rId39" w:history="1">
        <w:r w:rsidR="000A3F6A" w:rsidRPr="000A3F6A">
          <w:rPr>
            <w:rFonts w:ascii="Times New Roman" w:eastAsia="Calibri" w:hAnsi="Times New Roman" w:cs="Times New Roman"/>
            <w:color w:val="0000FF" w:themeColor="hyperlink"/>
            <w:sz w:val="24"/>
            <w:szCs w:val="24"/>
            <w:u w:val="single"/>
          </w:rPr>
          <w:t>https://bur-89-zh.tvoysadik.ru/upload/tsbur_89_zh_new/images/big/2e/55/2e55303cfe8e2a31acecc5877de46670.jpg</w:t>
        </w:r>
      </w:hyperlink>
    </w:p>
    <w:p w:rsidR="000A3F6A" w:rsidRPr="000A3F6A" w:rsidRDefault="000A3F6A" w:rsidP="000A3F6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</w:pPr>
      <w:r w:rsidRPr="000A3F6A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На республиканском уровне:</w:t>
      </w:r>
    </w:p>
    <w:p w:rsidR="000A3F6A" w:rsidRPr="000A3F6A" w:rsidRDefault="000A3F6A" w:rsidP="000A3F6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A3F6A">
        <w:rPr>
          <w:rFonts w:ascii="Times New Roman" w:eastAsia="Calibri" w:hAnsi="Times New Roman" w:cs="Times New Roman"/>
          <w:color w:val="000000"/>
          <w:sz w:val="24"/>
          <w:szCs w:val="24"/>
        </w:rPr>
        <w:t>Х</w:t>
      </w:r>
      <w:proofErr w:type="gramStart"/>
      <w:r w:rsidRPr="000A3F6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V</w:t>
      </w:r>
      <w:proofErr w:type="gramEnd"/>
      <w:r w:rsidRPr="000A3F6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фестиваль исполнителей народного кругового танца «Ночь </w:t>
      </w:r>
      <w:proofErr w:type="spellStart"/>
      <w:r w:rsidRPr="000A3F6A">
        <w:rPr>
          <w:rFonts w:ascii="Times New Roman" w:eastAsia="Calibri" w:hAnsi="Times New Roman" w:cs="Times New Roman"/>
          <w:color w:val="000000"/>
          <w:sz w:val="24"/>
          <w:szCs w:val="24"/>
        </w:rPr>
        <w:t>ехора</w:t>
      </w:r>
      <w:proofErr w:type="spellEnd"/>
      <w:r w:rsidRPr="000A3F6A">
        <w:rPr>
          <w:rFonts w:ascii="Times New Roman" w:eastAsia="Calibri" w:hAnsi="Times New Roman" w:cs="Times New Roman"/>
          <w:color w:val="000000"/>
          <w:sz w:val="24"/>
          <w:szCs w:val="24"/>
        </w:rPr>
        <w:t>»</w:t>
      </w:r>
    </w:p>
    <w:p w:rsidR="000A3F6A" w:rsidRPr="000A3F6A" w:rsidRDefault="00512204" w:rsidP="000A3F6A">
      <w:pPr>
        <w:spacing w:after="0" w:line="240" w:lineRule="auto"/>
        <w:jc w:val="both"/>
      </w:pPr>
      <w:hyperlink r:id="rId40" w:history="1">
        <w:r w:rsidR="000A3F6A" w:rsidRPr="000A3F6A">
          <w:rPr>
            <w:color w:val="0000FF" w:themeColor="hyperlink"/>
            <w:u w:val="single"/>
          </w:rPr>
          <w:t>https://bur-89-zh.tvoysadik.ru/file/download?id=6161</w:t>
        </w:r>
      </w:hyperlink>
    </w:p>
    <w:p w:rsidR="000A3F6A" w:rsidRPr="000A3F6A" w:rsidRDefault="000A3F6A" w:rsidP="000A3F6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A3F6A">
        <w:rPr>
          <w:rFonts w:ascii="Times New Roman" w:eastAsia="Calibri" w:hAnsi="Times New Roman" w:cs="Times New Roman"/>
          <w:color w:val="000000"/>
          <w:sz w:val="24"/>
          <w:szCs w:val="24"/>
        </w:rPr>
        <w:t>Республиканский конкурс мини-музеев «Любимая Бурятия моя», 2 место</w:t>
      </w:r>
    </w:p>
    <w:p w:rsidR="000A3F6A" w:rsidRPr="000A3F6A" w:rsidRDefault="00512204" w:rsidP="000A3F6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hyperlink r:id="rId41" w:history="1">
        <w:r w:rsidR="000A3F6A" w:rsidRPr="000A3F6A">
          <w:rPr>
            <w:rFonts w:ascii="Times New Roman" w:eastAsia="Calibri" w:hAnsi="Times New Roman" w:cs="Times New Roman"/>
            <w:color w:val="0000FF" w:themeColor="hyperlink"/>
            <w:sz w:val="24"/>
            <w:szCs w:val="24"/>
            <w:u w:val="single"/>
          </w:rPr>
          <w:t>https://bur-89-zh.tvoysadik.ru/upload/tsbur_89_zh_new/images/big/f7/20/f720f930ac74917d82e2310af2919240.jpg</w:t>
        </w:r>
      </w:hyperlink>
    </w:p>
    <w:p w:rsidR="000A3F6A" w:rsidRPr="000A3F6A" w:rsidRDefault="000A3F6A" w:rsidP="000A3F6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A3F6A">
        <w:rPr>
          <w:rFonts w:ascii="Times New Roman" w:eastAsia="Calibri" w:hAnsi="Times New Roman" w:cs="Times New Roman"/>
          <w:color w:val="000000"/>
          <w:sz w:val="24"/>
          <w:szCs w:val="24"/>
        </w:rPr>
        <w:t>Региональный конкурс «</w:t>
      </w:r>
      <w:proofErr w:type="spellStart"/>
      <w:r w:rsidRPr="000A3F6A">
        <w:rPr>
          <w:rFonts w:ascii="Times New Roman" w:eastAsia="Calibri" w:hAnsi="Times New Roman" w:cs="Times New Roman"/>
          <w:color w:val="000000"/>
          <w:sz w:val="24"/>
          <w:szCs w:val="24"/>
        </w:rPr>
        <w:t>Бамбарууш</w:t>
      </w:r>
      <w:proofErr w:type="spellEnd"/>
      <w:r w:rsidRPr="000A3F6A">
        <w:rPr>
          <w:rFonts w:ascii="Times New Roman" w:eastAsia="Calibri" w:hAnsi="Times New Roman" w:cs="Times New Roman"/>
          <w:color w:val="000000"/>
          <w:sz w:val="24"/>
          <w:szCs w:val="24"/>
        </w:rPr>
        <w:t>»</w:t>
      </w:r>
    </w:p>
    <w:p w:rsidR="000A3F6A" w:rsidRPr="000A3F6A" w:rsidRDefault="00512204" w:rsidP="000A3F6A">
      <w:pPr>
        <w:spacing w:after="0" w:line="240" w:lineRule="auto"/>
        <w:jc w:val="both"/>
        <w:rPr>
          <w:rFonts w:ascii="Times New Roman" w:eastAsia="Calibri" w:hAnsi="Times New Roman" w:cs="Times New Roman"/>
          <w:color w:val="0000FF" w:themeColor="hyperlink"/>
          <w:sz w:val="24"/>
          <w:szCs w:val="24"/>
          <w:u w:val="single"/>
        </w:rPr>
      </w:pPr>
      <w:hyperlink r:id="rId42" w:history="1">
        <w:r w:rsidR="000A3F6A" w:rsidRPr="000A3F6A">
          <w:rPr>
            <w:rFonts w:ascii="Times New Roman" w:eastAsia="Calibri" w:hAnsi="Times New Roman" w:cs="Times New Roman"/>
            <w:color w:val="0000FF" w:themeColor="hyperlink"/>
            <w:sz w:val="24"/>
            <w:szCs w:val="24"/>
            <w:u w:val="single"/>
          </w:rPr>
          <w:t>https://bur-89-zh.tvoysadik.ru/upload/tsbur_89_zh_new/images/big/a3/1e/a31e855dc24fd0a9dfe2e5b0f5d3ea70.jpg</w:t>
        </w:r>
      </w:hyperlink>
    </w:p>
    <w:p w:rsidR="000A3F6A" w:rsidRPr="000A3F6A" w:rsidRDefault="000A3F6A" w:rsidP="000A3F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0A3F6A">
        <w:rPr>
          <w:rFonts w:ascii="Times New Roman" w:eastAsia="Calibri" w:hAnsi="Times New Roman" w:cs="Times New Roman"/>
          <w:sz w:val="24"/>
          <w:szCs w:val="24"/>
        </w:rPr>
        <w:t>Всебурятский</w:t>
      </w:r>
      <w:proofErr w:type="spellEnd"/>
      <w:r w:rsidRPr="000A3F6A">
        <w:rPr>
          <w:rFonts w:ascii="Times New Roman" w:eastAsia="Calibri" w:hAnsi="Times New Roman" w:cs="Times New Roman"/>
          <w:sz w:val="24"/>
          <w:szCs w:val="24"/>
        </w:rPr>
        <w:t xml:space="preserve"> диктант «</w:t>
      </w:r>
      <w:proofErr w:type="spellStart"/>
      <w:r w:rsidRPr="000A3F6A">
        <w:rPr>
          <w:rFonts w:ascii="Times New Roman" w:eastAsia="Calibri" w:hAnsi="Times New Roman" w:cs="Times New Roman"/>
          <w:sz w:val="24"/>
          <w:szCs w:val="24"/>
        </w:rPr>
        <w:t>Эрдэм</w:t>
      </w:r>
      <w:proofErr w:type="spellEnd"/>
      <w:r w:rsidRPr="000A3F6A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0A3F6A" w:rsidRPr="000A3F6A" w:rsidRDefault="00512204" w:rsidP="000A3F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43" w:history="1">
        <w:r w:rsidR="000A3F6A" w:rsidRPr="000A3F6A">
          <w:rPr>
            <w:rFonts w:ascii="Times New Roman" w:eastAsia="Calibri" w:hAnsi="Times New Roman" w:cs="Times New Roman"/>
            <w:color w:val="0000FF" w:themeColor="hyperlink"/>
            <w:sz w:val="24"/>
            <w:szCs w:val="24"/>
            <w:u w:val="single"/>
          </w:rPr>
          <w:t>https://bur-89-zh.tvoysadik.ru/upload/tsbur_89_zh_new/images/big/03/3e/033e255a78c49ce60ab5c7c2a7c1eeaa.jpeg</w:t>
        </w:r>
      </w:hyperlink>
    </w:p>
    <w:p w:rsidR="000A3F6A" w:rsidRPr="000A3F6A" w:rsidRDefault="000A3F6A" w:rsidP="000A3F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A3F6A">
        <w:rPr>
          <w:rFonts w:ascii="Times New Roman" w:eastAsia="Calibri" w:hAnsi="Times New Roman" w:cs="Times New Roman"/>
          <w:sz w:val="24"/>
          <w:szCs w:val="24"/>
        </w:rPr>
        <w:t>I районный турнир по бурятской игре "Шагай Наадан-2023", Батуева Н.Д.,1 место</w:t>
      </w:r>
    </w:p>
    <w:p w:rsidR="000A3F6A" w:rsidRPr="000A3F6A" w:rsidRDefault="00512204" w:rsidP="000A3F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44" w:history="1">
        <w:r w:rsidR="000A3F6A" w:rsidRPr="000A3F6A">
          <w:rPr>
            <w:rFonts w:ascii="Times New Roman" w:eastAsia="Calibri" w:hAnsi="Times New Roman" w:cs="Times New Roman"/>
            <w:color w:val="0000FF" w:themeColor="hyperlink"/>
            <w:sz w:val="24"/>
            <w:szCs w:val="24"/>
            <w:u w:val="single"/>
          </w:rPr>
          <w:t>https://bur-89-zh.tvoysadik.ru/news-svc/item?id=265530&amp;lang=ru&amp;type=news&amp;site_type=school</w:t>
        </w:r>
      </w:hyperlink>
    </w:p>
    <w:p w:rsidR="000A3F6A" w:rsidRPr="000A3F6A" w:rsidRDefault="000A3F6A" w:rsidP="000A3F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A3F6A">
        <w:rPr>
          <w:rFonts w:ascii="Times New Roman" w:hAnsi="Times New Roman" w:cs="Times New Roman"/>
          <w:sz w:val="24"/>
          <w:szCs w:val="24"/>
          <w:u w:val="single"/>
        </w:rPr>
        <w:t xml:space="preserve">На муниципальном уровне: </w:t>
      </w:r>
    </w:p>
    <w:p w:rsidR="000A3F6A" w:rsidRPr="000A3F6A" w:rsidRDefault="000A3F6A" w:rsidP="000A3F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3F6A">
        <w:rPr>
          <w:rFonts w:ascii="Times New Roman" w:hAnsi="Times New Roman" w:cs="Times New Roman"/>
          <w:sz w:val="24"/>
          <w:szCs w:val="24"/>
          <w:lang w:val="en-US"/>
        </w:rPr>
        <w:lastRenderedPageBreak/>
        <w:t>II</w:t>
      </w:r>
      <w:r w:rsidRPr="000A3F6A">
        <w:rPr>
          <w:rFonts w:ascii="Times New Roman" w:hAnsi="Times New Roman" w:cs="Times New Roman"/>
          <w:sz w:val="24"/>
          <w:szCs w:val="24"/>
        </w:rPr>
        <w:t xml:space="preserve"> открытый городской конкурс «</w:t>
      </w:r>
      <w:proofErr w:type="spellStart"/>
      <w:r w:rsidRPr="000A3F6A">
        <w:rPr>
          <w:rFonts w:ascii="Times New Roman" w:hAnsi="Times New Roman" w:cs="Times New Roman"/>
          <w:sz w:val="24"/>
          <w:szCs w:val="24"/>
        </w:rPr>
        <w:t>Сагаалган</w:t>
      </w:r>
      <w:proofErr w:type="spellEnd"/>
      <w:r w:rsidRPr="000A3F6A">
        <w:rPr>
          <w:rFonts w:ascii="Times New Roman" w:hAnsi="Times New Roman" w:cs="Times New Roman"/>
          <w:sz w:val="24"/>
          <w:szCs w:val="24"/>
        </w:rPr>
        <w:t xml:space="preserve"> – Белый Месяц», </w:t>
      </w:r>
      <w:proofErr w:type="spellStart"/>
      <w:r w:rsidRPr="000A3F6A">
        <w:rPr>
          <w:rFonts w:ascii="Times New Roman" w:hAnsi="Times New Roman" w:cs="Times New Roman"/>
          <w:sz w:val="24"/>
          <w:szCs w:val="24"/>
        </w:rPr>
        <w:t>Харько</w:t>
      </w:r>
      <w:proofErr w:type="spellEnd"/>
      <w:r w:rsidRPr="000A3F6A">
        <w:rPr>
          <w:rFonts w:ascii="Times New Roman" w:hAnsi="Times New Roman" w:cs="Times New Roman"/>
          <w:sz w:val="24"/>
          <w:szCs w:val="24"/>
        </w:rPr>
        <w:t xml:space="preserve"> Ольга Александровна, 1 место</w:t>
      </w:r>
    </w:p>
    <w:p w:rsidR="000A3F6A" w:rsidRPr="000A3F6A" w:rsidRDefault="000A3F6A" w:rsidP="000A3F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3F6A">
        <w:rPr>
          <w:rFonts w:ascii="Times New Roman" w:hAnsi="Times New Roman" w:cs="Times New Roman"/>
          <w:sz w:val="24"/>
          <w:szCs w:val="24"/>
        </w:rPr>
        <w:t xml:space="preserve"> </w:t>
      </w:r>
      <w:hyperlink r:id="rId45" w:history="1">
        <w:r w:rsidRPr="000A3F6A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</w:rPr>
          <w:t>https://bur-89-zh.tvoysadik.ru/upload/tsbur_89_zh_new/images/big/2b/d0/2bd067b618c87e4a3fb606efec853dfa.jpg</w:t>
        </w:r>
      </w:hyperlink>
    </w:p>
    <w:p w:rsidR="000A3F6A" w:rsidRPr="000A3F6A" w:rsidRDefault="000A3F6A" w:rsidP="000A3F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3F6A">
        <w:rPr>
          <w:rFonts w:ascii="Times New Roman" w:hAnsi="Times New Roman" w:cs="Times New Roman"/>
          <w:sz w:val="24"/>
          <w:szCs w:val="24"/>
        </w:rPr>
        <w:t>Городской конкурс «Театральная летопись войны», 2 место</w:t>
      </w:r>
    </w:p>
    <w:p w:rsidR="000A3F6A" w:rsidRPr="000A3F6A" w:rsidRDefault="00512204" w:rsidP="000A3F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46" w:history="1">
        <w:r w:rsidR="000A3F6A" w:rsidRPr="000A3F6A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</w:rPr>
          <w:t>https://bur-89-zh.tvoysadik.ru/upload/tsbur_89_zh_new/images/big/83/bd/83bd81905356f6bb8964cb83d873d17b.jpg</w:t>
        </w:r>
      </w:hyperlink>
    </w:p>
    <w:p w:rsidR="000A3F6A" w:rsidRPr="000A3F6A" w:rsidRDefault="000A3F6A" w:rsidP="000A3F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3F6A">
        <w:rPr>
          <w:rFonts w:ascii="Times New Roman" w:hAnsi="Times New Roman" w:cs="Times New Roman"/>
          <w:sz w:val="24"/>
          <w:szCs w:val="24"/>
        </w:rPr>
        <w:t>Городская выставка-презентация лучших практик «</w:t>
      </w:r>
      <w:proofErr w:type="spellStart"/>
      <w:r w:rsidRPr="000A3F6A">
        <w:rPr>
          <w:rFonts w:ascii="Times New Roman" w:hAnsi="Times New Roman" w:cs="Times New Roman"/>
          <w:sz w:val="24"/>
          <w:szCs w:val="24"/>
        </w:rPr>
        <w:t>Багшын</w:t>
      </w:r>
      <w:proofErr w:type="spellEnd"/>
      <w:r w:rsidRPr="000A3F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F6A">
        <w:rPr>
          <w:rFonts w:ascii="Times New Roman" w:hAnsi="Times New Roman" w:cs="Times New Roman"/>
          <w:sz w:val="24"/>
          <w:szCs w:val="24"/>
        </w:rPr>
        <w:t>абдархаа</w:t>
      </w:r>
      <w:proofErr w:type="spellEnd"/>
      <w:r w:rsidRPr="000A3F6A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A3F6A" w:rsidRPr="000A3F6A" w:rsidRDefault="00512204" w:rsidP="000A3F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47" w:history="1">
        <w:r w:rsidR="000A3F6A" w:rsidRPr="000A3F6A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</w:rPr>
          <w:t>https://bur-89-zh.tvoysadik.ru/upload/tsbur_89_zh_new/images/big/78/2d/782d890b8a0733c9c9d003fe62b91997.jpeg</w:t>
        </w:r>
      </w:hyperlink>
    </w:p>
    <w:p w:rsidR="000A3F6A" w:rsidRPr="000A3F6A" w:rsidRDefault="000A3F6A" w:rsidP="000A3F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3F6A">
        <w:rPr>
          <w:rFonts w:ascii="Times New Roman" w:hAnsi="Times New Roman" w:cs="Times New Roman"/>
          <w:sz w:val="24"/>
          <w:szCs w:val="24"/>
        </w:rPr>
        <w:t>Городской конкурс «Педагогическая весна», 2 место</w:t>
      </w:r>
    </w:p>
    <w:p w:rsidR="000A3F6A" w:rsidRPr="000A3F6A" w:rsidRDefault="00512204" w:rsidP="000A3F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48" w:history="1">
        <w:r w:rsidR="000A3F6A" w:rsidRPr="000A3F6A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</w:rPr>
          <w:t>https://bur-89-zh.tvoysadik.ru/upload/tsbur_89_zh_new/images/big/c8/30/c830a4bd886999bcdcd5795786b002f7.jpg</w:t>
        </w:r>
      </w:hyperlink>
    </w:p>
    <w:p w:rsidR="000A3F6A" w:rsidRPr="000A3F6A" w:rsidRDefault="000A3F6A" w:rsidP="000A3F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3F6A">
        <w:rPr>
          <w:rFonts w:ascii="Times New Roman" w:hAnsi="Times New Roman" w:cs="Times New Roman"/>
          <w:sz w:val="24"/>
          <w:szCs w:val="24"/>
        </w:rPr>
        <w:t>Городской конкурс «</w:t>
      </w:r>
      <w:proofErr w:type="spellStart"/>
      <w:r w:rsidRPr="000A3F6A">
        <w:rPr>
          <w:rFonts w:ascii="Times New Roman" w:hAnsi="Times New Roman" w:cs="Times New Roman"/>
          <w:sz w:val="24"/>
          <w:szCs w:val="24"/>
        </w:rPr>
        <w:t>Хатын</w:t>
      </w:r>
      <w:proofErr w:type="spellEnd"/>
      <w:r w:rsidRPr="000A3F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F6A">
        <w:rPr>
          <w:rFonts w:ascii="Times New Roman" w:hAnsi="Times New Roman" w:cs="Times New Roman"/>
          <w:sz w:val="24"/>
          <w:szCs w:val="24"/>
        </w:rPr>
        <w:t>Дангина</w:t>
      </w:r>
      <w:proofErr w:type="spellEnd"/>
      <w:r w:rsidRPr="000A3F6A">
        <w:rPr>
          <w:rFonts w:ascii="Times New Roman" w:hAnsi="Times New Roman" w:cs="Times New Roman"/>
          <w:sz w:val="24"/>
          <w:szCs w:val="24"/>
        </w:rPr>
        <w:t>»</w:t>
      </w:r>
    </w:p>
    <w:p w:rsidR="000A3F6A" w:rsidRPr="000A3F6A" w:rsidRDefault="00512204" w:rsidP="000A3F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49" w:history="1">
        <w:r w:rsidR="000A3F6A" w:rsidRPr="000A3F6A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</w:rPr>
          <w:t>https://bur-89-zh.tvoysadik.ru/upload/tsbur_89_zh_new/images/big/a2/07/a2073d55dbc6ee4957dd7ad429b06e17.jpeg</w:t>
        </w:r>
      </w:hyperlink>
    </w:p>
    <w:p w:rsidR="000A3F6A" w:rsidRPr="000A3F6A" w:rsidRDefault="000A3F6A" w:rsidP="000A3F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3F6A">
        <w:rPr>
          <w:rFonts w:ascii="Times New Roman" w:hAnsi="Times New Roman" w:cs="Times New Roman"/>
          <w:sz w:val="24"/>
          <w:szCs w:val="24"/>
        </w:rPr>
        <w:t>Районный конкурс «Масленичные поделки», Цветкова В.Д.</w:t>
      </w:r>
    </w:p>
    <w:p w:rsidR="000A3F6A" w:rsidRPr="000A3F6A" w:rsidRDefault="000A3F6A" w:rsidP="000A3F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3F6A">
        <w:rPr>
          <w:rFonts w:ascii="Times New Roman" w:hAnsi="Times New Roman" w:cs="Times New Roman"/>
          <w:sz w:val="24"/>
          <w:szCs w:val="24"/>
        </w:rPr>
        <w:t xml:space="preserve"> </w:t>
      </w:r>
      <w:hyperlink r:id="rId50" w:history="1">
        <w:r w:rsidRPr="000A3F6A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</w:rPr>
          <w:t>https://bur-89-zh.tvoysadik.ru/upload/tsbur_89_zh_new/images/big/cf/83/cf8372661d0dd232e8911ab8da1154fe.jpeg</w:t>
        </w:r>
      </w:hyperlink>
    </w:p>
    <w:p w:rsidR="000A3F6A" w:rsidRPr="000A3F6A" w:rsidRDefault="000A3F6A" w:rsidP="000A3F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3F6A">
        <w:rPr>
          <w:rFonts w:ascii="Times New Roman" w:hAnsi="Times New Roman" w:cs="Times New Roman"/>
          <w:sz w:val="24"/>
          <w:szCs w:val="24"/>
        </w:rPr>
        <w:t>Городской вокальный конкурс «Музыкальная Зима», 2 место</w:t>
      </w:r>
    </w:p>
    <w:p w:rsidR="000A3F6A" w:rsidRPr="000A3F6A" w:rsidRDefault="00512204" w:rsidP="000A3F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51" w:history="1">
        <w:r w:rsidR="000A3F6A" w:rsidRPr="000A3F6A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</w:rPr>
          <w:t>https://bur-89-zh.tvoysadik.ru/upload/tsbur_89_zh_new/images/big/b3/97/b397f08ac89410e19348b00b0d75156a.jpg</w:t>
        </w:r>
      </w:hyperlink>
    </w:p>
    <w:p w:rsidR="000A3F6A" w:rsidRPr="000A3F6A" w:rsidRDefault="000A3F6A" w:rsidP="000A3F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3F6A">
        <w:rPr>
          <w:rFonts w:ascii="Times New Roman" w:hAnsi="Times New Roman" w:cs="Times New Roman"/>
          <w:sz w:val="24"/>
          <w:szCs w:val="24"/>
        </w:rPr>
        <w:t>Городской образовательный терренкур «Мой папа и я – большие друзья»</w:t>
      </w:r>
    </w:p>
    <w:p w:rsidR="000A3F6A" w:rsidRPr="000A3F6A" w:rsidRDefault="00512204" w:rsidP="000A3F6A">
      <w:pPr>
        <w:spacing w:after="0" w:line="240" w:lineRule="auto"/>
        <w:jc w:val="both"/>
        <w:rPr>
          <w:rFonts w:ascii="Times New Roman" w:hAnsi="Times New Roman" w:cs="Times New Roman"/>
          <w:color w:val="0000FF" w:themeColor="hyperlink"/>
          <w:sz w:val="24"/>
          <w:szCs w:val="24"/>
          <w:u w:val="single"/>
        </w:rPr>
      </w:pPr>
      <w:hyperlink r:id="rId52" w:history="1">
        <w:r w:rsidR="000A3F6A" w:rsidRPr="000A3F6A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</w:rPr>
          <w:t>https://bur-89-zh.tvoysadik.ru/upload/tsbur_89_zh_new/images/big/13/80/1380cdf313562fa052e3117bd44ed574.jpg</w:t>
        </w:r>
      </w:hyperlink>
    </w:p>
    <w:p w:rsidR="000A3F6A" w:rsidRPr="000A3F6A" w:rsidRDefault="000A3F6A" w:rsidP="000A3F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3F6A">
        <w:rPr>
          <w:rFonts w:ascii="Times New Roman" w:hAnsi="Times New Roman" w:cs="Times New Roman"/>
          <w:sz w:val="24"/>
          <w:szCs w:val="24"/>
        </w:rPr>
        <w:t>Городской конкурс «Музыкальный ринг», Иванова А.А., участие</w:t>
      </w:r>
    </w:p>
    <w:p w:rsidR="000A3F6A" w:rsidRPr="000A3F6A" w:rsidRDefault="00512204" w:rsidP="000A3F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53" w:history="1">
        <w:r w:rsidR="000A3F6A" w:rsidRPr="000A3F6A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</w:rPr>
          <w:t>https://bur-89-zh.tvoysadik.ru/upload/tsbur_89_zh_new/images/big/5d/0a/5d0ace5e562c7b8be9adc84d08a15965.jpg</w:t>
        </w:r>
      </w:hyperlink>
    </w:p>
    <w:p w:rsidR="000A3F6A" w:rsidRPr="000A3F6A" w:rsidRDefault="000A3F6A" w:rsidP="000A3F6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3F6A">
        <w:rPr>
          <w:rFonts w:ascii="Times New Roman" w:hAnsi="Times New Roman" w:cs="Times New Roman"/>
          <w:sz w:val="24"/>
          <w:szCs w:val="24"/>
        </w:rPr>
        <w:t>Городской творческий конкурс «Музыкальная Зима», 3 место</w:t>
      </w:r>
    </w:p>
    <w:p w:rsidR="000A3F6A" w:rsidRPr="000A3F6A" w:rsidRDefault="00512204" w:rsidP="000A3F6A">
      <w:pPr>
        <w:spacing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lang w:eastAsia="ru-RU"/>
        </w:rPr>
      </w:pPr>
      <w:hyperlink r:id="rId54" w:history="1">
        <w:r w:rsidR="000A3F6A" w:rsidRPr="000A3F6A">
          <w:rPr>
            <w:rFonts w:ascii="Times New Roman" w:eastAsiaTheme="minorEastAsia" w:hAnsi="Times New Roman" w:cs="Times New Roman"/>
            <w:color w:val="0000FF" w:themeColor="hyperlink"/>
            <w:sz w:val="24"/>
            <w:u w:val="single"/>
            <w:lang w:eastAsia="ru-RU"/>
          </w:rPr>
          <w:t>https://bur-89-zh.tvoysadik.ru/upload/tsbur_89_zh_new/images/big/5d/0a/5d0ace5e562c7b8be9adc84d08a15965.jpg</w:t>
        </w:r>
      </w:hyperlink>
    </w:p>
    <w:p w:rsidR="000A3F6A" w:rsidRPr="000A3F6A" w:rsidRDefault="000A3F6A" w:rsidP="000A3F6A">
      <w:pPr>
        <w:spacing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lang w:eastAsia="ru-RU"/>
        </w:rPr>
      </w:pPr>
      <w:r w:rsidRPr="000A3F6A">
        <w:rPr>
          <w:rFonts w:ascii="Times New Roman" w:eastAsiaTheme="minorEastAsia" w:hAnsi="Times New Roman" w:cs="Times New Roman"/>
          <w:sz w:val="24"/>
          <w:lang w:eastAsia="ru-RU"/>
        </w:rPr>
        <w:t>Городской профессиональный конкурс «Воспитатель года-2023», Мункуева Ю.А.</w:t>
      </w:r>
    </w:p>
    <w:p w:rsidR="000A3F6A" w:rsidRPr="000A3F6A" w:rsidRDefault="00512204" w:rsidP="000A3F6A">
      <w:pPr>
        <w:spacing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lang w:eastAsia="ru-RU"/>
        </w:rPr>
      </w:pPr>
      <w:hyperlink r:id="rId55" w:history="1">
        <w:r w:rsidR="000A3F6A" w:rsidRPr="000A3F6A">
          <w:rPr>
            <w:rFonts w:ascii="Times New Roman" w:eastAsiaTheme="minorEastAsia" w:hAnsi="Times New Roman" w:cs="Times New Roman"/>
            <w:color w:val="0000FF" w:themeColor="hyperlink"/>
            <w:sz w:val="24"/>
            <w:u w:val="single"/>
            <w:lang w:eastAsia="ru-RU"/>
          </w:rPr>
          <w:t>https://bur-89-zh.tvoysadik.ru/news-svc/item?id=611149&amp;lang=ru&amp;type=news&amp;site_type=school</w:t>
        </w:r>
      </w:hyperlink>
    </w:p>
    <w:p w:rsidR="000A3F6A" w:rsidRPr="000A3F6A" w:rsidRDefault="000A3F6A" w:rsidP="000A3F6A">
      <w:pPr>
        <w:spacing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lang w:eastAsia="ru-RU"/>
        </w:rPr>
      </w:pPr>
      <w:r w:rsidRPr="000A3F6A">
        <w:rPr>
          <w:rFonts w:ascii="Times New Roman" w:eastAsiaTheme="minorEastAsia" w:hAnsi="Times New Roman" w:cs="Times New Roman"/>
          <w:sz w:val="24"/>
          <w:lang w:eastAsia="ru-RU"/>
        </w:rPr>
        <w:t>Городской конкурс «Озвучь мультфильм на бурятском языке»</w:t>
      </w:r>
    </w:p>
    <w:p w:rsidR="000A3F6A" w:rsidRPr="000A3F6A" w:rsidRDefault="00512204" w:rsidP="000A3F6A">
      <w:pPr>
        <w:spacing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lang w:eastAsia="ru-RU"/>
        </w:rPr>
      </w:pPr>
      <w:hyperlink r:id="rId56" w:history="1">
        <w:r w:rsidR="000A3F6A" w:rsidRPr="000A3F6A">
          <w:rPr>
            <w:rFonts w:ascii="Times New Roman" w:eastAsiaTheme="minorEastAsia" w:hAnsi="Times New Roman" w:cs="Times New Roman"/>
            <w:color w:val="0000FF" w:themeColor="hyperlink"/>
            <w:sz w:val="24"/>
            <w:u w:val="single"/>
            <w:lang w:eastAsia="ru-RU"/>
          </w:rPr>
          <w:t>https://bur-89-zh.tvoysadik.ru/upload/tsbur_89_zh_new/images/big/1a/ca/1aca13c5e7a430b19e508f3339782bf3.jpeg</w:t>
        </w:r>
      </w:hyperlink>
    </w:p>
    <w:p w:rsidR="00813A2E" w:rsidRPr="00813A2E" w:rsidRDefault="00813A2E" w:rsidP="00813A2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A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Вывод:</w:t>
      </w: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связи </w:t>
      </w:r>
      <w:r w:rsidR="005E5D83">
        <w:rPr>
          <w:rFonts w:ascii="Times New Roman" w:eastAsia="Times New Roman" w:hAnsi="Times New Roman" w:cs="Times New Roman"/>
          <w:sz w:val="24"/>
          <w:szCs w:val="24"/>
          <w:lang w:eastAsia="ru-RU"/>
        </w:rPr>
        <w:t>с существующей проблемой – проблемой</w:t>
      </w: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кадров</w:t>
      </w:r>
      <w:r w:rsidR="005E5D83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детском саду также существует п</w:t>
      </w: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роблема в нехватке квалифицированных кадров. Персональная ответственность, современные требования к педагогу – все эти причины и объясняют нежелание молодых перспективных специалистов идти работать в детские сады. </w:t>
      </w:r>
    </w:p>
    <w:p w:rsidR="00E44BA2" w:rsidRDefault="00E44BA2" w:rsidP="00E44BA2">
      <w:pPr>
        <w:spacing w:after="0"/>
        <w:jc w:val="both"/>
        <w:rPr>
          <w:rFonts w:ascii="Times New Roman" w:eastAsia="Calibri" w:hAnsi="Times New Roman" w:cs="Times New Roman"/>
          <w:b/>
          <w:sz w:val="24"/>
        </w:rPr>
      </w:pPr>
    </w:p>
    <w:p w:rsidR="00E44BA2" w:rsidRPr="00813A2E" w:rsidRDefault="00256EA2" w:rsidP="00B12FE5">
      <w:pPr>
        <w:spacing w:after="0"/>
        <w:jc w:val="center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 xml:space="preserve">6. </w:t>
      </w:r>
      <w:r w:rsidR="000363D0">
        <w:rPr>
          <w:rFonts w:ascii="Times New Roman" w:eastAsia="Calibri" w:hAnsi="Times New Roman" w:cs="Times New Roman"/>
          <w:b/>
          <w:sz w:val="24"/>
        </w:rPr>
        <w:t xml:space="preserve">ОЦЕНКА </w:t>
      </w:r>
      <w:r w:rsidR="00E44BA2" w:rsidRPr="00813A2E">
        <w:rPr>
          <w:rFonts w:ascii="Times New Roman" w:eastAsia="Calibri" w:hAnsi="Times New Roman" w:cs="Times New Roman"/>
          <w:b/>
          <w:sz w:val="24"/>
        </w:rPr>
        <w:t>УЧЕБНО-МЕТОДИЧЕСКОГО, БИБЛИОТЕЧНО-ИНФОРМАЦИОННОГО ОБЕСПЕЧЕНИЯ</w:t>
      </w:r>
    </w:p>
    <w:p w:rsidR="00813A2E" w:rsidRPr="00813A2E" w:rsidRDefault="00813A2E" w:rsidP="00B12FE5">
      <w:pPr>
        <w:spacing w:after="0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13A2E">
        <w:rPr>
          <w:rFonts w:ascii="Times New Roman" w:eastAsia="Calibri" w:hAnsi="Times New Roman" w:cs="Times New Roman"/>
          <w:b/>
          <w:sz w:val="24"/>
          <w:szCs w:val="24"/>
        </w:rPr>
        <w:t>Оценка качества учебно-методического обеспечения</w:t>
      </w:r>
    </w:p>
    <w:p w:rsidR="00813A2E" w:rsidRPr="00813A2E" w:rsidRDefault="00813A2E" w:rsidP="00B12FE5">
      <w:pPr>
        <w:suppressLineNumbers/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13A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Методическая работа.</w:t>
      </w:r>
    </w:p>
    <w:p w:rsidR="00813A2E" w:rsidRDefault="00813A2E" w:rsidP="00813A2E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3A2E">
        <w:rPr>
          <w:rFonts w:ascii="Times New Roman" w:eastAsia="Calibri" w:hAnsi="Times New Roman" w:cs="Times New Roman"/>
          <w:sz w:val="24"/>
          <w:szCs w:val="24"/>
        </w:rPr>
        <w:t>Методическая работа в организации строится на основе методического объединения воспитателей. Основным направлением работы МО является повышение качества образовательной деятельности детского сада.</w:t>
      </w:r>
    </w:p>
    <w:p w:rsidR="00F83064" w:rsidRPr="00F83064" w:rsidRDefault="00F83064" w:rsidP="00F83064">
      <w:pPr>
        <w:spacing w:after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3064">
        <w:rPr>
          <w:rFonts w:ascii="Times New Roman" w:eastAsiaTheme="minorEastAsia" w:hAnsi="Times New Roman" w:cs="Times New Roman"/>
          <w:sz w:val="24"/>
          <w:szCs w:val="24"/>
          <w:lang w:eastAsia="ru-RU"/>
        </w:rPr>
        <w:t>1. Организация и проведение городского конкурса исполнителей детских песен «</w:t>
      </w:r>
      <w:proofErr w:type="spellStart"/>
      <w:r w:rsidRPr="00F83064">
        <w:rPr>
          <w:rFonts w:ascii="Times New Roman" w:eastAsiaTheme="minorEastAsia" w:hAnsi="Times New Roman" w:cs="Times New Roman"/>
          <w:sz w:val="24"/>
          <w:szCs w:val="24"/>
          <w:lang w:eastAsia="ru-RU"/>
        </w:rPr>
        <w:t>Хонгёо</w:t>
      </w:r>
      <w:proofErr w:type="spellEnd"/>
      <w:r w:rsidRPr="00F8306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83064">
        <w:rPr>
          <w:rFonts w:ascii="Times New Roman" w:eastAsiaTheme="minorEastAsia" w:hAnsi="Times New Roman" w:cs="Times New Roman"/>
          <w:sz w:val="24"/>
          <w:szCs w:val="24"/>
          <w:lang w:eastAsia="ru-RU"/>
        </w:rPr>
        <w:t>хонхонууд</w:t>
      </w:r>
      <w:proofErr w:type="spellEnd"/>
      <w:r w:rsidRPr="00F8306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- зво</w:t>
      </w:r>
      <w:r w:rsidR="000A3F6A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нкие колокольчики» февраль, 2023</w:t>
      </w:r>
      <w:r w:rsidRPr="00F8306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г., коллектив МБДОУ «Детский сад №89 «Журавлёнок»</w:t>
      </w:r>
    </w:p>
    <w:p w:rsidR="00F83064" w:rsidRPr="00F83064" w:rsidRDefault="00F83064" w:rsidP="00F83064">
      <w:pPr>
        <w:tabs>
          <w:tab w:val="left" w:pos="708"/>
        </w:tabs>
        <w:suppressAutoHyphens/>
        <w:spacing w:after="0" w:line="240" w:lineRule="auto"/>
        <w:rPr>
          <w:rFonts w:ascii="Times New Roman" w:eastAsia="Trebuchet MS" w:hAnsi="Times New Roman" w:cs="Times New Roman"/>
          <w:sz w:val="24"/>
        </w:rPr>
      </w:pPr>
      <w:r w:rsidRPr="00F83064">
        <w:rPr>
          <w:rFonts w:ascii="Times New Roman" w:eastAsia="Trebuchet MS" w:hAnsi="Times New Roman" w:cs="Times New Roman"/>
          <w:sz w:val="24"/>
        </w:rPr>
        <w:t>2. Организация педагогической практики студентам БРПК музыкального отделения на базе МБДОУ «Журавленок», «Пробные музыкальные занятия в ДОУ»</w:t>
      </w:r>
    </w:p>
    <w:p w:rsidR="00F83064" w:rsidRPr="00813A2E" w:rsidRDefault="00F83064" w:rsidP="00F8306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rebuchet MS" w:hAnsi="Times New Roman" w:cs="Times New Roman"/>
          <w:sz w:val="24"/>
        </w:rPr>
        <w:lastRenderedPageBreak/>
        <w:t xml:space="preserve">3. </w:t>
      </w:r>
      <w:r w:rsidRPr="00F83064">
        <w:rPr>
          <w:rFonts w:ascii="Times New Roman" w:eastAsia="Trebuchet MS" w:hAnsi="Times New Roman" w:cs="Times New Roman"/>
          <w:sz w:val="24"/>
        </w:rPr>
        <w:t xml:space="preserve">Организация практической подготовки студентов отделения «Дошкольное образование» ФГБОУ </w:t>
      </w:r>
      <w:proofErr w:type="gramStart"/>
      <w:r w:rsidRPr="00F83064">
        <w:rPr>
          <w:rFonts w:ascii="Times New Roman" w:eastAsia="Trebuchet MS" w:hAnsi="Times New Roman" w:cs="Times New Roman"/>
          <w:sz w:val="24"/>
        </w:rPr>
        <w:t>ВО</w:t>
      </w:r>
      <w:proofErr w:type="gramEnd"/>
      <w:r w:rsidRPr="00F83064">
        <w:rPr>
          <w:rFonts w:ascii="Times New Roman" w:eastAsia="Trebuchet MS" w:hAnsi="Times New Roman" w:cs="Times New Roman"/>
          <w:sz w:val="24"/>
        </w:rPr>
        <w:t xml:space="preserve"> «Бурятский государственный университет им. Д. Банзарова»</w:t>
      </w:r>
    </w:p>
    <w:p w:rsidR="006F6E19" w:rsidRDefault="00813A2E" w:rsidP="006F6E1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Приоритетным направлением методической деят</w:t>
      </w:r>
      <w:r w:rsidR="005E5D83">
        <w:rPr>
          <w:rFonts w:ascii="Times New Roman" w:eastAsia="Times New Roman" w:hAnsi="Times New Roman" w:cs="Times New Roman"/>
          <w:sz w:val="24"/>
          <w:szCs w:val="24"/>
          <w:lang w:eastAsia="ru-RU"/>
        </w:rPr>
        <w:t>ельности нашей организации в 202</w:t>
      </w:r>
      <w:r w:rsidR="000A3F6A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было: повышение уровня педагогической компетенции педагогов посредством освоения и внедрения </w:t>
      </w:r>
      <w:r w:rsidR="000363D0">
        <w:rPr>
          <w:rFonts w:ascii="Times New Roman" w:eastAsia="Times New Roman" w:hAnsi="Times New Roman" w:cs="Times New Roman"/>
          <w:sz w:val="24"/>
          <w:szCs w:val="24"/>
          <w:lang w:eastAsia="ru-RU"/>
        </w:rPr>
        <w:t>инновационных</w:t>
      </w: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технологий в условиях билингвальной среды.</w:t>
      </w:r>
      <w:r w:rsidR="006F6E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F6E19" w:rsidRPr="006F6E19" w:rsidRDefault="006F6E19" w:rsidP="006F6E19">
      <w:pPr>
        <w:spacing w:after="0"/>
        <w:ind w:right="14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6E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Методическое сопровождение образовательного процесса </w:t>
      </w:r>
      <w:proofErr w:type="gramStart"/>
      <w:r w:rsidRPr="006F6E1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выстроена</w:t>
      </w:r>
      <w:proofErr w:type="gramEnd"/>
      <w:r w:rsidRPr="006F6E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нескольких направлениях: через методическое объединение педагогов; создание школы молодого педагога; работу творческих групп педагогов; организацию работы группы информационной поддержки. </w:t>
      </w:r>
    </w:p>
    <w:p w:rsidR="006F6E19" w:rsidRPr="006F6E19" w:rsidRDefault="006F6E19" w:rsidP="006F6E19">
      <w:pPr>
        <w:spacing w:after="0"/>
        <w:ind w:right="14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6E1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методической работы направлены, прежде всего, на вовлечение педагогов в разработку и внедрение значимых и актуальных современных технологий работы с детьми дошкольного возраста, а также на повышение профессиональных знаний и умений воспитателей, обобщение и внедрение лучшего педагогического опыта.</w:t>
      </w:r>
    </w:p>
    <w:p w:rsidR="006F6E19" w:rsidRPr="006F6E19" w:rsidRDefault="006F6E19" w:rsidP="006F6E19">
      <w:pPr>
        <w:spacing w:after="0"/>
        <w:ind w:right="14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6E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школы молодого педагога позволяет создать условия для   профессионального роста молодых педагогов. Работа с молодыми педагогами выстраивается в трёх направлениях: молодой педагог и методист, молодой педагог и наставник, молодой педагог – новатор. Основное направление работы методиста с молодыми педагогами – это организация методического сопровождения деятельности молодых педагогов. От учителя – наставника молодой педагог получает поддержку опытного профессионала, практическую и теоретическую помощь на рабочем месте. Большое значение имеет методическая работа с молодыми педагогами – новаторами. Методическая поддержка и помощь оказывается начинающим педагогам - новаторам в проектировании и моделировании образовательного процесса в инновационном направлении. </w:t>
      </w:r>
    </w:p>
    <w:p w:rsidR="006F6E19" w:rsidRPr="006F6E19" w:rsidRDefault="006F6E19" w:rsidP="006F6E19">
      <w:pPr>
        <w:spacing w:after="0"/>
        <w:ind w:right="14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6E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Творческая группа является одной из форм взаимодействия педагогов, объединяющихся для творческого поиска в решении проблемы, создании условий для успешного внедрения и использования новых инновационных программ и технологий. </w:t>
      </w:r>
    </w:p>
    <w:p w:rsidR="006F6E19" w:rsidRPr="006F6E19" w:rsidRDefault="006F6E19" w:rsidP="006F6E19">
      <w:pPr>
        <w:spacing w:after="0"/>
        <w:ind w:right="14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6E1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деятельности т</w:t>
      </w:r>
      <w:r w:rsidR="005E5D8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ворческой группы по внедрению били</w:t>
      </w:r>
      <w:r w:rsidRPr="006F6E19">
        <w:rPr>
          <w:rFonts w:ascii="Times New Roman" w:eastAsia="Times New Roman" w:hAnsi="Times New Roman" w:cs="Times New Roman"/>
          <w:sz w:val="24"/>
          <w:szCs w:val="24"/>
          <w:lang w:eastAsia="ru-RU"/>
        </w:rPr>
        <w:t>нгвальной среды является: создание инновационного образовательного пространства, обеспечивающего условия для приобретения новых профессиональных компетенций педагогами по реализации развивающей программы на основе технологий проектиро</w:t>
      </w:r>
      <w:r w:rsidR="00B12F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вания в условиях билингвальной </w:t>
      </w:r>
      <w:r w:rsidRPr="006F6E1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среды.</w:t>
      </w:r>
    </w:p>
    <w:p w:rsidR="00813A2E" w:rsidRPr="00813A2E" w:rsidRDefault="006F6E19" w:rsidP="006F6E19">
      <w:pPr>
        <w:spacing w:after="0"/>
        <w:ind w:right="14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6E1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Такое комплексное методическое сопровождение педагогов позволяет организовывать эффективную инновационную деятельность, что позволяет нам повысить качество дошкольного образования.</w:t>
      </w:r>
    </w:p>
    <w:p w:rsidR="00813A2E" w:rsidRPr="00813A2E" w:rsidRDefault="00813A2E" w:rsidP="006F6E1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A2E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>Вывод:</w:t>
      </w:r>
      <w:r w:rsidRPr="00813A2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достижение нового качества дошкольного образования и личности ребенка возможно только при условии повышения уровня профессиональной компетентности педагогических работников. </w:t>
      </w: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данном этапе МО в следующем учебном году необходимо добиться решения следующих вопросов:</w:t>
      </w:r>
    </w:p>
    <w:p w:rsidR="00813A2E" w:rsidRPr="00813A2E" w:rsidRDefault="00813A2E" w:rsidP="00813A2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продолжить работу по созданию системы научно-методического сопровождения воспитательно-образовательного процесса, реализующую обучение по ФГОС </w:t>
      </w:r>
      <w:proofErr w:type="gramStart"/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условиях билингвальной (трилингвальной) образовательной среды;</w:t>
      </w:r>
    </w:p>
    <w:p w:rsidR="00813A2E" w:rsidRPr="00813A2E" w:rsidRDefault="00813A2E" w:rsidP="00813A2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продолжить работу по организации систематической работы по повышению уровня профессиональной компетенции педагогических кадров;</w:t>
      </w:r>
    </w:p>
    <w:p w:rsidR="00813A2E" w:rsidRPr="00813A2E" w:rsidRDefault="00813A2E" w:rsidP="00813A2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разработать и апробировать новые образовательные, воспитательные и социальные проекты;</w:t>
      </w:r>
    </w:p>
    <w:p w:rsidR="00813A2E" w:rsidRPr="00813A2E" w:rsidRDefault="00813A2E" w:rsidP="00813A2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- активно внедр</w:t>
      </w:r>
      <w:r w:rsidRPr="00813A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ят</w:t>
      </w: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ь инновационные технологии (информационные, телекоммуникационные технологии, проектно-исследовательская деятельность) в воспитательно-образовательный процесс;</w:t>
      </w:r>
    </w:p>
    <w:p w:rsidR="00813A2E" w:rsidRPr="00813A2E" w:rsidRDefault="00813A2E" w:rsidP="00813A2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продолжить работу по формированию в ДОО коллектива единомышленников: выработать педагогическое кредо, развить традиции, выявить, обобщить и распространить передовой педагогический опыт, приобщить молодых воспитателей к экспериментальной работе.</w:t>
      </w:r>
    </w:p>
    <w:p w:rsidR="00813A2E" w:rsidRDefault="00813A2E" w:rsidP="00813A2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Возникающие проблемы в детском саду, в первую очередь, касаются организационной стороны вопроса, правильного подбора и расстановки кадров, а также вопросов материального обеспечения. Работа по ФГОС </w:t>
      </w:r>
      <w:proofErr w:type="gramStart"/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пересмотр</w:t>
      </w:r>
      <w:proofErr w:type="gramEnd"/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методических пособий, оснащения групп оборудованиями для развивающей предметно-пространственной среды.</w:t>
      </w:r>
    </w:p>
    <w:p w:rsidR="000A3F6A" w:rsidRPr="00813A2E" w:rsidRDefault="000A3F6A" w:rsidP="00813A2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3A2E" w:rsidRPr="00813A2E" w:rsidRDefault="00813A2E" w:rsidP="00B12FE5">
      <w:pPr>
        <w:spacing w:after="0"/>
        <w:ind w:firstLine="567"/>
        <w:jc w:val="center"/>
        <w:rPr>
          <w:rFonts w:ascii="Times New Roman" w:eastAsia="Calibri" w:hAnsi="Times New Roman" w:cs="Times New Roman"/>
          <w:b/>
          <w:sz w:val="24"/>
        </w:rPr>
      </w:pPr>
      <w:r w:rsidRPr="00813A2E">
        <w:rPr>
          <w:rFonts w:ascii="Times New Roman" w:eastAsia="Calibri" w:hAnsi="Times New Roman" w:cs="Times New Roman"/>
          <w:b/>
          <w:sz w:val="24"/>
        </w:rPr>
        <w:t>Оценка качества библиотечно-информационного обеспечения</w:t>
      </w:r>
    </w:p>
    <w:p w:rsidR="00C93AB8" w:rsidRPr="00C93AB8" w:rsidRDefault="00C93AB8" w:rsidP="00C93AB8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93AB8">
        <w:rPr>
          <w:rFonts w:ascii="Times New Roman" w:eastAsia="Calibri" w:hAnsi="Times New Roman" w:cs="Times New Roman"/>
          <w:sz w:val="24"/>
          <w:szCs w:val="24"/>
          <w:lang w:eastAsia="ru-RU"/>
        </w:rPr>
        <w:t>В Детском саду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C93AB8">
        <w:rPr>
          <w:rFonts w:ascii="Times New Roman" w:eastAsia="Calibri" w:hAnsi="Times New Roman" w:cs="Times New Roman"/>
          <w:sz w:val="24"/>
          <w:szCs w:val="24"/>
          <w:lang w:eastAsia="ru-RU"/>
        </w:rPr>
        <w:t>библиотека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C93AB8">
        <w:rPr>
          <w:rFonts w:ascii="Times New Roman" w:eastAsia="Calibri" w:hAnsi="Times New Roman" w:cs="Times New Roman"/>
          <w:sz w:val="24"/>
          <w:szCs w:val="24"/>
          <w:lang w:eastAsia="ru-RU"/>
        </w:rPr>
        <w:t>является составной частью методической службы.</w:t>
      </w:r>
    </w:p>
    <w:p w:rsidR="00C93AB8" w:rsidRPr="00C93AB8" w:rsidRDefault="00C93AB8" w:rsidP="00C93AB8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93A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Библиотечный фонд располагается в методическом кабинете, кабинетах специалистов, группах детского сада. Библиотечный фонд представлен методической литературой по всем образовательным областям основной 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В 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 соответствии с обязательной частью ООП.</w:t>
      </w:r>
    </w:p>
    <w:p w:rsidR="000A3F6A" w:rsidRDefault="00B12FE5" w:rsidP="00C93AB8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В 202</w:t>
      </w:r>
      <w:r w:rsidR="000A3F6A">
        <w:rPr>
          <w:rFonts w:ascii="Times New Roman" w:eastAsia="Calibri" w:hAnsi="Times New Roman" w:cs="Times New Roman"/>
          <w:sz w:val="24"/>
          <w:szCs w:val="24"/>
          <w:lang w:eastAsia="ru-RU"/>
        </w:rPr>
        <w:t>3</w:t>
      </w:r>
      <w:r w:rsidR="00C93AB8" w:rsidRPr="00C93A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году Детский сад пополнил учебно-методический компле</w:t>
      </w:r>
      <w:proofErr w:type="gramStart"/>
      <w:r w:rsidR="00C93AB8" w:rsidRPr="00C93AB8">
        <w:rPr>
          <w:rFonts w:ascii="Times New Roman" w:eastAsia="Calibri" w:hAnsi="Times New Roman" w:cs="Times New Roman"/>
          <w:sz w:val="24"/>
          <w:szCs w:val="24"/>
          <w:lang w:eastAsia="ru-RU"/>
        </w:rPr>
        <w:t>кт к пр</w:t>
      </w:r>
      <w:proofErr w:type="gramEnd"/>
      <w:r w:rsidR="00C93AB8" w:rsidRPr="00C93AB8">
        <w:rPr>
          <w:rFonts w:ascii="Times New Roman" w:eastAsia="Calibri" w:hAnsi="Times New Roman" w:cs="Times New Roman"/>
          <w:sz w:val="24"/>
          <w:szCs w:val="24"/>
          <w:lang w:eastAsia="ru-RU"/>
        </w:rPr>
        <w:t>имерной общеобразовательной пр</w:t>
      </w:r>
      <w:r w:rsidR="000A3F6A">
        <w:rPr>
          <w:rFonts w:ascii="Times New Roman" w:eastAsia="Calibri" w:hAnsi="Times New Roman" w:cs="Times New Roman"/>
          <w:sz w:val="24"/>
          <w:szCs w:val="24"/>
          <w:lang w:eastAsia="ru-RU"/>
        </w:rPr>
        <w:t>ограмме дошкольного образования:</w:t>
      </w:r>
    </w:p>
    <w:p w:rsidR="00C93AB8" w:rsidRPr="00C93AB8" w:rsidRDefault="00C93AB8" w:rsidP="00C93AB8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93AB8">
        <w:rPr>
          <w:rFonts w:ascii="Times New Roman" w:eastAsia="Calibri" w:hAnsi="Times New Roman" w:cs="Times New Roman"/>
          <w:sz w:val="24"/>
          <w:szCs w:val="24"/>
          <w:lang w:eastAsia="ru-RU"/>
        </w:rPr>
        <w:t>•</w:t>
      </w:r>
      <w:r w:rsidRPr="00C93AB8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картины для рассматривания, плакаты;</w:t>
      </w:r>
    </w:p>
    <w:p w:rsidR="00C93AB8" w:rsidRDefault="00C93AB8" w:rsidP="00C93AB8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93AB8">
        <w:rPr>
          <w:rFonts w:ascii="Times New Roman" w:eastAsia="Calibri" w:hAnsi="Times New Roman" w:cs="Times New Roman"/>
          <w:sz w:val="24"/>
          <w:szCs w:val="24"/>
          <w:lang w:eastAsia="ru-RU"/>
        </w:rPr>
        <w:t>•</w:t>
      </w:r>
      <w:r w:rsidRPr="00C93AB8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комплексы для оформления родительских уголков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C93AB8" w:rsidRDefault="00B12FE5" w:rsidP="00C93A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также в 202</w:t>
      </w:r>
      <w:r w:rsidR="000A3F6A">
        <w:rPr>
          <w:rFonts w:ascii="Times New Roman" w:hAnsi="Times New Roman" w:cs="Times New Roman"/>
          <w:sz w:val="24"/>
          <w:szCs w:val="24"/>
        </w:rPr>
        <w:t>3</w:t>
      </w:r>
      <w:r w:rsidR="00C93AB8">
        <w:rPr>
          <w:rFonts w:ascii="Times New Roman" w:hAnsi="Times New Roman" w:cs="Times New Roman"/>
          <w:sz w:val="24"/>
          <w:szCs w:val="24"/>
        </w:rPr>
        <w:t xml:space="preserve"> году от МКУ</w:t>
      </w:r>
      <w:r w:rsidR="00C93AB8" w:rsidRPr="006C0BEC">
        <w:rPr>
          <w:rFonts w:ascii="Times New Roman" w:hAnsi="Times New Roman" w:cs="Times New Roman"/>
          <w:sz w:val="24"/>
          <w:szCs w:val="24"/>
        </w:rPr>
        <w:t xml:space="preserve"> «Центр мониторинга и развития образования» Комитета по образованию г. Улан-Удэ</w:t>
      </w:r>
      <w:r w:rsidR="00C93AB8" w:rsidRPr="00791770">
        <w:rPr>
          <w:rFonts w:ascii="Times New Roman" w:hAnsi="Times New Roman" w:cs="Times New Roman"/>
          <w:sz w:val="24"/>
          <w:szCs w:val="24"/>
        </w:rPr>
        <w:t xml:space="preserve"> </w:t>
      </w:r>
      <w:r w:rsidR="00C93AB8">
        <w:rPr>
          <w:rFonts w:ascii="Times New Roman" w:hAnsi="Times New Roman" w:cs="Times New Roman"/>
          <w:sz w:val="24"/>
          <w:szCs w:val="24"/>
        </w:rPr>
        <w:t xml:space="preserve">были приняты </w:t>
      </w:r>
      <w:r w:rsidR="00C93AB8" w:rsidRPr="00791770">
        <w:rPr>
          <w:rFonts w:ascii="Times New Roman" w:hAnsi="Times New Roman" w:cs="Times New Roman"/>
          <w:sz w:val="24"/>
          <w:szCs w:val="24"/>
        </w:rPr>
        <w:t>на временное ответственное хранение</w:t>
      </w:r>
      <w:r w:rsidR="00C93AB8">
        <w:rPr>
          <w:rFonts w:ascii="Times New Roman" w:hAnsi="Times New Roman" w:cs="Times New Roman"/>
          <w:sz w:val="24"/>
          <w:szCs w:val="24"/>
        </w:rPr>
        <w:t xml:space="preserve"> </w:t>
      </w:r>
      <w:r w:rsidR="00C93AB8" w:rsidRPr="00791770">
        <w:rPr>
          <w:rFonts w:ascii="Times New Roman" w:hAnsi="Times New Roman" w:cs="Times New Roman"/>
          <w:sz w:val="24"/>
          <w:szCs w:val="24"/>
        </w:rPr>
        <w:t>учебн</w:t>
      </w:r>
      <w:r w:rsidR="00C93AB8">
        <w:rPr>
          <w:rFonts w:ascii="Times New Roman" w:hAnsi="Times New Roman" w:cs="Times New Roman"/>
          <w:sz w:val="24"/>
          <w:szCs w:val="24"/>
        </w:rPr>
        <w:t>ая</w:t>
      </w:r>
      <w:r w:rsidR="00C93AB8" w:rsidRPr="00791770">
        <w:rPr>
          <w:rFonts w:ascii="Times New Roman" w:hAnsi="Times New Roman" w:cs="Times New Roman"/>
          <w:sz w:val="24"/>
          <w:szCs w:val="24"/>
        </w:rPr>
        <w:t xml:space="preserve"> литератур</w:t>
      </w:r>
      <w:r>
        <w:rPr>
          <w:rFonts w:ascii="Times New Roman" w:hAnsi="Times New Roman" w:cs="Times New Roman"/>
          <w:sz w:val="24"/>
          <w:szCs w:val="24"/>
        </w:rPr>
        <w:t>а.</w:t>
      </w:r>
      <w:r w:rsidR="00C93AB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93AB8" w:rsidRPr="00C93AB8" w:rsidRDefault="00C93AB8" w:rsidP="00C93AB8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93AB8">
        <w:rPr>
          <w:rFonts w:ascii="Times New Roman" w:eastAsia="Calibri" w:hAnsi="Times New Roman" w:cs="Times New Roman"/>
          <w:sz w:val="24"/>
          <w:szCs w:val="24"/>
          <w:lang w:eastAsia="ru-RU"/>
        </w:rPr>
        <w:t>Оборудование и оснащение методического кабинета достаточно для реализации образовательных программ. В методическом кабинете созданы условия для возможности организации совместной деятельности педагогов. Однако кабинет недостаточно оснащен техническим и компьютерным оборудованием.</w:t>
      </w:r>
    </w:p>
    <w:p w:rsidR="00C93AB8" w:rsidRPr="00C93AB8" w:rsidRDefault="00B12FE5" w:rsidP="00C93AB8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П</w:t>
      </w:r>
      <w:r w:rsidR="00C93AB8" w:rsidRPr="00C93AB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рограммное обеспечение – позволяет работать с текстовыми редакторами, </w:t>
      </w:r>
      <w:proofErr w:type="spellStart"/>
      <w:r w:rsidR="00C93AB8" w:rsidRPr="00C93AB8">
        <w:rPr>
          <w:rFonts w:ascii="Times New Roman" w:eastAsia="Calibri" w:hAnsi="Times New Roman" w:cs="Times New Roman"/>
          <w:sz w:val="24"/>
          <w:szCs w:val="24"/>
          <w:lang w:eastAsia="ru-RU"/>
        </w:rPr>
        <w:t>интернет-ресурсами</w:t>
      </w:r>
      <w:proofErr w:type="spellEnd"/>
      <w:r w:rsidR="00C93AB8" w:rsidRPr="00C93AB8">
        <w:rPr>
          <w:rFonts w:ascii="Times New Roman" w:eastAsia="Calibri" w:hAnsi="Times New Roman" w:cs="Times New Roman"/>
          <w:sz w:val="24"/>
          <w:szCs w:val="24"/>
          <w:lang w:eastAsia="ru-RU"/>
        </w:rPr>
        <w:t>, фото-, видеоматериалами, графическими редакторами.</w:t>
      </w:r>
    </w:p>
    <w:p w:rsidR="00813A2E" w:rsidRPr="00813A2E" w:rsidRDefault="00813A2E" w:rsidP="00813A2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мере поступления литературы, а также периодических изданий, старшим воспитателем проводятся информационные дни: для воспитателей и педагогов – на педсоветах, в виде методических выставок, индивидуально. </w:t>
      </w:r>
    </w:p>
    <w:p w:rsidR="00813A2E" w:rsidRPr="00813A2E" w:rsidRDefault="00813A2E" w:rsidP="00813A2E">
      <w:pPr>
        <w:spacing w:after="0"/>
        <w:ind w:right="141"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13A2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Вывод: </w:t>
      </w:r>
      <w:r w:rsidRPr="00813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Необходимо пополнить учебно-методическую базу </w:t>
      </w:r>
      <w:r w:rsidR="00256EA2" w:rsidRPr="00256EA2">
        <w:rPr>
          <w:rFonts w:ascii="Times New Roman" w:eastAsia="Calibri" w:hAnsi="Times New Roman" w:cs="Times New Roman"/>
          <w:sz w:val="24"/>
          <w:szCs w:val="24"/>
          <w:lang w:eastAsia="ru-RU"/>
        </w:rPr>
        <w:t>информационно-телекоммуникацион</w:t>
      </w:r>
      <w:r w:rsidR="00256EA2">
        <w:rPr>
          <w:rFonts w:ascii="Times New Roman" w:eastAsia="Calibri" w:hAnsi="Times New Roman" w:cs="Times New Roman"/>
          <w:sz w:val="24"/>
          <w:szCs w:val="24"/>
          <w:lang w:eastAsia="ru-RU"/>
        </w:rPr>
        <w:t>ным</w:t>
      </w:r>
      <w:r w:rsidR="00256EA2" w:rsidRPr="00256EA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оборудование</w:t>
      </w:r>
      <w:r w:rsidR="00256EA2">
        <w:rPr>
          <w:rFonts w:ascii="Times New Roman" w:eastAsia="Calibri" w:hAnsi="Times New Roman" w:cs="Times New Roman"/>
          <w:sz w:val="24"/>
          <w:szCs w:val="24"/>
          <w:lang w:eastAsia="ru-RU"/>
        </w:rPr>
        <w:t>м,</w:t>
      </w:r>
      <w:r w:rsidR="00256EA2" w:rsidRPr="00256EA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813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методическими пособиями, а также детской литературой, энциклопедиями </w:t>
      </w:r>
      <w:proofErr w:type="gramStart"/>
      <w:r w:rsidRPr="00813A2E">
        <w:rPr>
          <w:rFonts w:ascii="Times New Roman" w:eastAsia="Calibri" w:hAnsi="Times New Roman" w:cs="Times New Roman"/>
          <w:sz w:val="24"/>
          <w:szCs w:val="24"/>
          <w:lang w:eastAsia="ru-RU"/>
        </w:rPr>
        <w:t>согласно</w:t>
      </w:r>
      <w:proofErr w:type="gramEnd"/>
      <w:r w:rsidRPr="00813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программного содержания. </w:t>
      </w:r>
    </w:p>
    <w:p w:rsidR="00813A2E" w:rsidRPr="00813A2E" w:rsidRDefault="00813A2E" w:rsidP="00813A2E">
      <w:pPr>
        <w:spacing w:after="0"/>
        <w:jc w:val="both"/>
        <w:rPr>
          <w:rFonts w:ascii="Times New Roman" w:eastAsia="Calibri" w:hAnsi="Times New Roman" w:cs="Times New Roman"/>
          <w:b/>
          <w:sz w:val="24"/>
        </w:rPr>
      </w:pPr>
    </w:p>
    <w:p w:rsidR="00813A2E" w:rsidRPr="00813A2E" w:rsidRDefault="002409A2" w:rsidP="00B12FE5">
      <w:pPr>
        <w:spacing w:after="0"/>
        <w:jc w:val="center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 xml:space="preserve">7. </w:t>
      </w:r>
      <w:r w:rsidR="00813A2E" w:rsidRPr="00813A2E">
        <w:rPr>
          <w:rFonts w:ascii="Times New Roman" w:eastAsia="Calibri" w:hAnsi="Times New Roman" w:cs="Times New Roman"/>
          <w:b/>
          <w:sz w:val="24"/>
        </w:rPr>
        <w:t xml:space="preserve"> ОЦЕНКА МАТЕРИАЛЬНО-ТЕХНИЧЕСКОЙ БАЗЫ</w:t>
      </w:r>
    </w:p>
    <w:p w:rsidR="00813A2E" w:rsidRPr="00813A2E" w:rsidRDefault="00813A2E" w:rsidP="00813A2E">
      <w:pPr>
        <w:spacing w:after="0"/>
        <w:ind w:firstLine="708"/>
        <w:jc w:val="both"/>
        <w:rPr>
          <w:rFonts w:ascii="Times New Roman" w:eastAsia="Calibri" w:hAnsi="Times New Roman" w:cs="Times New Roman"/>
          <w:b/>
          <w:sz w:val="24"/>
        </w:rPr>
      </w:pPr>
      <w:r w:rsidRPr="00813A2E">
        <w:rPr>
          <w:rFonts w:ascii="Times New Roman" w:eastAsia="Calibri" w:hAnsi="Times New Roman" w:cs="Times New Roman"/>
          <w:b/>
          <w:sz w:val="24"/>
        </w:rPr>
        <w:t>Сведения о наличии зданий и помещений для организации образовательной деятельности, состоянии и назначение зданий и помещений, их площадь.</w:t>
      </w:r>
    </w:p>
    <w:p w:rsidR="00813A2E" w:rsidRPr="00813A2E" w:rsidRDefault="00813A2E" w:rsidP="00813A2E">
      <w:pPr>
        <w:spacing w:after="0"/>
        <w:ind w:firstLine="708"/>
        <w:jc w:val="both"/>
        <w:rPr>
          <w:rFonts w:ascii="Times New Roman" w:eastAsia="Calibri" w:hAnsi="Times New Roman" w:cs="Times New Roman"/>
        </w:rPr>
      </w:pPr>
      <w:r w:rsidRPr="00813A2E">
        <w:rPr>
          <w:rFonts w:ascii="Times New Roman" w:eastAsia="Calibri" w:hAnsi="Times New Roman" w:cs="Times New Roman"/>
          <w:sz w:val="24"/>
        </w:rPr>
        <w:t>За организацией закреплено недвижимое имущество на праве оперативного управления в установленном Законом порядке. 2</w:t>
      </w:r>
      <w:r w:rsidRPr="00813A2E">
        <w:rPr>
          <w:rFonts w:ascii="Times New Roman" w:eastAsia="Calibri" w:hAnsi="Times New Roman" w:cs="Times New Roman"/>
        </w:rPr>
        <w:t xml:space="preserve">-хэтажное кирпичное здание, занимаемая площадь блок «А-А1» – 2192,7 </w:t>
      </w:r>
      <w:proofErr w:type="spellStart"/>
      <w:r w:rsidRPr="00813A2E">
        <w:rPr>
          <w:rFonts w:ascii="Times New Roman" w:eastAsia="Calibri" w:hAnsi="Times New Roman" w:cs="Times New Roman"/>
        </w:rPr>
        <w:t>кв.м</w:t>
      </w:r>
      <w:proofErr w:type="spellEnd"/>
      <w:r w:rsidRPr="00813A2E">
        <w:rPr>
          <w:rFonts w:ascii="Times New Roman" w:eastAsia="Calibri" w:hAnsi="Times New Roman" w:cs="Times New Roman"/>
        </w:rPr>
        <w:t xml:space="preserve">. Занимаемая площадь блок «Б-Б1» – 1774,1 </w:t>
      </w:r>
      <w:proofErr w:type="spellStart"/>
      <w:r w:rsidRPr="00813A2E">
        <w:rPr>
          <w:rFonts w:ascii="Times New Roman" w:eastAsia="Calibri" w:hAnsi="Times New Roman" w:cs="Times New Roman"/>
        </w:rPr>
        <w:t>кв.м</w:t>
      </w:r>
      <w:proofErr w:type="spellEnd"/>
      <w:r w:rsidRPr="00813A2E">
        <w:rPr>
          <w:rFonts w:ascii="Times New Roman" w:eastAsia="Calibri" w:hAnsi="Times New Roman" w:cs="Times New Roman"/>
        </w:rPr>
        <w:t xml:space="preserve">. </w:t>
      </w:r>
    </w:p>
    <w:p w:rsidR="00813A2E" w:rsidRPr="00813A2E" w:rsidRDefault="00813A2E" w:rsidP="00813A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</w:t>
      </w:r>
      <w:proofErr w:type="spellEnd"/>
      <w:proofErr w:type="gramEnd"/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№2337-2/А. подземная этажность – 1.</w:t>
      </w:r>
    </w:p>
    <w:p w:rsidR="00813A2E" w:rsidRPr="00813A2E" w:rsidRDefault="00B12FE5" w:rsidP="00813A2E">
      <w:pPr>
        <w:spacing w:after="0"/>
        <w:jc w:val="right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Таблица 13</w:t>
      </w:r>
      <w:r w:rsidR="00813A2E" w:rsidRPr="00813A2E">
        <w:rPr>
          <w:rFonts w:ascii="Times New Roman" w:eastAsia="Calibri" w:hAnsi="Times New Roman" w:cs="Times New Roman"/>
          <w:sz w:val="24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14"/>
        <w:gridCol w:w="2153"/>
        <w:gridCol w:w="1947"/>
        <w:gridCol w:w="1914"/>
        <w:gridCol w:w="1915"/>
      </w:tblGrid>
      <w:tr w:rsidR="00813A2E" w:rsidRPr="00813A2E" w:rsidTr="00813A2E">
        <w:tc>
          <w:tcPr>
            <w:tcW w:w="1914" w:type="dxa"/>
          </w:tcPr>
          <w:p w:rsidR="00813A2E" w:rsidRPr="00813A2E" w:rsidRDefault="00813A2E" w:rsidP="00813A2E">
            <w:pPr>
              <w:jc w:val="both"/>
              <w:rPr>
                <w:sz w:val="24"/>
              </w:rPr>
            </w:pPr>
            <w:r w:rsidRPr="00813A2E">
              <w:rPr>
                <w:sz w:val="24"/>
              </w:rPr>
              <w:t xml:space="preserve">Наименование </w:t>
            </w:r>
          </w:p>
        </w:tc>
        <w:tc>
          <w:tcPr>
            <w:tcW w:w="1914" w:type="dxa"/>
          </w:tcPr>
          <w:p w:rsidR="00813A2E" w:rsidRPr="00813A2E" w:rsidRDefault="00813A2E" w:rsidP="00813A2E">
            <w:pPr>
              <w:jc w:val="both"/>
              <w:rPr>
                <w:sz w:val="24"/>
              </w:rPr>
            </w:pPr>
            <w:r w:rsidRPr="00813A2E">
              <w:rPr>
                <w:sz w:val="24"/>
              </w:rPr>
              <w:t xml:space="preserve">Адрес фактический </w:t>
            </w:r>
          </w:p>
        </w:tc>
        <w:tc>
          <w:tcPr>
            <w:tcW w:w="1914" w:type="dxa"/>
          </w:tcPr>
          <w:p w:rsidR="00813A2E" w:rsidRPr="00813A2E" w:rsidRDefault="00813A2E" w:rsidP="00813A2E">
            <w:pPr>
              <w:jc w:val="both"/>
              <w:rPr>
                <w:sz w:val="24"/>
              </w:rPr>
            </w:pPr>
            <w:r w:rsidRPr="00813A2E">
              <w:rPr>
                <w:sz w:val="24"/>
              </w:rPr>
              <w:t xml:space="preserve">Право собственности </w:t>
            </w:r>
          </w:p>
        </w:tc>
        <w:tc>
          <w:tcPr>
            <w:tcW w:w="1914" w:type="dxa"/>
          </w:tcPr>
          <w:p w:rsidR="00813A2E" w:rsidRPr="00813A2E" w:rsidRDefault="00813A2E" w:rsidP="00813A2E">
            <w:pPr>
              <w:jc w:val="both"/>
              <w:rPr>
                <w:sz w:val="24"/>
              </w:rPr>
            </w:pPr>
            <w:r w:rsidRPr="00813A2E">
              <w:rPr>
                <w:sz w:val="24"/>
              </w:rPr>
              <w:t>Год постройки</w:t>
            </w:r>
          </w:p>
        </w:tc>
        <w:tc>
          <w:tcPr>
            <w:tcW w:w="1915" w:type="dxa"/>
          </w:tcPr>
          <w:p w:rsidR="00813A2E" w:rsidRPr="00813A2E" w:rsidRDefault="00813A2E" w:rsidP="00813A2E">
            <w:pPr>
              <w:jc w:val="both"/>
              <w:rPr>
                <w:sz w:val="24"/>
              </w:rPr>
            </w:pPr>
            <w:r w:rsidRPr="00813A2E">
              <w:rPr>
                <w:sz w:val="24"/>
              </w:rPr>
              <w:t xml:space="preserve">Общая площадь помещений </w:t>
            </w:r>
          </w:p>
        </w:tc>
      </w:tr>
      <w:tr w:rsidR="00813A2E" w:rsidRPr="00813A2E" w:rsidTr="00813A2E">
        <w:tc>
          <w:tcPr>
            <w:tcW w:w="1914" w:type="dxa"/>
          </w:tcPr>
          <w:p w:rsidR="00813A2E" w:rsidRPr="00813A2E" w:rsidRDefault="00813A2E" w:rsidP="00813A2E">
            <w:pPr>
              <w:jc w:val="both"/>
              <w:rPr>
                <w:sz w:val="24"/>
              </w:rPr>
            </w:pPr>
            <w:r w:rsidRPr="00813A2E">
              <w:rPr>
                <w:sz w:val="24"/>
              </w:rPr>
              <w:lastRenderedPageBreak/>
              <w:t>Здание детского сада</w:t>
            </w:r>
          </w:p>
        </w:tc>
        <w:tc>
          <w:tcPr>
            <w:tcW w:w="1914" w:type="dxa"/>
          </w:tcPr>
          <w:p w:rsidR="00813A2E" w:rsidRPr="00813A2E" w:rsidRDefault="00813A2E" w:rsidP="00813A2E">
            <w:pPr>
              <w:jc w:val="both"/>
              <w:rPr>
                <w:sz w:val="24"/>
              </w:rPr>
            </w:pPr>
            <w:proofErr w:type="spellStart"/>
            <w:r w:rsidRPr="00813A2E">
              <w:rPr>
                <w:sz w:val="24"/>
              </w:rPr>
              <w:t>г</w:t>
            </w:r>
            <w:proofErr w:type="gramStart"/>
            <w:r w:rsidRPr="00813A2E">
              <w:rPr>
                <w:sz w:val="24"/>
              </w:rPr>
              <w:t>.У</w:t>
            </w:r>
            <w:proofErr w:type="gramEnd"/>
            <w:r w:rsidRPr="00813A2E">
              <w:rPr>
                <w:sz w:val="24"/>
              </w:rPr>
              <w:t>лан</w:t>
            </w:r>
            <w:proofErr w:type="spellEnd"/>
            <w:r w:rsidRPr="00813A2E">
              <w:rPr>
                <w:sz w:val="24"/>
              </w:rPr>
              <w:t xml:space="preserve">-Удэ, </w:t>
            </w:r>
            <w:proofErr w:type="spellStart"/>
            <w:r w:rsidRPr="00813A2E">
              <w:rPr>
                <w:sz w:val="24"/>
              </w:rPr>
              <w:t>ул.Пржевальского</w:t>
            </w:r>
            <w:proofErr w:type="spellEnd"/>
            <w:r w:rsidRPr="00813A2E">
              <w:rPr>
                <w:sz w:val="24"/>
              </w:rPr>
              <w:t>, 2а</w:t>
            </w:r>
          </w:p>
        </w:tc>
        <w:tc>
          <w:tcPr>
            <w:tcW w:w="1914" w:type="dxa"/>
          </w:tcPr>
          <w:p w:rsidR="00813A2E" w:rsidRPr="00813A2E" w:rsidRDefault="00813A2E" w:rsidP="00813A2E">
            <w:pPr>
              <w:jc w:val="both"/>
              <w:rPr>
                <w:sz w:val="24"/>
                <w:szCs w:val="24"/>
              </w:rPr>
            </w:pPr>
            <w:r w:rsidRPr="00813A2E">
              <w:rPr>
                <w:sz w:val="24"/>
                <w:szCs w:val="24"/>
              </w:rPr>
              <w:t>Свидетельство о государственной регистрации права серия 03-АА № 248235 от 29.11.2012г.</w:t>
            </w:r>
          </w:p>
        </w:tc>
        <w:tc>
          <w:tcPr>
            <w:tcW w:w="1914" w:type="dxa"/>
          </w:tcPr>
          <w:p w:rsidR="00813A2E" w:rsidRPr="00813A2E" w:rsidRDefault="00813A2E" w:rsidP="00813A2E">
            <w:pPr>
              <w:jc w:val="both"/>
              <w:rPr>
                <w:sz w:val="24"/>
              </w:rPr>
            </w:pPr>
            <w:r w:rsidRPr="00813A2E">
              <w:rPr>
                <w:sz w:val="24"/>
              </w:rPr>
              <w:t>1974 г.</w:t>
            </w:r>
          </w:p>
        </w:tc>
        <w:tc>
          <w:tcPr>
            <w:tcW w:w="1915" w:type="dxa"/>
          </w:tcPr>
          <w:p w:rsidR="00813A2E" w:rsidRPr="00813A2E" w:rsidRDefault="00813A2E" w:rsidP="00813A2E">
            <w:pPr>
              <w:jc w:val="both"/>
              <w:rPr>
                <w:sz w:val="24"/>
                <w:vertAlign w:val="superscript"/>
              </w:rPr>
            </w:pPr>
            <w:r w:rsidRPr="00813A2E">
              <w:rPr>
                <w:sz w:val="24"/>
              </w:rPr>
              <w:t>3 966,8 м</w:t>
            </w:r>
            <w:proofErr w:type="gramStart"/>
            <w:r w:rsidRPr="00813A2E">
              <w:rPr>
                <w:sz w:val="24"/>
                <w:vertAlign w:val="superscript"/>
              </w:rPr>
              <w:t>2</w:t>
            </w:r>
            <w:proofErr w:type="gramEnd"/>
          </w:p>
        </w:tc>
      </w:tr>
    </w:tbl>
    <w:p w:rsidR="00813A2E" w:rsidRPr="00813A2E" w:rsidRDefault="00813A2E" w:rsidP="00813A2E">
      <w:pPr>
        <w:spacing w:after="0"/>
        <w:rPr>
          <w:rFonts w:ascii="Times New Roman" w:eastAsia="Calibri" w:hAnsi="Times New Roman" w:cs="Times New Roman"/>
          <w:sz w:val="24"/>
        </w:rPr>
      </w:pPr>
      <w:r w:rsidRPr="00813A2E">
        <w:rPr>
          <w:rFonts w:ascii="Times New Roman" w:eastAsia="Calibri" w:hAnsi="Times New Roman" w:cs="Times New Roman"/>
          <w:sz w:val="24"/>
        </w:rPr>
        <w:t>Площадь земельного участка – 13 844 м</w:t>
      </w:r>
      <w:proofErr w:type="gramStart"/>
      <w:r w:rsidRPr="00813A2E">
        <w:rPr>
          <w:rFonts w:ascii="Times New Roman" w:eastAsia="Calibri" w:hAnsi="Times New Roman" w:cs="Times New Roman"/>
          <w:sz w:val="24"/>
          <w:vertAlign w:val="superscript"/>
        </w:rPr>
        <w:t>2</w:t>
      </w:r>
      <w:proofErr w:type="gramEnd"/>
      <w:r w:rsidRPr="00813A2E">
        <w:rPr>
          <w:rFonts w:ascii="Times New Roman" w:eastAsia="Calibri" w:hAnsi="Times New Roman" w:cs="Times New Roman"/>
          <w:sz w:val="24"/>
        </w:rPr>
        <w:t>.</w:t>
      </w:r>
    </w:p>
    <w:p w:rsidR="00813A2E" w:rsidRPr="00813A2E" w:rsidRDefault="00813A2E" w:rsidP="00813A2E">
      <w:pPr>
        <w:spacing w:after="0"/>
        <w:rPr>
          <w:rFonts w:ascii="Times New Roman" w:eastAsia="Calibri" w:hAnsi="Times New Roman" w:cs="Times New Roman"/>
          <w:sz w:val="24"/>
        </w:rPr>
      </w:pPr>
      <w:r w:rsidRPr="00813A2E">
        <w:rPr>
          <w:rFonts w:ascii="Times New Roman" w:eastAsia="Calibri" w:hAnsi="Times New Roman" w:cs="Times New Roman"/>
          <w:sz w:val="24"/>
        </w:rPr>
        <w:t xml:space="preserve">В здании детского сада имеется: </w:t>
      </w:r>
    </w:p>
    <w:p w:rsidR="00813A2E" w:rsidRPr="00813A2E" w:rsidRDefault="00813A2E" w:rsidP="00813A2E">
      <w:pPr>
        <w:spacing w:after="0"/>
        <w:rPr>
          <w:rFonts w:ascii="Times New Roman" w:eastAsia="Calibri" w:hAnsi="Times New Roman" w:cs="Times New Roman"/>
          <w:sz w:val="24"/>
        </w:rPr>
      </w:pPr>
      <w:r w:rsidRPr="00813A2E">
        <w:rPr>
          <w:rFonts w:ascii="Times New Roman" w:eastAsia="Calibri" w:hAnsi="Times New Roman" w:cs="Times New Roman"/>
          <w:sz w:val="24"/>
        </w:rPr>
        <w:t>- элеваторный узел, теплосчетчики;</w:t>
      </w:r>
    </w:p>
    <w:p w:rsidR="00813A2E" w:rsidRPr="00813A2E" w:rsidRDefault="00813A2E" w:rsidP="00813A2E">
      <w:pPr>
        <w:spacing w:after="0"/>
        <w:rPr>
          <w:rFonts w:ascii="Times New Roman" w:eastAsia="Calibri" w:hAnsi="Times New Roman" w:cs="Times New Roman"/>
          <w:sz w:val="24"/>
        </w:rPr>
      </w:pPr>
      <w:r w:rsidRPr="00813A2E">
        <w:rPr>
          <w:rFonts w:ascii="Times New Roman" w:eastAsia="Calibri" w:hAnsi="Times New Roman" w:cs="Times New Roman"/>
          <w:sz w:val="24"/>
        </w:rPr>
        <w:t xml:space="preserve">- централизованное водоснабжение – </w:t>
      </w:r>
      <w:r w:rsidR="00DB5FB0">
        <w:rPr>
          <w:rFonts w:ascii="Times New Roman" w:eastAsia="Calibri" w:hAnsi="Times New Roman" w:cs="Times New Roman"/>
          <w:sz w:val="24"/>
        </w:rPr>
        <w:t>МУП «Водоканал»</w:t>
      </w:r>
      <w:r w:rsidRPr="00813A2E">
        <w:rPr>
          <w:rFonts w:ascii="Times New Roman" w:eastAsia="Calibri" w:hAnsi="Times New Roman" w:cs="Times New Roman"/>
          <w:sz w:val="24"/>
        </w:rPr>
        <w:t>;</w:t>
      </w:r>
    </w:p>
    <w:p w:rsidR="00813A2E" w:rsidRPr="00813A2E" w:rsidRDefault="00813A2E" w:rsidP="00813A2E">
      <w:pPr>
        <w:spacing w:after="0"/>
        <w:rPr>
          <w:rFonts w:ascii="Times New Roman" w:eastAsia="Calibri" w:hAnsi="Times New Roman" w:cs="Times New Roman"/>
          <w:sz w:val="24"/>
        </w:rPr>
      </w:pPr>
      <w:r w:rsidRPr="00813A2E">
        <w:rPr>
          <w:rFonts w:ascii="Times New Roman" w:eastAsia="Calibri" w:hAnsi="Times New Roman" w:cs="Times New Roman"/>
          <w:sz w:val="24"/>
        </w:rPr>
        <w:t xml:space="preserve">- централизованное энергоснабжение – </w:t>
      </w:r>
      <w:proofErr w:type="spellStart"/>
      <w:r w:rsidRPr="00813A2E">
        <w:rPr>
          <w:rFonts w:ascii="Times New Roman" w:eastAsia="Calibri" w:hAnsi="Times New Roman" w:cs="Times New Roman"/>
          <w:sz w:val="24"/>
        </w:rPr>
        <w:t>Читаэнергосбыт</w:t>
      </w:r>
      <w:proofErr w:type="spellEnd"/>
      <w:r w:rsidRPr="00813A2E">
        <w:rPr>
          <w:rFonts w:ascii="Times New Roman" w:eastAsia="Calibri" w:hAnsi="Times New Roman" w:cs="Times New Roman"/>
          <w:sz w:val="24"/>
        </w:rPr>
        <w:t>;</w:t>
      </w:r>
    </w:p>
    <w:p w:rsidR="00813A2E" w:rsidRPr="00813A2E" w:rsidRDefault="00813A2E" w:rsidP="00813A2E">
      <w:pPr>
        <w:spacing w:after="0"/>
        <w:rPr>
          <w:rFonts w:ascii="Times New Roman" w:eastAsia="Calibri" w:hAnsi="Times New Roman" w:cs="Times New Roman"/>
          <w:sz w:val="24"/>
        </w:rPr>
      </w:pPr>
      <w:r w:rsidRPr="00813A2E">
        <w:rPr>
          <w:rFonts w:ascii="Times New Roman" w:eastAsia="Calibri" w:hAnsi="Times New Roman" w:cs="Times New Roman"/>
          <w:sz w:val="24"/>
        </w:rPr>
        <w:t>- централизованное теплоснабжение – ТГК – 14.</w:t>
      </w:r>
    </w:p>
    <w:p w:rsidR="00813A2E" w:rsidRPr="00813A2E" w:rsidRDefault="00B12FE5" w:rsidP="00813A2E">
      <w:pPr>
        <w:spacing w:after="0"/>
        <w:jc w:val="right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Таблица 14</w:t>
      </w:r>
      <w:r w:rsidR="00813A2E" w:rsidRPr="00813A2E">
        <w:rPr>
          <w:rFonts w:ascii="Times New Roman" w:eastAsia="Calibri" w:hAnsi="Times New Roman" w:cs="Times New Roman"/>
          <w:sz w:val="24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813A2E" w:rsidRPr="00813A2E" w:rsidTr="00813A2E">
        <w:tc>
          <w:tcPr>
            <w:tcW w:w="2392" w:type="dxa"/>
          </w:tcPr>
          <w:p w:rsidR="00813A2E" w:rsidRPr="00813A2E" w:rsidRDefault="00813A2E" w:rsidP="00813A2E">
            <w:pPr>
              <w:rPr>
                <w:sz w:val="24"/>
              </w:rPr>
            </w:pPr>
          </w:p>
        </w:tc>
        <w:tc>
          <w:tcPr>
            <w:tcW w:w="2393" w:type="dxa"/>
          </w:tcPr>
          <w:p w:rsidR="00813A2E" w:rsidRPr="00813A2E" w:rsidRDefault="00813A2E" w:rsidP="00813A2E">
            <w:pPr>
              <w:rPr>
                <w:sz w:val="24"/>
              </w:rPr>
            </w:pPr>
            <w:r w:rsidRPr="00813A2E">
              <w:rPr>
                <w:sz w:val="24"/>
              </w:rPr>
              <w:t xml:space="preserve">Входов </w:t>
            </w:r>
          </w:p>
        </w:tc>
        <w:tc>
          <w:tcPr>
            <w:tcW w:w="2393" w:type="dxa"/>
          </w:tcPr>
          <w:p w:rsidR="00813A2E" w:rsidRPr="00813A2E" w:rsidRDefault="00813A2E" w:rsidP="00813A2E">
            <w:pPr>
              <w:rPr>
                <w:sz w:val="24"/>
              </w:rPr>
            </w:pPr>
            <w:r w:rsidRPr="00813A2E">
              <w:rPr>
                <w:sz w:val="24"/>
              </w:rPr>
              <w:t>Аварийных выходов</w:t>
            </w:r>
          </w:p>
        </w:tc>
        <w:tc>
          <w:tcPr>
            <w:tcW w:w="2393" w:type="dxa"/>
          </w:tcPr>
          <w:p w:rsidR="00813A2E" w:rsidRPr="00813A2E" w:rsidRDefault="00813A2E" w:rsidP="00813A2E">
            <w:pPr>
              <w:rPr>
                <w:sz w:val="24"/>
              </w:rPr>
            </w:pPr>
            <w:r w:rsidRPr="00813A2E">
              <w:rPr>
                <w:sz w:val="24"/>
              </w:rPr>
              <w:t>Подъездных коммуникаций</w:t>
            </w:r>
          </w:p>
        </w:tc>
      </w:tr>
      <w:tr w:rsidR="00813A2E" w:rsidRPr="00813A2E" w:rsidTr="00813A2E">
        <w:tc>
          <w:tcPr>
            <w:tcW w:w="2392" w:type="dxa"/>
          </w:tcPr>
          <w:p w:rsidR="00813A2E" w:rsidRPr="00813A2E" w:rsidRDefault="00813A2E" w:rsidP="00813A2E">
            <w:pPr>
              <w:rPr>
                <w:sz w:val="24"/>
              </w:rPr>
            </w:pPr>
            <w:r w:rsidRPr="00813A2E">
              <w:rPr>
                <w:sz w:val="24"/>
              </w:rPr>
              <w:t xml:space="preserve">Количество </w:t>
            </w:r>
          </w:p>
        </w:tc>
        <w:tc>
          <w:tcPr>
            <w:tcW w:w="2393" w:type="dxa"/>
          </w:tcPr>
          <w:p w:rsidR="00813A2E" w:rsidRPr="00813A2E" w:rsidRDefault="00813A2E" w:rsidP="00813A2E">
            <w:pPr>
              <w:jc w:val="center"/>
              <w:rPr>
                <w:sz w:val="24"/>
              </w:rPr>
            </w:pPr>
            <w:r w:rsidRPr="00813A2E">
              <w:rPr>
                <w:sz w:val="24"/>
              </w:rPr>
              <w:t>6</w:t>
            </w:r>
          </w:p>
        </w:tc>
        <w:tc>
          <w:tcPr>
            <w:tcW w:w="2393" w:type="dxa"/>
          </w:tcPr>
          <w:p w:rsidR="00813A2E" w:rsidRPr="00813A2E" w:rsidRDefault="00813A2E" w:rsidP="00813A2E">
            <w:pPr>
              <w:jc w:val="center"/>
              <w:rPr>
                <w:sz w:val="24"/>
              </w:rPr>
            </w:pPr>
            <w:r w:rsidRPr="00813A2E">
              <w:rPr>
                <w:sz w:val="24"/>
              </w:rPr>
              <w:t>19</w:t>
            </w:r>
          </w:p>
        </w:tc>
        <w:tc>
          <w:tcPr>
            <w:tcW w:w="2393" w:type="dxa"/>
          </w:tcPr>
          <w:p w:rsidR="00813A2E" w:rsidRPr="00813A2E" w:rsidRDefault="00813A2E" w:rsidP="00813A2E">
            <w:pPr>
              <w:jc w:val="center"/>
              <w:rPr>
                <w:sz w:val="24"/>
              </w:rPr>
            </w:pPr>
            <w:r w:rsidRPr="00813A2E">
              <w:rPr>
                <w:sz w:val="24"/>
              </w:rPr>
              <w:t>2</w:t>
            </w:r>
          </w:p>
        </w:tc>
      </w:tr>
    </w:tbl>
    <w:p w:rsidR="00813A2E" w:rsidRPr="00813A2E" w:rsidRDefault="00813A2E" w:rsidP="00813A2E">
      <w:pPr>
        <w:spacing w:after="0"/>
        <w:rPr>
          <w:rFonts w:ascii="Times New Roman" w:eastAsia="Calibri" w:hAnsi="Times New Roman" w:cs="Times New Roman"/>
          <w:sz w:val="24"/>
        </w:rPr>
      </w:pPr>
    </w:p>
    <w:p w:rsidR="00813A2E" w:rsidRPr="00813A2E" w:rsidRDefault="00813A2E" w:rsidP="00813A2E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13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Здание организации рассчитано по проекту на 16 групп. Основные помещения  сада это кабинеты, спальни, игровые комнаты. </w:t>
      </w:r>
    </w:p>
    <w:p w:rsidR="00813A2E" w:rsidRPr="00813A2E" w:rsidRDefault="00813A2E" w:rsidP="00813A2E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13A2E">
        <w:rPr>
          <w:rFonts w:ascii="Times New Roman" w:eastAsia="Calibri" w:hAnsi="Times New Roman" w:cs="Times New Roman"/>
          <w:sz w:val="24"/>
          <w:szCs w:val="24"/>
          <w:lang w:eastAsia="ru-RU"/>
        </w:rPr>
        <w:t>Для организации учебной деятельности детей оборудованы:</w:t>
      </w:r>
    </w:p>
    <w:p w:rsidR="00813A2E" w:rsidRPr="00813A2E" w:rsidRDefault="00813A2E" w:rsidP="00813A2E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13A2E">
        <w:rPr>
          <w:rFonts w:ascii="Times New Roman" w:eastAsia="Calibri" w:hAnsi="Times New Roman" w:cs="Times New Roman"/>
          <w:sz w:val="24"/>
        </w:rPr>
        <w:t>Таблиц</w:t>
      </w:r>
      <w:r w:rsidR="00B12FE5">
        <w:rPr>
          <w:rFonts w:ascii="Times New Roman" w:eastAsia="Calibri" w:hAnsi="Times New Roman" w:cs="Times New Roman"/>
          <w:sz w:val="24"/>
        </w:rPr>
        <w:t>а 15</w:t>
      </w:r>
      <w:r w:rsidRPr="00813A2E">
        <w:rPr>
          <w:rFonts w:ascii="Times New Roman" w:eastAsia="Calibri" w:hAnsi="Times New Roman" w:cs="Times New Roman"/>
          <w:sz w:val="24"/>
        </w:rPr>
        <w:t>.</w:t>
      </w:r>
    </w:p>
    <w:tbl>
      <w:tblPr>
        <w:tblStyle w:val="a5"/>
        <w:tblW w:w="9572" w:type="dxa"/>
        <w:shd w:val="clear" w:color="auto" w:fill="FF0000"/>
        <w:tblLook w:val="04A0" w:firstRow="1" w:lastRow="0" w:firstColumn="1" w:lastColumn="0" w:noHBand="0" w:noVBand="1"/>
      </w:tblPr>
      <w:tblGrid>
        <w:gridCol w:w="534"/>
        <w:gridCol w:w="4252"/>
        <w:gridCol w:w="2393"/>
        <w:gridCol w:w="2393"/>
      </w:tblGrid>
      <w:tr w:rsidR="00813A2E" w:rsidRPr="00813A2E" w:rsidTr="00813A2E">
        <w:tc>
          <w:tcPr>
            <w:tcW w:w="534" w:type="dxa"/>
            <w:shd w:val="clear" w:color="auto" w:fill="FFFFFF" w:themeFill="background1"/>
          </w:tcPr>
          <w:p w:rsidR="00813A2E" w:rsidRPr="00813A2E" w:rsidRDefault="00813A2E" w:rsidP="00813A2E">
            <w:pPr>
              <w:jc w:val="both"/>
              <w:rPr>
                <w:sz w:val="24"/>
                <w:szCs w:val="24"/>
              </w:rPr>
            </w:pPr>
            <w:r w:rsidRPr="00813A2E">
              <w:rPr>
                <w:sz w:val="24"/>
                <w:szCs w:val="24"/>
              </w:rPr>
              <w:t>№</w:t>
            </w:r>
          </w:p>
        </w:tc>
        <w:tc>
          <w:tcPr>
            <w:tcW w:w="4252" w:type="dxa"/>
            <w:shd w:val="clear" w:color="auto" w:fill="FFFFFF" w:themeFill="background1"/>
          </w:tcPr>
          <w:p w:rsidR="00813A2E" w:rsidRPr="00813A2E" w:rsidRDefault="00813A2E" w:rsidP="00813A2E">
            <w:pPr>
              <w:jc w:val="both"/>
              <w:rPr>
                <w:sz w:val="24"/>
                <w:szCs w:val="24"/>
              </w:rPr>
            </w:pPr>
            <w:r w:rsidRPr="00813A2E">
              <w:rPr>
                <w:sz w:val="24"/>
                <w:szCs w:val="24"/>
              </w:rPr>
              <w:t>Наименование помещений</w:t>
            </w:r>
          </w:p>
        </w:tc>
        <w:tc>
          <w:tcPr>
            <w:tcW w:w="2393" w:type="dxa"/>
            <w:shd w:val="clear" w:color="auto" w:fill="FFFFFF" w:themeFill="background1"/>
          </w:tcPr>
          <w:p w:rsidR="00813A2E" w:rsidRPr="00813A2E" w:rsidRDefault="00813A2E" w:rsidP="00813A2E">
            <w:pPr>
              <w:jc w:val="both"/>
              <w:rPr>
                <w:sz w:val="24"/>
                <w:szCs w:val="24"/>
              </w:rPr>
            </w:pPr>
            <w:r w:rsidRPr="00813A2E">
              <w:rPr>
                <w:sz w:val="24"/>
                <w:szCs w:val="24"/>
              </w:rPr>
              <w:t xml:space="preserve">Количество помещений </w:t>
            </w:r>
          </w:p>
        </w:tc>
        <w:tc>
          <w:tcPr>
            <w:tcW w:w="2393" w:type="dxa"/>
            <w:shd w:val="clear" w:color="auto" w:fill="FFFFFF" w:themeFill="background1"/>
          </w:tcPr>
          <w:p w:rsidR="00813A2E" w:rsidRPr="00813A2E" w:rsidRDefault="00813A2E" w:rsidP="00813A2E">
            <w:pPr>
              <w:jc w:val="both"/>
              <w:rPr>
                <w:sz w:val="24"/>
                <w:szCs w:val="24"/>
              </w:rPr>
            </w:pPr>
            <w:r w:rsidRPr="00813A2E">
              <w:rPr>
                <w:sz w:val="24"/>
                <w:szCs w:val="24"/>
              </w:rPr>
              <w:t>Площадь, м</w:t>
            </w:r>
            <w:proofErr w:type="gramStart"/>
            <w:r w:rsidRPr="00813A2E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  <w:tr w:rsidR="00813A2E" w:rsidRPr="00813A2E" w:rsidTr="00813A2E">
        <w:tc>
          <w:tcPr>
            <w:tcW w:w="534" w:type="dxa"/>
            <w:shd w:val="clear" w:color="auto" w:fill="FFFFFF" w:themeFill="background1"/>
          </w:tcPr>
          <w:p w:rsidR="00813A2E" w:rsidRPr="00813A2E" w:rsidRDefault="00813A2E" w:rsidP="00813A2E">
            <w:pPr>
              <w:jc w:val="both"/>
              <w:rPr>
                <w:sz w:val="24"/>
                <w:szCs w:val="24"/>
              </w:rPr>
            </w:pPr>
            <w:r w:rsidRPr="00813A2E">
              <w:rPr>
                <w:sz w:val="24"/>
                <w:szCs w:val="24"/>
              </w:rPr>
              <w:t>1</w:t>
            </w:r>
          </w:p>
        </w:tc>
        <w:tc>
          <w:tcPr>
            <w:tcW w:w="4252" w:type="dxa"/>
            <w:shd w:val="clear" w:color="auto" w:fill="FFFFFF" w:themeFill="background1"/>
          </w:tcPr>
          <w:p w:rsidR="00813A2E" w:rsidRPr="00813A2E" w:rsidRDefault="00813A2E" w:rsidP="00813A2E">
            <w:pPr>
              <w:jc w:val="both"/>
              <w:rPr>
                <w:sz w:val="24"/>
                <w:szCs w:val="24"/>
              </w:rPr>
            </w:pPr>
            <w:r w:rsidRPr="00813A2E">
              <w:rPr>
                <w:sz w:val="24"/>
                <w:szCs w:val="24"/>
              </w:rPr>
              <w:t>Групповые кабинеты</w:t>
            </w:r>
          </w:p>
        </w:tc>
        <w:tc>
          <w:tcPr>
            <w:tcW w:w="2393" w:type="dxa"/>
            <w:shd w:val="clear" w:color="auto" w:fill="FFFFFF" w:themeFill="background1"/>
          </w:tcPr>
          <w:p w:rsidR="00813A2E" w:rsidRPr="00813A2E" w:rsidRDefault="00813A2E" w:rsidP="00813A2E">
            <w:pPr>
              <w:jc w:val="both"/>
              <w:rPr>
                <w:sz w:val="24"/>
                <w:szCs w:val="24"/>
              </w:rPr>
            </w:pPr>
            <w:r w:rsidRPr="00813A2E">
              <w:rPr>
                <w:sz w:val="24"/>
                <w:szCs w:val="24"/>
              </w:rPr>
              <w:t>16</w:t>
            </w:r>
          </w:p>
        </w:tc>
        <w:tc>
          <w:tcPr>
            <w:tcW w:w="2393" w:type="dxa"/>
            <w:shd w:val="clear" w:color="auto" w:fill="FFFFFF" w:themeFill="background1"/>
          </w:tcPr>
          <w:p w:rsidR="00813A2E" w:rsidRPr="00813A2E" w:rsidRDefault="00813A2E" w:rsidP="00813A2E">
            <w:pPr>
              <w:jc w:val="both"/>
              <w:rPr>
                <w:sz w:val="24"/>
                <w:szCs w:val="24"/>
              </w:rPr>
            </w:pPr>
            <w:r w:rsidRPr="00813A2E">
              <w:rPr>
                <w:sz w:val="24"/>
                <w:szCs w:val="24"/>
              </w:rPr>
              <w:t>11895,87 м</w:t>
            </w:r>
            <w:proofErr w:type="gramStart"/>
            <w:r w:rsidRPr="00813A2E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  <w:tr w:rsidR="00813A2E" w:rsidRPr="00813A2E" w:rsidTr="00813A2E">
        <w:tc>
          <w:tcPr>
            <w:tcW w:w="534" w:type="dxa"/>
            <w:shd w:val="clear" w:color="auto" w:fill="FFFFFF" w:themeFill="background1"/>
          </w:tcPr>
          <w:p w:rsidR="00813A2E" w:rsidRPr="00813A2E" w:rsidRDefault="00813A2E" w:rsidP="00813A2E">
            <w:pPr>
              <w:jc w:val="both"/>
              <w:rPr>
                <w:sz w:val="24"/>
                <w:szCs w:val="24"/>
              </w:rPr>
            </w:pPr>
            <w:r w:rsidRPr="00813A2E">
              <w:rPr>
                <w:sz w:val="24"/>
                <w:szCs w:val="24"/>
              </w:rPr>
              <w:t>2</w:t>
            </w:r>
          </w:p>
        </w:tc>
        <w:tc>
          <w:tcPr>
            <w:tcW w:w="4252" w:type="dxa"/>
            <w:shd w:val="clear" w:color="auto" w:fill="FFFFFF" w:themeFill="background1"/>
          </w:tcPr>
          <w:p w:rsidR="00813A2E" w:rsidRPr="00813A2E" w:rsidRDefault="00813A2E" w:rsidP="00813A2E">
            <w:pPr>
              <w:jc w:val="both"/>
              <w:rPr>
                <w:sz w:val="24"/>
                <w:szCs w:val="24"/>
              </w:rPr>
            </w:pPr>
            <w:r w:rsidRPr="00813A2E">
              <w:rPr>
                <w:sz w:val="24"/>
                <w:szCs w:val="24"/>
              </w:rPr>
              <w:t>Кабинет бурятского языка</w:t>
            </w:r>
          </w:p>
        </w:tc>
        <w:tc>
          <w:tcPr>
            <w:tcW w:w="2393" w:type="dxa"/>
            <w:shd w:val="clear" w:color="auto" w:fill="FFFFFF" w:themeFill="background1"/>
          </w:tcPr>
          <w:p w:rsidR="00813A2E" w:rsidRPr="00813A2E" w:rsidRDefault="00813A2E" w:rsidP="00813A2E">
            <w:pPr>
              <w:jc w:val="both"/>
              <w:rPr>
                <w:sz w:val="24"/>
                <w:szCs w:val="24"/>
              </w:rPr>
            </w:pPr>
            <w:r w:rsidRPr="00813A2E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shd w:val="clear" w:color="auto" w:fill="FFFFFF" w:themeFill="background1"/>
          </w:tcPr>
          <w:p w:rsidR="00813A2E" w:rsidRPr="00813A2E" w:rsidRDefault="00813A2E" w:rsidP="00813A2E">
            <w:pPr>
              <w:rPr>
                <w:sz w:val="24"/>
                <w:szCs w:val="24"/>
              </w:rPr>
            </w:pPr>
            <w:r w:rsidRPr="00813A2E">
              <w:rPr>
                <w:sz w:val="24"/>
                <w:szCs w:val="24"/>
              </w:rPr>
              <w:t>12,1 м</w:t>
            </w:r>
            <w:proofErr w:type="gramStart"/>
            <w:r w:rsidRPr="00813A2E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  <w:tr w:rsidR="00813A2E" w:rsidRPr="00813A2E" w:rsidTr="00813A2E">
        <w:tc>
          <w:tcPr>
            <w:tcW w:w="534" w:type="dxa"/>
            <w:shd w:val="clear" w:color="auto" w:fill="FFFFFF" w:themeFill="background1"/>
          </w:tcPr>
          <w:p w:rsidR="00813A2E" w:rsidRPr="00813A2E" w:rsidRDefault="00813A2E" w:rsidP="00813A2E">
            <w:pPr>
              <w:jc w:val="both"/>
              <w:rPr>
                <w:sz w:val="24"/>
                <w:szCs w:val="24"/>
              </w:rPr>
            </w:pPr>
            <w:r w:rsidRPr="00813A2E">
              <w:rPr>
                <w:sz w:val="24"/>
                <w:szCs w:val="24"/>
              </w:rPr>
              <w:t>3</w:t>
            </w:r>
          </w:p>
        </w:tc>
        <w:tc>
          <w:tcPr>
            <w:tcW w:w="4252" w:type="dxa"/>
            <w:shd w:val="clear" w:color="auto" w:fill="FFFFFF" w:themeFill="background1"/>
          </w:tcPr>
          <w:p w:rsidR="00813A2E" w:rsidRPr="00813A2E" w:rsidRDefault="00813A2E" w:rsidP="00813A2E">
            <w:pPr>
              <w:jc w:val="both"/>
              <w:rPr>
                <w:sz w:val="24"/>
                <w:szCs w:val="24"/>
              </w:rPr>
            </w:pPr>
            <w:r w:rsidRPr="00813A2E">
              <w:rPr>
                <w:sz w:val="24"/>
                <w:szCs w:val="24"/>
              </w:rPr>
              <w:t>Кабинет логопеда</w:t>
            </w:r>
          </w:p>
        </w:tc>
        <w:tc>
          <w:tcPr>
            <w:tcW w:w="2393" w:type="dxa"/>
            <w:shd w:val="clear" w:color="auto" w:fill="FFFFFF" w:themeFill="background1"/>
          </w:tcPr>
          <w:p w:rsidR="00813A2E" w:rsidRPr="00813A2E" w:rsidRDefault="00813A2E" w:rsidP="00813A2E">
            <w:pPr>
              <w:jc w:val="both"/>
              <w:rPr>
                <w:sz w:val="24"/>
                <w:szCs w:val="24"/>
              </w:rPr>
            </w:pPr>
            <w:r w:rsidRPr="00813A2E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shd w:val="clear" w:color="auto" w:fill="FFFFFF" w:themeFill="background1"/>
          </w:tcPr>
          <w:p w:rsidR="00813A2E" w:rsidRPr="00813A2E" w:rsidRDefault="00813A2E" w:rsidP="00813A2E">
            <w:pPr>
              <w:rPr>
                <w:sz w:val="24"/>
                <w:szCs w:val="24"/>
              </w:rPr>
            </w:pPr>
            <w:r w:rsidRPr="00813A2E">
              <w:rPr>
                <w:sz w:val="24"/>
                <w:szCs w:val="24"/>
              </w:rPr>
              <w:t>10,5 м</w:t>
            </w:r>
            <w:proofErr w:type="gramStart"/>
            <w:r w:rsidRPr="00813A2E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  <w:tr w:rsidR="00813A2E" w:rsidRPr="00813A2E" w:rsidTr="00813A2E">
        <w:tc>
          <w:tcPr>
            <w:tcW w:w="534" w:type="dxa"/>
            <w:shd w:val="clear" w:color="auto" w:fill="FFFFFF" w:themeFill="background1"/>
          </w:tcPr>
          <w:p w:rsidR="00813A2E" w:rsidRPr="00813A2E" w:rsidRDefault="00813A2E" w:rsidP="00813A2E">
            <w:pPr>
              <w:jc w:val="both"/>
              <w:rPr>
                <w:sz w:val="24"/>
                <w:szCs w:val="24"/>
              </w:rPr>
            </w:pPr>
            <w:r w:rsidRPr="00813A2E">
              <w:rPr>
                <w:sz w:val="24"/>
                <w:szCs w:val="24"/>
              </w:rPr>
              <w:t>4</w:t>
            </w:r>
          </w:p>
        </w:tc>
        <w:tc>
          <w:tcPr>
            <w:tcW w:w="4252" w:type="dxa"/>
            <w:shd w:val="clear" w:color="auto" w:fill="FFFFFF" w:themeFill="background1"/>
          </w:tcPr>
          <w:p w:rsidR="00813A2E" w:rsidRPr="00813A2E" w:rsidRDefault="00813A2E" w:rsidP="00813A2E">
            <w:pPr>
              <w:jc w:val="both"/>
              <w:rPr>
                <w:sz w:val="24"/>
                <w:szCs w:val="24"/>
              </w:rPr>
            </w:pPr>
            <w:r w:rsidRPr="00813A2E">
              <w:rPr>
                <w:sz w:val="24"/>
                <w:szCs w:val="24"/>
              </w:rPr>
              <w:t>Комната релаксации</w:t>
            </w:r>
          </w:p>
        </w:tc>
        <w:tc>
          <w:tcPr>
            <w:tcW w:w="2393" w:type="dxa"/>
            <w:shd w:val="clear" w:color="auto" w:fill="FFFFFF" w:themeFill="background1"/>
          </w:tcPr>
          <w:p w:rsidR="00813A2E" w:rsidRPr="00813A2E" w:rsidRDefault="00813A2E" w:rsidP="00813A2E">
            <w:pPr>
              <w:jc w:val="both"/>
              <w:rPr>
                <w:sz w:val="24"/>
                <w:szCs w:val="24"/>
              </w:rPr>
            </w:pPr>
            <w:r w:rsidRPr="00813A2E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shd w:val="clear" w:color="auto" w:fill="FFFFFF" w:themeFill="background1"/>
          </w:tcPr>
          <w:p w:rsidR="00813A2E" w:rsidRPr="00813A2E" w:rsidRDefault="00813A2E" w:rsidP="00813A2E">
            <w:pPr>
              <w:rPr>
                <w:sz w:val="24"/>
                <w:szCs w:val="24"/>
              </w:rPr>
            </w:pPr>
            <w:r w:rsidRPr="00813A2E">
              <w:rPr>
                <w:sz w:val="24"/>
                <w:szCs w:val="24"/>
              </w:rPr>
              <w:t>9,9 м</w:t>
            </w:r>
            <w:proofErr w:type="gramStart"/>
            <w:r w:rsidRPr="00813A2E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  <w:tr w:rsidR="00813A2E" w:rsidRPr="00813A2E" w:rsidTr="00813A2E">
        <w:tc>
          <w:tcPr>
            <w:tcW w:w="534" w:type="dxa"/>
            <w:shd w:val="clear" w:color="auto" w:fill="FFFFFF" w:themeFill="background1"/>
          </w:tcPr>
          <w:p w:rsidR="00813A2E" w:rsidRPr="00813A2E" w:rsidRDefault="00813A2E" w:rsidP="00813A2E">
            <w:pPr>
              <w:jc w:val="both"/>
              <w:rPr>
                <w:sz w:val="24"/>
                <w:szCs w:val="24"/>
              </w:rPr>
            </w:pPr>
            <w:r w:rsidRPr="00813A2E">
              <w:rPr>
                <w:sz w:val="24"/>
                <w:szCs w:val="24"/>
              </w:rPr>
              <w:t>5</w:t>
            </w:r>
          </w:p>
        </w:tc>
        <w:tc>
          <w:tcPr>
            <w:tcW w:w="4252" w:type="dxa"/>
            <w:shd w:val="clear" w:color="auto" w:fill="FFFFFF" w:themeFill="background1"/>
          </w:tcPr>
          <w:p w:rsidR="00813A2E" w:rsidRPr="00813A2E" w:rsidRDefault="00813A2E" w:rsidP="00813A2E">
            <w:pPr>
              <w:jc w:val="both"/>
              <w:rPr>
                <w:sz w:val="24"/>
                <w:szCs w:val="24"/>
              </w:rPr>
            </w:pPr>
            <w:r w:rsidRPr="00813A2E">
              <w:rPr>
                <w:sz w:val="24"/>
                <w:szCs w:val="24"/>
              </w:rPr>
              <w:t>Компьютерный класс</w:t>
            </w:r>
          </w:p>
        </w:tc>
        <w:tc>
          <w:tcPr>
            <w:tcW w:w="2393" w:type="dxa"/>
            <w:shd w:val="clear" w:color="auto" w:fill="FFFFFF" w:themeFill="background1"/>
          </w:tcPr>
          <w:p w:rsidR="00813A2E" w:rsidRPr="00813A2E" w:rsidRDefault="00813A2E" w:rsidP="00813A2E">
            <w:pPr>
              <w:jc w:val="both"/>
              <w:rPr>
                <w:sz w:val="24"/>
                <w:szCs w:val="24"/>
              </w:rPr>
            </w:pPr>
            <w:r w:rsidRPr="00813A2E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shd w:val="clear" w:color="auto" w:fill="FFFFFF" w:themeFill="background1"/>
          </w:tcPr>
          <w:p w:rsidR="00813A2E" w:rsidRPr="00813A2E" w:rsidRDefault="00813A2E" w:rsidP="00813A2E">
            <w:pPr>
              <w:rPr>
                <w:sz w:val="24"/>
                <w:szCs w:val="24"/>
              </w:rPr>
            </w:pPr>
            <w:r w:rsidRPr="00813A2E">
              <w:rPr>
                <w:sz w:val="24"/>
                <w:szCs w:val="24"/>
              </w:rPr>
              <w:t>20 м</w:t>
            </w:r>
            <w:proofErr w:type="gramStart"/>
            <w:r w:rsidRPr="00813A2E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  <w:tr w:rsidR="00813A2E" w:rsidRPr="00813A2E" w:rsidTr="00813A2E">
        <w:tc>
          <w:tcPr>
            <w:tcW w:w="534" w:type="dxa"/>
            <w:shd w:val="clear" w:color="auto" w:fill="FFFFFF" w:themeFill="background1"/>
          </w:tcPr>
          <w:p w:rsidR="00813A2E" w:rsidRPr="00813A2E" w:rsidRDefault="00813A2E" w:rsidP="00813A2E">
            <w:pPr>
              <w:jc w:val="both"/>
              <w:rPr>
                <w:sz w:val="24"/>
                <w:szCs w:val="24"/>
              </w:rPr>
            </w:pPr>
            <w:r w:rsidRPr="00813A2E">
              <w:rPr>
                <w:sz w:val="24"/>
                <w:szCs w:val="24"/>
              </w:rPr>
              <w:t>6</w:t>
            </w:r>
          </w:p>
        </w:tc>
        <w:tc>
          <w:tcPr>
            <w:tcW w:w="4252" w:type="dxa"/>
            <w:shd w:val="clear" w:color="auto" w:fill="FFFFFF" w:themeFill="background1"/>
          </w:tcPr>
          <w:p w:rsidR="00813A2E" w:rsidRPr="00813A2E" w:rsidRDefault="00813A2E" w:rsidP="00813A2E">
            <w:pPr>
              <w:jc w:val="both"/>
              <w:rPr>
                <w:sz w:val="24"/>
                <w:szCs w:val="24"/>
              </w:rPr>
            </w:pPr>
            <w:r w:rsidRPr="00813A2E">
              <w:rPr>
                <w:sz w:val="24"/>
                <w:szCs w:val="24"/>
              </w:rPr>
              <w:t>Методический кабинет</w:t>
            </w:r>
          </w:p>
        </w:tc>
        <w:tc>
          <w:tcPr>
            <w:tcW w:w="2393" w:type="dxa"/>
            <w:shd w:val="clear" w:color="auto" w:fill="FFFFFF" w:themeFill="background1"/>
          </w:tcPr>
          <w:p w:rsidR="00813A2E" w:rsidRPr="00813A2E" w:rsidRDefault="00813A2E" w:rsidP="00813A2E">
            <w:pPr>
              <w:jc w:val="both"/>
              <w:rPr>
                <w:sz w:val="24"/>
                <w:szCs w:val="24"/>
              </w:rPr>
            </w:pPr>
            <w:r w:rsidRPr="00813A2E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shd w:val="clear" w:color="auto" w:fill="FFFFFF" w:themeFill="background1"/>
          </w:tcPr>
          <w:p w:rsidR="00813A2E" w:rsidRPr="00813A2E" w:rsidRDefault="00813A2E" w:rsidP="00813A2E">
            <w:pPr>
              <w:rPr>
                <w:sz w:val="24"/>
                <w:szCs w:val="24"/>
              </w:rPr>
            </w:pPr>
            <w:r w:rsidRPr="00813A2E">
              <w:rPr>
                <w:sz w:val="24"/>
                <w:szCs w:val="24"/>
              </w:rPr>
              <w:t>19,5 м</w:t>
            </w:r>
            <w:proofErr w:type="gramStart"/>
            <w:r w:rsidRPr="00813A2E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  <w:tr w:rsidR="00813A2E" w:rsidRPr="00813A2E" w:rsidTr="00813A2E">
        <w:tc>
          <w:tcPr>
            <w:tcW w:w="534" w:type="dxa"/>
            <w:shd w:val="clear" w:color="auto" w:fill="FFFFFF" w:themeFill="background1"/>
          </w:tcPr>
          <w:p w:rsidR="00813A2E" w:rsidRPr="00813A2E" w:rsidRDefault="00813A2E" w:rsidP="00813A2E">
            <w:pPr>
              <w:jc w:val="both"/>
              <w:rPr>
                <w:sz w:val="24"/>
                <w:szCs w:val="24"/>
              </w:rPr>
            </w:pPr>
            <w:r w:rsidRPr="00813A2E">
              <w:rPr>
                <w:sz w:val="24"/>
                <w:szCs w:val="24"/>
              </w:rPr>
              <w:t>7</w:t>
            </w:r>
          </w:p>
        </w:tc>
        <w:tc>
          <w:tcPr>
            <w:tcW w:w="4252" w:type="dxa"/>
            <w:shd w:val="clear" w:color="auto" w:fill="FFFFFF" w:themeFill="background1"/>
          </w:tcPr>
          <w:p w:rsidR="00813A2E" w:rsidRPr="00813A2E" w:rsidRDefault="00813A2E" w:rsidP="00813A2E">
            <w:pPr>
              <w:jc w:val="both"/>
              <w:rPr>
                <w:sz w:val="24"/>
                <w:szCs w:val="24"/>
              </w:rPr>
            </w:pPr>
            <w:r w:rsidRPr="00813A2E">
              <w:rPr>
                <w:sz w:val="24"/>
                <w:szCs w:val="24"/>
              </w:rPr>
              <w:t>Музыкальный зал</w:t>
            </w:r>
          </w:p>
        </w:tc>
        <w:tc>
          <w:tcPr>
            <w:tcW w:w="2393" w:type="dxa"/>
            <w:shd w:val="clear" w:color="auto" w:fill="FFFFFF" w:themeFill="background1"/>
          </w:tcPr>
          <w:p w:rsidR="00813A2E" w:rsidRPr="00813A2E" w:rsidRDefault="00813A2E" w:rsidP="00813A2E">
            <w:pPr>
              <w:jc w:val="both"/>
              <w:rPr>
                <w:sz w:val="24"/>
                <w:szCs w:val="24"/>
              </w:rPr>
            </w:pPr>
            <w:r w:rsidRPr="00813A2E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shd w:val="clear" w:color="auto" w:fill="FFFFFF" w:themeFill="background1"/>
          </w:tcPr>
          <w:p w:rsidR="00813A2E" w:rsidRPr="00813A2E" w:rsidRDefault="00813A2E" w:rsidP="00813A2E">
            <w:pPr>
              <w:rPr>
                <w:sz w:val="24"/>
                <w:szCs w:val="24"/>
              </w:rPr>
            </w:pPr>
            <w:r w:rsidRPr="00813A2E">
              <w:rPr>
                <w:sz w:val="24"/>
                <w:szCs w:val="24"/>
              </w:rPr>
              <w:t>106 м</w:t>
            </w:r>
            <w:proofErr w:type="gramStart"/>
            <w:r w:rsidRPr="00813A2E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  <w:tr w:rsidR="00813A2E" w:rsidRPr="00813A2E" w:rsidTr="00813A2E">
        <w:tc>
          <w:tcPr>
            <w:tcW w:w="534" w:type="dxa"/>
            <w:shd w:val="clear" w:color="auto" w:fill="FFFFFF" w:themeFill="background1"/>
          </w:tcPr>
          <w:p w:rsidR="00813A2E" w:rsidRPr="00813A2E" w:rsidRDefault="00813A2E" w:rsidP="00813A2E">
            <w:pPr>
              <w:jc w:val="both"/>
              <w:rPr>
                <w:sz w:val="24"/>
                <w:szCs w:val="24"/>
              </w:rPr>
            </w:pPr>
            <w:r w:rsidRPr="00813A2E">
              <w:rPr>
                <w:sz w:val="24"/>
                <w:szCs w:val="24"/>
              </w:rPr>
              <w:t>8</w:t>
            </w:r>
          </w:p>
        </w:tc>
        <w:tc>
          <w:tcPr>
            <w:tcW w:w="4252" w:type="dxa"/>
            <w:shd w:val="clear" w:color="auto" w:fill="FFFFFF" w:themeFill="background1"/>
          </w:tcPr>
          <w:p w:rsidR="00813A2E" w:rsidRPr="00813A2E" w:rsidRDefault="00813A2E" w:rsidP="00813A2E">
            <w:pPr>
              <w:jc w:val="both"/>
              <w:rPr>
                <w:sz w:val="24"/>
                <w:szCs w:val="24"/>
              </w:rPr>
            </w:pPr>
            <w:r w:rsidRPr="00813A2E">
              <w:rPr>
                <w:sz w:val="24"/>
                <w:szCs w:val="24"/>
              </w:rPr>
              <w:t xml:space="preserve">Бассейн </w:t>
            </w:r>
            <w:proofErr w:type="spellStart"/>
            <w:r w:rsidRPr="00813A2E">
              <w:rPr>
                <w:sz w:val="24"/>
                <w:szCs w:val="24"/>
              </w:rPr>
              <w:t>рециркуляционного</w:t>
            </w:r>
            <w:proofErr w:type="spellEnd"/>
            <w:r w:rsidRPr="00813A2E">
              <w:rPr>
                <w:sz w:val="24"/>
                <w:szCs w:val="24"/>
              </w:rPr>
              <w:t xml:space="preserve"> типа</w:t>
            </w:r>
          </w:p>
        </w:tc>
        <w:tc>
          <w:tcPr>
            <w:tcW w:w="2393" w:type="dxa"/>
            <w:shd w:val="clear" w:color="auto" w:fill="FFFFFF" w:themeFill="background1"/>
          </w:tcPr>
          <w:p w:rsidR="00813A2E" w:rsidRPr="00813A2E" w:rsidRDefault="00813A2E" w:rsidP="00813A2E">
            <w:pPr>
              <w:jc w:val="both"/>
              <w:rPr>
                <w:sz w:val="24"/>
                <w:szCs w:val="24"/>
              </w:rPr>
            </w:pPr>
            <w:r w:rsidRPr="00813A2E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shd w:val="clear" w:color="auto" w:fill="FFFFFF" w:themeFill="background1"/>
          </w:tcPr>
          <w:p w:rsidR="00813A2E" w:rsidRPr="00813A2E" w:rsidRDefault="00813A2E" w:rsidP="00813A2E">
            <w:pPr>
              <w:rPr>
                <w:sz w:val="24"/>
                <w:szCs w:val="24"/>
                <w:vertAlign w:val="superscript"/>
              </w:rPr>
            </w:pPr>
            <w:r w:rsidRPr="00813A2E">
              <w:rPr>
                <w:sz w:val="24"/>
                <w:szCs w:val="24"/>
              </w:rPr>
              <w:t>106 м</w:t>
            </w:r>
            <w:proofErr w:type="gramStart"/>
            <w:r w:rsidRPr="00813A2E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</w:tbl>
    <w:p w:rsidR="00813A2E" w:rsidRPr="00813A2E" w:rsidRDefault="00813A2E" w:rsidP="00813A2E">
      <w:pPr>
        <w:spacing w:after="0"/>
        <w:ind w:firstLine="708"/>
        <w:jc w:val="both"/>
        <w:rPr>
          <w:rFonts w:ascii="Times New Roman" w:eastAsia="Calibri" w:hAnsi="Times New Roman" w:cs="Times New Roman"/>
          <w:b/>
          <w:sz w:val="24"/>
        </w:rPr>
      </w:pPr>
      <w:r w:rsidRPr="00813A2E">
        <w:rPr>
          <w:rFonts w:ascii="Times New Roman" w:eastAsia="Calibri" w:hAnsi="Times New Roman" w:cs="Times New Roman"/>
          <w:sz w:val="24"/>
          <w:szCs w:val="24"/>
          <w:lang w:eastAsia="ru-RU"/>
        </w:rPr>
        <w:t>Также на территории детского сада есть спортивная площадка с универсальным резиновым покрытием.</w:t>
      </w:r>
    </w:p>
    <w:p w:rsidR="00813A2E" w:rsidRPr="00813A2E" w:rsidRDefault="00813A2E" w:rsidP="00B12FE5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sz w:val="24"/>
        </w:rPr>
      </w:pPr>
      <w:r w:rsidRPr="00813A2E">
        <w:rPr>
          <w:rFonts w:ascii="Times New Roman" w:eastAsia="Calibri" w:hAnsi="Times New Roman" w:cs="Times New Roman"/>
          <w:b/>
          <w:sz w:val="24"/>
        </w:rPr>
        <w:t>Предметно-пространственная развивающая среда.</w:t>
      </w:r>
    </w:p>
    <w:p w:rsidR="00813A2E" w:rsidRPr="00813A2E" w:rsidRDefault="00813A2E" w:rsidP="00813A2E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</w:rPr>
      </w:pPr>
      <w:r w:rsidRPr="00813A2E">
        <w:rPr>
          <w:rFonts w:ascii="Times New Roman" w:eastAsia="Calibri" w:hAnsi="Times New Roman" w:cs="Times New Roman"/>
          <w:sz w:val="24"/>
        </w:rPr>
        <w:t>Основной образовательной программой предусмотрено создание предметно-пространственной развивающей среды, обеспечивающей уровень социально-психологической комфортности, обеспечивающей условия для эмоционального благополучия детей и комфортной работы сотрудников организации.</w:t>
      </w:r>
    </w:p>
    <w:p w:rsidR="00813A2E" w:rsidRPr="00813A2E" w:rsidRDefault="00813A2E" w:rsidP="00813A2E">
      <w:pPr>
        <w:spacing w:after="0"/>
        <w:jc w:val="both"/>
        <w:rPr>
          <w:rFonts w:ascii="Times New Roman" w:eastAsia="Calibri" w:hAnsi="Times New Roman" w:cs="Times New Roman"/>
          <w:sz w:val="24"/>
        </w:rPr>
      </w:pPr>
      <w:r w:rsidRPr="00813A2E">
        <w:rPr>
          <w:rFonts w:ascii="Times New Roman" w:eastAsia="Calibri" w:hAnsi="Times New Roman" w:cs="Times New Roman"/>
          <w:sz w:val="24"/>
        </w:rPr>
        <w:t xml:space="preserve">      </w:t>
      </w:r>
      <w:r w:rsidRPr="00813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групповых помещениях создана полноценная предметно – развивающая среда. </w:t>
      </w:r>
      <w:r w:rsidRPr="00813A2E">
        <w:rPr>
          <w:rFonts w:ascii="Times New Roman" w:eastAsia="Calibri" w:hAnsi="Times New Roman" w:cs="Times New Roman"/>
          <w:sz w:val="24"/>
        </w:rPr>
        <w:t xml:space="preserve">Созданная в организации предметно-пространственная развивающая среда отвечает следующим характеристикам: </w:t>
      </w:r>
    </w:p>
    <w:p w:rsidR="00813A2E" w:rsidRPr="00813A2E" w:rsidRDefault="00813A2E" w:rsidP="00813A2E">
      <w:pPr>
        <w:spacing w:after="0"/>
        <w:jc w:val="both"/>
        <w:rPr>
          <w:rFonts w:ascii="Times New Roman" w:eastAsia="Calibri" w:hAnsi="Times New Roman" w:cs="Times New Roman"/>
          <w:sz w:val="24"/>
        </w:rPr>
      </w:pPr>
      <w:r w:rsidRPr="00813A2E">
        <w:rPr>
          <w:rFonts w:ascii="Times New Roman" w:eastAsia="Calibri" w:hAnsi="Times New Roman" w:cs="Times New Roman"/>
          <w:sz w:val="24"/>
        </w:rPr>
        <w:t xml:space="preserve">1. Содержательная насыщенность - обеспечивается наличием в организации средств обучения и воспитания (в том числе технических),  материалов, в том  числе  игровых,  спортивных, оздоровительного оборудования, инвентаря, соответствующих возрастным возможностям детей и содержанию Программы. Организация образовательного пространства и разнообразие материалов, оборудования и инвентаря (в здании и на участке) обеспечивают:  </w:t>
      </w:r>
    </w:p>
    <w:p w:rsidR="00813A2E" w:rsidRPr="00813A2E" w:rsidRDefault="00813A2E" w:rsidP="00813A2E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813A2E">
        <w:rPr>
          <w:rFonts w:ascii="Times New Roman" w:eastAsia="Calibri" w:hAnsi="Times New Roman" w:cs="Times New Roman"/>
          <w:sz w:val="24"/>
        </w:rPr>
        <w:t>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 водой);</w:t>
      </w:r>
    </w:p>
    <w:p w:rsidR="00813A2E" w:rsidRPr="00813A2E" w:rsidRDefault="00813A2E" w:rsidP="00813A2E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813A2E">
        <w:rPr>
          <w:rFonts w:ascii="Times New Roman" w:eastAsia="Calibri" w:hAnsi="Times New Roman" w:cs="Times New Roman"/>
          <w:sz w:val="24"/>
        </w:rPr>
        <w:lastRenderedPageBreak/>
        <w:t xml:space="preserve">двигательную активность, в том числе развитие крупной и мелкой моторики,  участие  в подвижных играх и соревнованиях; </w:t>
      </w:r>
    </w:p>
    <w:p w:rsidR="00813A2E" w:rsidRPr="00813A2E" w:rsidRDefault="00813A2E" w:rsidP="00813A2E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813A2E">
        <w:rPr>
          <w:rFonts w:ascii="Times New Roman" w:eastAsia="Calibri" w:hAnsi="Times New Roman" w:cs="Times New Roman"/>
          <w:sz w:val="24"/>
        </w:rPr>
        <w:t xml:space="preserve">эмоциональное благополучие детей во взаимодействии с предметно-пространственным окружением; </w:t>
      </w:r>
    </w:p>
    <w:p w:rsidR="00813A2E" w:rsidRPr="00813A2E" w:rsidRDefault="00813A2E" w:rsidP="00813A2E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813A2E">
        <w:rPr>
          <w:rFonts w:ascii="Times New Roman" w:eastAsia="Calibri" w:hAnsi="Times New Roman" w:cs="Times New Roman"/>
          <w:sz w:val="24"/>
        </w:rPr>
        <w:t xml:space="preserve">возможность самовыражения детей. </w:t>
      </w:r>
    </w:p>
    <w:p w:rsidR="00813A2E" w:rsidRPr="00813A2E" w:rsidRDefault="00813A2E" w:rsidP="00813A2E">
      <w:pPr>
        <w:spacing w:after="0"/>
        <w:jc w:val="both"/>
        <w:rPr>
          <w:rFonts w:ascii="Times New Roman" w:eastAsia="Calibri" w:hAnsi="Times New Roman" w:cs="Times New Roman"/>
          <w:sz w:val="24"/>
        </w:rPr>
      </w:pPr>
      <w:r w:rsidRPr="00813A2E">
        <w:rPr>
          <w:rFonts w:ascii="Times New Roman" w:eastAsia="Calibri" w:hAnsi="Times New Roman" w:cs="Times New Roman"/>
          <w:sz w:val="24"/>
        </w:rPr>
        <w:t xml:space="preserve"> 2. </w:t>
      </w:r>
      <w:proofErr w:type="spellStart"/>
      <w:r w:rsidRPr="00813A2E">
        <w:rPr>
          <w:rFonts w:ascii="Times New Roman" w:eastAsia="Calibri" w:hAnsi="Times New Roman" w:cs="Times New Roman"/>
          <w:sz w:val="24"/>
        </w:rPr>
        <w:t>Трансформируемость</w:t>
      </w:r>
      <w:proofErr w:type="spellEnd"/>
      <w:r w:rsidRPr="00813A2E">
        <w:rPr>
          <w:rFonts w:ascii="Times New Roman" w:eastAsia="Calibri" w:hAnsi="Times New Roman" w:cs="Times New Roman"/>
          <w:sz w:val="24"/>
        </w:rPr>
        <w:t xml:space="preserve"> пространства обеспечивает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детей. </w:t>
      </w:r>
    </w:p>
    <w:p w:rsidR="00813A2E" w:rsidRPr="00813A2E" w:rsidRDefault="00813A2E" w:rsidP="00813A2E">
      <w:pPr>
        <w:spacing w:after="0"/>
        <w:jc w:val="both"/>
        <w:rPr>
          <w:rFonts w:ascii="Times New Roman" w:eastAsia="Calibri" w:hAnsi="Times New Roman" w:cs="Times New Roman"/>
          <w:sz w:val="24"/>
        </w:rPr>
      </w:pPr>
      <w:r w:rsidRPr="00813A2E">
        <w:rPr>
          <w:rFonts w:ascii="Times New Roman" w:eastAsia="Calibri" w:hAnsi="Times New Roman" w:cs="Times New Roman"/>
          <w:sz w:val="24"/>
        </w:rPr>
        <w:t xml:space="preserve"> 3.  </w:t>
      </w:r>
      <w:proofErr w:type="spellStart"/>
      <w:r w:rsidRPr="00813A2E">
        <w:rPr>
          <w:rFonts w:ascii="Times New Roman" w:eastAsia="Calibri" w:hAnsi="Times New Roman" w:cs="Times New Roman"/>
          <w:sz w:val="24"/>
        </w:rPr>
        <w:t>Полифункциональность</w:t>
      </w:r>
      <w:proofErr w:type="spellEnd"/>
      <w:r w:rsidRPr="00813A2E">
        <w:rPr>
          <w:rFonts w:ascii="Times New Roman" w:eastAsia="Calibri" w:hAnsi="Times New Roman" w:cs="Times New Roman"/>
          <w:sz w:val="24"/>
        </w:rPr>
        <w:t xml:space="preserve"> материалов обеспечивает возможность разнообразного использования составляющих предметной среды, в том числе  детской мебели, матов, мягких модулей, ширм и т.д. Кроме того, в каждой группе присутствуют предметы, не обладающих жёстко закреплённым способом употребления, в том числе природные материалы, пригодные для использования в разных видах детской активности (в качестве предметов-заместителей в детской игре). </w:t>
      </w:r>
    </w:p>
    <w:p w:rsidR="00813A2E" w:rsidRPr="00813A2E" w:rsidRDefault="00813A2E" w:rsidP="00813A2E">
      <w:pPr>
        <w:spacing w:after="0"/>
        <w:jc w:val="both"/>
        <w:rPr>
          <w:rFonts w:ascii="Times New Roman" w:eastAsia="Calibri" w:hAnsi="Times New Roman" w:cs="Times New Roman"/>
          <w:sz w:val="24"/>
        </w:rPr>
      </w:pPr>
      <w:r w:rsidRPr="00813A2E">
        <w:rPr>
          <w:rFonts w:ascii="Times New Roman" w:eastAsia="Calibri" w:hAnsi="Times New Roman" w:cs="Times New Roman"/>
          <w:sz w:val="24"/>
        </w:rPr>
        <w:t xml:space="preserve">4. Вариативность среды обеспечивается наличием различных пространств в детском саду и в группах (для игры, конструирования, уединения и пр.), а также разнообразных материалов, игр, игрушек и оборудования, обеспечивающих свободный выбор детей. Игровой материал периодически сменяется, дополняется новыми предметами, стимулирующих игровую, двигательную, познавательную и исследовательскую активность детей.  </w:t>
      </w:r>
    </w:p>
    <w:p w:rsidR="00813A2E" w:rsidRPr="00813A2E" w:rsidRDefault="00813A2E" w:rsidP="00813A2E">
      <w:pPr>
        <w:spacing w:after="0"/>
        <w:jc w:val="both"/>
        <w:rPr>
          <w:rFonts w:ascii="Times New Roman" w:eastAsia="Calibri" w:hAnsi="Times New Roman" w:cs="Times New Roman"/>
          <w:sz w:val="24"/>
        </w:rPr>
      </w:pPr>
      <w:r w:rsidRPr="00813A2E">
        <w:rPr>
          <w:rFonts w:ascii="Times New Roman" w:eastAsia="Calibri" w:hAnsi="Times New Roman" w:cs="Times New Roman"/>
          <w:sz w:val="24"/>
        </w:rPr>
        <w:t xml:space="preserve">5. Доступность среды определяет возможность свободного  доступа  для  воспитанников  всех помещений, где осуществляется образовательная деятельность; свободного доступа детей к играм, игрушкам, материалам, пособиям, обеспечивающим все основные виды детской активности. Необходимым условием является исправность и сохранность материалов и оборудования. </w:t>
      </w:r>
    </w:p>
    <w:p w:rsidR="00813A2E" w:rsidRPr="00813A2E" w:rsidRDefault="00813A2E" w:rsidP="00813A2E">
      <w:pPr>
        <w:spacing w:after="0"/>
        <w:jc w:val="both"/>
        <w:rPr>
          <w:rFonts w:ascii="Times New Roman" w:eastAsia="Calibri" w:hAnsi="Times New Roman" w:cs="Times New Roman"/>
          <w:sz w:val="24"/>
        </w:rPr>
      </w:pPr>
      <w:r w:rsidRPr="00813A2E">
        <w:rPr>
          <w:rFonts w:ascii="Times New Roman" w:eastAsia="Calibri" w:hAnsi="Times New Roman" w:cs="Times New Roman"/>
          <w:sz w:val="24"/>
        </w:rPr>
        <w:t xml:space="preserve"> 6. Безопасность предметно-пространственной среды определяется соответствием всех её </w:t>
      </w:r>
    </w:p>
    <w:p w:rsidR="00813A2E" w:rsidRPr="00813A2E" w:rsidRDefault="00813A2E" w:rsidP="00813A2E">
      <w:pPr>
        <w:spacing w:after="0"/>
        <w:jc w:val="both"/>
        <w:rPr>
          <w:rFonts w:ascii="Times New Roman" w:eastAsia="Calibri" w:hAnsi="Times New Roman" w:cs="Times New Roman"/>
          <w:sz w:val="24"/>
        </w:rPr>
      </w:pPr>
      <w:r w:rsidRPr="00813A2E">
        <w:rPr>
          <w:rFonts w:ascii="Times New Roman" w:eastAsia="Calibri" w:hAnsi="Times New Roman" w:cs="Times New Roman"/>
          <w:sz w:val="24"/>
        </w:rPr>
        <w:t xml:space="preserve">элементов требованиям по обеспечению надёжности и  безопасности их использования. </w:t>
      </w:r>
    </w:p>
    <w:p w:rsidR="00813A2E" w:rsidRPr="00813A2E" w:rsidRDefault="00B12FE5" w:rsidP="00813A2E">
      <w:pPr>
        <w:spacing w:after="0"/>
        <w:jc w:val="right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Таблица 16</w:t>
      </w:r>
      <w:r w:rsidR="00813A2E" w:rsidRPr="00813A2E">
        <w:rPr>
          <w:rFonts w:ascii="Times New Roman" w:eastAsia="Calibri" w:hAnsi="Times New Roman" w:cs="Times New Roman"/>
          <w:sz w:val="24"/>
        </w:rPr>
        <w:t>.</w:t>
      </w:r>
    </w:p>
    <w:p w:rsidR="00813A2E" w:rsidRPr="00813A2E" w:rsidRDefault="00813A2E" w:rsidP="00813A2E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sz w:val="24"/>
        </w:rPr>
      </w:pPr>
      <w:r w:rsidRPr="00813A2E">
        <w:rPr>
          <w:rFonts w:ascii="Times New Roman" w:eastAsia="Calibri" w:hAnsi="Times New Roman" w:cs="Times New Roman"/>
          <w:b/>
          <w:sz w:val="24"/>
        </w:rPr>
        <w:t>Сведения об оснащенности электронно-образовательными ресурсами, о наличии и количестве технических средств обучения.</w:t>
      </w:r>
    </w:p>
    <w:tbl>
      <w:tblPr>
        <w:tblStyle w:val="a5"/>
        <w:tblW w:w="974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7272"/>
        <w:gridCol w:w="2476"/>
      </w:tblGrid>
      <w:tr w:rsidR="00813A2E" w:rsidRPr="00813A2E" w:rsidTr="00A57319">
        <w:tc>
          <w:tcPr>
            <w:tcW w:w="7272" w:type="dxa"/>
            <w:shd w:val="clear" w:color="auto" w:fill="FFFFFF" w:themeFill="background1"/>
          </w:tcPr>
          <w:p w:rsidR="00813A2E" w:rsidRPr="00813A2E" w:rsidRDefault="00813A2E" w:rsidP="00813A2E">
            <w:pPr>
              <w:jc w:val="both"/>
              <w:rPr>
                <w:sz w:val="24"/>
              </w:rPr>
            </w:pPr>
            <w:r w:rsidRPr="00813A2E">
              <w:rPr>
                <w:sz w:val="24"/>
              </w:rPr>
              <w:t>Оснащенность электронно-образовательными ресурсами, компьютерной техникой</w:t>
            </w:r>
          </w:p>
        </w:tc>
        <w:tc>
          <w:tcPr>
            <w:tcW w:w="2476" w:type="dxa"/>
            <w:shd w:val="clear" w:color="auto" w:fill="FFFFFF" w:themeFill="background1"/>
          </w:tcPr>
          <w:p w:rsidR="00813A2E" w:rsidRPr="00813A2E" w:rsidRDefault="00813A2E" w:rsidP="00813A2E">
            <w:pPr>
              <w:jc w:val="center"/>
              <w:rPr>
                <w:sz w:val="24"/>
              </w:rPr>
            </w:pPr>
            <w:r w:rsidRPr="00813A2E">
              <w:rPr>
                <w:sz w:val="24"/>
              </w:rPr>
              <w:t>Количество</w:t>
            </w:r>
          </w:p>
        </w:tc>
      </w:tr>
      <w:tr w:rsidR="00813A2E" w:rsidRPr="00813A2E" w:rsidTr="00A57319">
        <w:tc>
          <w:tcPr>
            <w:tcW w:w="7272" w:type="dxa"/>
            <w:shd w:val="clear" w:color="auto" w:fill="FFFFFF" w:themeFill="background1"/>
          </w:tcPr>
          <w:p w:rsidR="00813A2E" w:rsidRPr="00813A2E" w:rsidRDefault="00813A2E" w:rsidP="00813A2E">
            <w:pPr>
              <w:jc w:val="both"/>
              <w:rPr>
                <w:sz w:val="24"/>
              </w:rPr>
            </w:pPr>
            <w:r w:rsidRPr="00813A2E">
              <w:rPr>
                <w:sz w:val="24"/>
              </w:rPr>
              <w:t>Персональные компьютеры в группах</w:t>
            </w:r>
          </w:p>
        </w:tc>
        <w:tc>
          <w:tcPr>
            <w:tcW w:w="2476" w:type="dxa"/>
            <w:shd w:val="clear" w:color="auto" w:fill="FFFFFF" w:themeFill="background1"/>
          </w:tcPr>
          <w:p w:rsidR="00813A2E" w:rsidRPr="00813A2E" w:rsidRDefault="00A57319" w:rsidP="00813A2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813A2E" w:rsidRPr="00813A2E" w:rsidTr="00A57319">
        <w:tc>
          <w:tcPr>
            <w:tcW w:w="7272" w:type="dxa"/>
            <w:shd w:val="clear" w:color="auto" w:fill="FFFFFF" w:themeFill="background1"/>
          </w:tcPr>
          <w:p w:rsidR="00813A2E" w:rsidRPr="00813A2E" w:rsidRDefault="00813A2E" w:rsidP="00813A2E">
            <w:pPr>
              <w:jc w:val="both"/>
              <w:rPr>
                <w:sz w:val="24"/>
              </w:rPr>
            </w:pPr>
            <w:r w:rsidRPr="00813A2E">
              <w:rPr>
                <w:sz w:val="24"/>
              </w:rPr>
              <w:t>Персональные компьютеры в кабинетах</w:t>
            </w:r>
          </w:p>
        </w:tc>
        <w:tc>
          <w:tcPr>
            <w:tcW w:w="2476" w:type="dxa"/>
            <w:shd w:val="clear" w:color="auto" w:fill="FFFFFF" w:themeFill="background1"/>
          </w:tcPr>
          <w:p w:rsidR="00813A2E" w:rsidRPr="00813A2E" w:rsidRDefault="000F5BE1" w:rsidP="00813A2E">
            <w:pPr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813A2E" w:rsidRPr="00813A2E" w:rsidTr="00A57319">
        <w:tc>
          <w:tcPr>
            <w:tcW w:w="7272" w:type="dxa"/>
            <w:shd w:val="clear" w:color="auto" w:fill="FFFFFF" w:themeFill="background1"/>
          </w:tcPr>
          <w:p w:rsidR="00813A2E" w:rsidRPr="00813A2E" w:rsidRDefault="00813A2E" w:rsidP="00813A2E">
            <w:pPr>
              <w:jc w:val="both"/>
              <w:rPr>
                <w:sz w:val="24"/>
              </w:rPr>
            </w:pPr>
            <w:r w:rsidRPr="00813A2E">
              <w:rPr>
                <w:sz w:val="24"/>
              </w:rPr>
              <w:t>Персональные компьютеры в административных помещениях</w:t>
            </w:r>
          </w:p>
        </w:tc>
        <w:tc>
          <w:tcPr>
            <w:tcW w:w="2476" w:type="dxa"/>
            <w:shd w:val="clear" w:color="auto" w:fill="FFFFFF" w:themeFill="background1"/>
          </w:tcPr>
          <w:p w:rsidR="00813A2E" w:rsidRPr="00813A2E" w:rsidRDefault="00A57319" w:rsidP="000F5BE1">
            <w:pPr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813A2E" w:rsidRPr="00813A2E" w:rsidTr="00A57319">
        <w:tc>
          <w:tcPr>
            <w:tcW w:w="7272" w:type="dxa"/>
            <w:shd w:val="clear" w:color="auto" w:fill="FFFFFF" w:themeFill="background1"/>
          </w:tcPr>
          <w:p w:rsidR="00813A2E" w:rsidRPr="00813A2E" w:rsidRDefault="00813A2E" w:rsidP="00813A2E">
            <w:pPr>
              <w:jc w:val="both"/>
              <w:rPr>
                <w:sz w:val="24"/>
              </w:rPr>
            </w:pPr>
            <w:r w:rsidRPr="00813A2E">
              <w:rPr>
                <w:sz w:val="24"/>
              </w:rPr>
              <w:t xml:space="preserve">Интерактивные доски </w:t>
            </w:r>
          </w:p>
        </w:tc>
        <w:tc>
          <w:tcPr>
            <w:tcW w:w="2476" w:type="dxa"/>
            <w:shd w:val="clear" w:color="auto" w:fill="FFFFFF" w:themeFill="background1"/>
          </w:tcPr>
          <w:p w:rsidR="00813A2E" w:rsidRPr="00813A2E" w:rsidRDefault="00A57319" w:rsidP="00A5731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57319" w:rsidRPr="00813A2E" w:rsidTr="00A57319">
        <w:tc>
          <w:tcPr>
            <w:tcW w:w="7272" w:type="dxa"/>
            <w:shd w:val="clear" w:color="auto" w:fill="FFFFFF" w:themeFill="background1"/>
          </w:tcPr>
          <w:p w:rsidR="00A57319" w:rsidRPr="00813A2E" w:rsidRDefault="00A57319" w:rsidP="00813A2E">
            <w:pPr>
              <w:jc w:val="both"/>
              <w:rPr>
                <w:sz w:val="24"/>
              </w:rPr>
            </w:pPr>
            <w:r>
              <w:rPr>
                <w:sz w:val="24"/>
              </w:rPr>
              <w:t>Планшетный компьютер</w:t>
            </w:r>
          </w:p>
        </w:tc>
        <w:tc>
          <w:tcPr>
            <w:tcW w:w="2476" w:type="dxa"/>
            <w:shd w:val="clear" w:color="auto" w:fill="FFFFFF" w:themeFill="background1"/>
          </w:tcPr>
          <w:p w:rsidR="00A57319" w:rsidRDefault="00A57319" w:rsidP="00A5731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13A2E" w:rsidRPr="00813A2E" w:rsidTr="00A57319">
        <w:tc>
          <w:tcPr>
            <w:tcW w:w="7272" w:type="dxa"/>
            <w:shd w:val="clear" w:color="auto" w:fill="FFFFFF" w:themeFill="background1"/>
          </w:tcPr>
          <w:p w:rsidR="00813A2E" w:rsidRPr="00813A2E" w:rsidRDefault="00813A2E" w:rsidP="00813A2E">
            <w:pPr>
              <w:jc w:val="both"/>
              <w:rPr>
                <w:sz w:val="24"/>
              </w:rPr>
            </w:pPr>
            <w:r w:rsidRPr="00813A2E">
              <w:rPr>
                <w:sz w:val="24"/>
              </w:rPr>
              <w:t>Мультимедийные проекторы</w:t>
            </w:r>
          </w:p>
        </w:tc>
        <w:tc>
          <w:tcPr>
            <w:tcW w:w="2476" w:type="dxa"/>
            <w:shd w:val="clear" w:color="auto" w:fill="FFFFFF" w:themeFill="background1"/>
          </w:tcPr>
          <w:p w:rsidR="00813A2E" w:rsidRPr="00813A2E" w:rsidRDefault="00A57319" w:rsidP="00A5731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13A2E" w:rsidRPr="00813A2E" w:rsidTr="00A57319">
        <w:tc>
          <w:tcPr>
            <w:tcW w:w="7272" w:type="dxa"/>
            <w:shd w:val="clear" w:color="auto" w:fill="FFFFFF" w:themeFill="background1"/>
          </w:tcPr>
          <w:p w:rsidR="00813A2E" w:rsidRPr="00813A2E" w:rsidRDefault="00813A2E" w:rsidP="00813A2E">
            <w:pPr>
              <w:jc w:val="both"/>
              <w:rPr>
                <w:sz w:val="24"/>
              </w:rPr>
            </w:pPr>
            <w:r w:rsidRPr="00813A2E">
              <w:rPr>
                <w:sz w:val="24"/>
              </w:rPr>
              <w:t xml:space="preserve">Видеокамеры </w:t>
            </w:r>
          </w:p>
        </w:tc>
        <w:tc>
          <w:tcPr>
            <w:tcW w:w="2476" w:type="dxa"/>
            <w:shd w:val="clear" w:color="auto" w:fill="FFFFFF" w:themeFill="background1"/>
          </w:tcPr>
          <w:p w:rsidR="00813A2E" w:rsidRPr="00813A2E" w:rsidRDefault="00A57319" w:rsidP="00A5731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13A2E" w:rsidRPr="00813A2E" w:rsidTr="00A57319">
        <w:tc>
          <w:tcPr>
            <w:tcW w:w="7272" w:type="dxa"/>
            <w:shd w:val="clear" w:color="auto" w:fill="FFFFFF" w:themeFill="background1"/>
          </w:tcPr>
          <w:p w:rsidR="00813A2E" w:rsidRPr="00813A2E" w:rsidRDefault="00813A2E" w:rsidP="00813A2E">
            <w:pPr>
              <w:jc w:val="both"/>
              <w:rPr>
                <w:sz w:val="24"/>
              </w:rPr>
            </w:pPr>
            <w:r w:rsidRPr="00813A2E">
              <w:rPr>
                <w:sz w:val="24"/>
              </w:rPr>
              <w:t xml:space="preserve">Сканеры </w:t>
            </w:r>
          </w:p>
        </w:tc>
        <w:tc>
          <w:tcPr>
            <w:tcW w:w="2476" w:type="dxa"/>
            <w:shd w:val="clear" w:color="auto" w:fill="FFFFFF" w:themeFill="background1"/>
          </w:tcPr>
          <w:p w:rsidR="00813A2E" w:rsidRPr="00813A2E" w:rsidRDefault="00A57319" w:rsidP="00A57319">
            <w:pPr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813A2E" w:rsidRPr="00813A2E" w:rsidTr="00A57319">
        <w:tc>
          <w:tcPr>
            <w:tcW w:w="7272" w:type="dxa"/>
            <w:shd w:val="clear" w:color="auto" w:fill="FFFFFF" w:themeFill="background1"/>
          </w:tcPr>
          <w:p w:rsidR="00813A2E" w:rsidRPr="00813A2E" w:rsidRDefault="00813A2E" w:rsidP="00813A2E">
            <w:pPr>
              <w:jc w:val="both"/>
              <w:rPr>
                <w:sz w:val="24"/>
              </w:rPr>
            </w:pPr>
            <w:r w:rsidRPr="00813A2E">
              <w:rPr>
                <w:sz w:val="24"/>
              </w:rPr>
              <w:t xml:space="preserve">Принтеры </w:t>
            </w:r>
          </w:p>
        </w:tc>
        <w:tc>
          <w:tcPr>
            <w:tcW w:w="2476" w:type="dxa"/>
            <w:shd w:val="clear" w:color="auto" w:fill="FFFFFF" w:themeFill="background1"/>
          </w:tcPr>
          <w:p w:rsidR="00813A2E" w:rsidRPr="00813A2E" w:rsidRDefault="00A57319" w:rsidP="00A57319">
            <w:pPr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813A2E" w:rsidRPr="00813A2E" w:rsidTr="00A57319">
        <w:tc>
          <w:tcPr>
            <w:tcW w:w="7272" w:type="dxa"/>
            <w:shd w:val="clear" w:color="auto" w:fill="FFFFFF" w:themeFill="background1"/>
          </w:tcPr>
          <w:p w:rsidR="00813A2E" w:rsidRPr="00813A2E" w:rsidRDefault="00A57319" w:rsidP="00813A2E">
            <w:pPr>
              <w:jc w:val="both"/>
              <w:rPr>
                <w:sz w:val="24"/>
              </w:rPr>
            </w:pPr>
            <w:r>
              <w:rPr>
                <w:sz w:val="24"/>
              </w:rPr>
              <w:t>МФУ</w:t>
            </w:r>
          </w:p>
        </w:tc>
        <w:tc>
          <w:tcPr>
            <w:tcW w:w="2476" w:type="dxa"/>
            <w:shd w:val="clear" w:color="auto" w:fill="FFFFFF" w:themeFill="background1"/>
          </w:tcPr>
          <w:p w:rsidR="00813A2E" w:rsidRPr="00813A2E" w:rsidRDefault="00A57319" w:rsidP="00A57319">
            <w:pPr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813A2E" w:rsidRPr="00813A2E" w:rsidTr="00A57319">
        <w:tc>
          <w:tcPr>
            <w:tcW w:w="7272" w:type="dxa"/>
            <w:shd w:val="clear" w:color="auto" w:fill="FFFFFF" w:themeFill="background1"/>
          </w:tcPr>
          <w:p w:rsidR="00813A2E" w:rsidRPr="00813A2E" w:rsidRDefault="00813A2E" w:rsidP="00813A2E">
            <w:pPr>
              <w:jc w:val="both"/>
              <w:rPr>
                <w:sz w:val="24"/>
              </w:rPr>
            </w:pPr>
            <w:r w:rsidRPr="00813A2E">
              <w:rPr>
                <w:sz w:val="24"/>
              </w:rPr>
              <w:t xml:space="preserve">Телевизоры </w:t>
            </w:r>
          </w:p>
        </w:tc>
        <w:tc>
          <w:tcPr>
            <w:tcW w:w="2476" w:type="dxa"/>
            <w:shd w:val="clear" w:color="auto" w:fill="FFFFFF" w:themeFill="background1"/>
          </w:tcPr>
          <w:p w:rsidR="00813A2E" w:rsidRPr="00813A2E" w:rsidRDefault="00A57319" w:rsidP="00A5731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813A2E" w:rsidRPr="00813A2E" w:rsidTr="00A57319">
        <w:tc>
          <w:tcPr>
            <w:tcW w:w="7272" w:type="dxa"/>
            <w:shd w:val="clear" w:color="auto" w:fill="FFFFFF" w:themeFill="background1"/>
          </w:tcPr>
          <w:p w:rsidR="00813A2E" w:rsidRPr="00813A2E" w:rsidRDefault="00813A2E" w:rsidP="00813A2E">
            <w:pPr>
              <w:jc w:val="both"/>
              <w:rPr>
                <w:sz w:val="24"/>
              </w:rPr>
            </w:pPr>
            <w:r w:rsidRPr="00813A2E">
              <w:rPr>
                <w:sz w:val="24"/>
              </w:rPr>
              <w:t xml:space="preserve">Цифровой фотоаппарат </w:t>
            </w:r>
          </w:p>
        </w:tc>
        <w:tc>
          <w:tcPr>
            <w:tcW w:w="2476" w:type="dxa"/>
            <w:shd w:val="clear" w:color="auto" w:fill="FFFFFF" w:themeFill="background1"/>
          </w:tcPr>
          <w:p w:rsidR="00813A2E" w:rsidRPr="00813A2E" w:rsidRDefault="00A57319" w:rsidP="00A5731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13A2E" w:rsidRPr="00813A2E" w:rsidTr="00A57319">
        <w:tc>
          <w:tcPr>
            <w:tcW w:w="7272" w:type="dxa"/>
            <w:shd w:val="clear" w:color="auto" w:fill="FFFFFF" w:themeFill="background1"/>
          </w:tcPr>
          <w:p w:rsidR="00813A2E" w:rsidRPr="00813A2E" w:rsidRDefault="00813A2E" w:rsidP="00813A2E">
            <w:pPr>
              <w:jc w:val="both"/>
              <w:rPr>
                <w:sz w:val="24"/>
              </w:rPr>
            </w:pPr>
            <w:r w:rsidRPr="00813A2E">
              <w:rPr>
                <w:sz w:val="24"/>
              </w:rPr>
              <w:t>Музыкальный центр</w:t>
            </w:r>
          </w:p>
        </w:tc>
        <w:tc>
          <w:tcPr>
            <w:tcW w:w="2476" w:type="dxa"/>
            <w:shd w:val="clear" w:color="auto" w:fill="FFFFFF" w:themeFill="background1"/>
          </w:tcPr>
          <w:p w:rsidR="00813A2E" w:rsidRPr="00813A2E" w:rsidRDefault="00A57319" w:rsidP="00A5731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13A2E" w:rsidRPr="00813A2E" w:rsidTr="00A57319">
        <w:tc>
          <w:tcPr>
            <w:tcW w:w="7272" w:type="dxa"/>
            <w:shd w:val="clear" w:color="auto" w:fill="FFFFFF" w:themeFill="background1"/>
          </w:tcPr>
          <w:p w:rsidR="00813A2E" w:rsidRPr="00813A2E" w:rsidRDefault="00813A2E" w:rsidP="00813A2E">
            <w:pPr>
              <w:jc w:val="both"/>
              <w:rPr>
                <w:sz w:val="24"/>
              </w:rPr>
            </w:pPr>
            <w:r w:rsidRPr="00813A2E">
              <w:rPr>
                <w:sz w:val="24"/>
              </w:rPr>
              <w:t xml:space="preserve">Синтезатор </w:t>
            </w:r>
          </w:p>
        </w:tc>
        <w:tc>
          <w:tcPr>
            <w:tcW w:w="2476" w:type="dxa"/>
            <w:shd w:val="clear" w:color="auto" w:fill="FFFFFF" w:themeFill="background1"/>
          </w:tcPr>
          <w:p w:rsidR="00813A2E" w:rsidRPr="00813A2E" w:rsidRDefault="00A57319" w:rsidP="00A5731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13A2E" w:rsidRPr="00813A2E" w:rsidTr="00A57319">
        <w:tc>
          <w:tcPr>
            <w:tcW w:w="7272" w:type="dxa"/>
            <w:shd w:val="clear" w:color="auto" w:fill="FFFFFF" w:themeFill="background1"/>
          </w:tcPr>
          <w:p w:rsidR="00813A2E" w:rsidRPr="00813A2E" w:rsidRDefault="00813A2E" w:rsidP="00813A2E">
            <w:pPr>
              <w:jc w:val="both"/>
              <w:rPr>
                <w:sz w:val="24"/>
              </w:rPr>
            </w:pPr>
            <w:r w:rsidRPr="00813A2E">
              <w:rPr>
                <w:sz w:val="24"/>
              </w:rPr>
              <w:t xml:space="preserve">Микшер </w:t>
            </w:r>
          </w:p>
        </w:tc>
        <w:tc>
          <w:tcPr>
            <w:tcW w:w="2476" w:type="dxa"/>
            <w:shd w:val="clear" w:color="auto" w:fill="FFFFFF" w:themeFill="background1"/>
          </w:tcPr>
          <w:p w:rsidR="00813A2E" w:rsidRPr="00813A2E" w:rsidRDefault="00A57319" w:rsidP="00A5731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13A2E" w:rsidRPr="00813A2E" w:rsidTr="00A57319">
        <w:tc>
          <w:tcPr>
            <w:tcW w:w="7272" w:type="dxa"/>
            <w:shd w:val="clear" w:color="auto" w:fill="FFFFFF" w:themeFill="background1"/>
          </w:tcPr>
          <w:p w:rsidR="00813A2E" w:rsidRPr="00813A2E" w:rsidRDefault="00813A2E" w:rsidP="00813A2E">
            <w:pPr>
              <w:jc w:val="both"/>
              <w:rPr>
                <w:sz w:val="24"/>
              </w:rPr>
            </w:pPr>
            <w:r w:rsidRPr="00813A2E">
              <w:rPr>
                <w:sz w:val="24"/>
              </w:rPr>
              <w:t>Наличие локальной сети в организации</w:t>
            </w:r>
          </w:p>
        </w:tc>
        <w:tc>
          <w:tcPr>
            <w:tcW w:w="2476" w:type="dxa"/>
            <w:shd w:val="clear" w:color="auto" w:fill="FFFFFF" w:themeFill="background1"/>
          </w:tcPr>
          <w:p w:rsidR="00813A2E" w:rsidRPr="00813A2E" w:rsidRDefault="00813A2E" w:rsidP="00813A2E">
            <w:pPr>
              <w:jc w:val="center"/>
              <w:rPr>
                <w:sz w:val="24"/>
              </w:rPr>
            </w:pPr>
            <w:r w:rsidRPr="00813A2E">
              <w:rPr>
                <w:sz w:val="24"/>
              </w:rPr>
              <w:t>да</w:t>
            </w:r>
          </w:p>
        </w:tc>
      </w:tr>
      <w:tr w:rsidR="00813A2E" w:rsidRPr="00813A2E" w:rsidTr="00A57319">
        <w:tc>
          <w:tcPr>
            <w:tcW w:w="7272" w:type="dxa"/>
            <w:shd w:val="clear" w:color="auto" w:fill="FFFFFF" w:themeFill="background1"/>
          </w:tcPr>
          <w:p w:rsidR="00813A2E" w:rsidRPr="00813A2E" w:rsidRDefault="00813A2E" w:rsidP="00813A2E">
            <w:pPr>
              <w:jc w:val="both"/>
              <w:rPr>
                <w:sz w:val="24"/>
              </w:rPr>
            </w:pPr>
            <w:r w:rsidRPr="00813A2E">
              <w:rPr>
                <w:sz w:val="24"/>
              </w:rPr>
              <w:t xml:space="preserve">Персональные </w:t>
            </w:r>
            <w:proofErr w:type="gramStart"/>
            <w:r w:rsidRPr="00813A2E">
              <w:rPr>
                <w:sz w:val="24"/>
              </w:rPr>
              <w:t>компьютеры</w:t>
            </w:r>
            <w:proofErr w:type="gramEnd"/>
            <w:r w:rsidRPr="00813A2E">
              <w:rPr>
                <w:sz w:val="24"/>
              </w:rPr>
              <w:t xml:space="preserve"> подключенные к локальной сети</w:t>
            </w:r>
          </w:p>
        </w:tc>
        <w:tc>
          <w:tcPr>
            <w:tcW w:w="2476" w:type="dxa"/>
            <w:shd w:val="clear" w:color="auto" w:fill="FFFFFF" w:themeFill="background1"/>
          </w:tcPr>
          <w:p w:rsidR="00813A2E" w:rsidRPr="00813A2E" w:rsidRDefault="00A57319" w:rsidP="00813A2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813A2E" w:rsidRPr="00813A2E" w:rsidTr="00A57319">
        <w:tc>
          <w:tcPr>
            <w:tcW w:w="7272" w:type="dxa"/>
            <w:shd w:val="clear" w:color="auto" w:fill="FFFFFF" w:themeFill="background1"/>
          </w:tcPr>
          <w:p w:rsidR="00813A2E" w:rsidRPr="00813A2E" w:rsidRDefault="00813A2E" w:rsidP="00813A2E">
            <w:pPr>
              <w:jc w:val="both"/>
              <w:rPr>
                <w:sz w:val="24"/>
              </w:rPr>
            </w:pPr>
            <w:r w:rsidRPr="00813A2E">
              <w:rPr>
                <w:sz w:val="24"/>
              </w:rPr>
              <w:t xml:space="preserve">Адрес сайта </w:t>
            </w:r>
          </w:p>
        </w:tc>
        <w:tc>
          <w:tcPr>
            <w:tcW w:w="2476" w:type="dxa"/>
            <w:shd w:val="clear" w:color="auto" w:fill="FFFFFF" w:themeFill="background1"/>
          </w:tcPr>
          <w:p w:rsidR="00813A2E" w:rsidRPr="00813A2E" w:rsidRDefault="00813A2E" w:rsidP="00813A2E">
            <w:pPr>
              <w:jc w:val="center"/>
              <w:rPr>
                <w:sz w:val="24"/>
              </w:rPr>
            </w:pPr>
            <w:r w:rsidRPr="00813A2E">
              <w:rPr>
                <w:sz w:val="24"/>
              </w:rPr>
              <w:t>http://zhuravlenok89.ru</w:t>
            </w:r>
          </w:p>
        </w:tc>
      </w:tr>
      <w:tr w:rsidR="00813A2E" w:rsidRPr="00813A2E" w:rsidTr="00A57319">
        <w:tc>
          <w:tcPr>
            <w:tcW w:w="7272" w:type="dxa"/>
            <w:shd w:val="clear" w:color="auto" w:fill="FFFFFF" w:themeFill="background1"/>
          </w:tcPr>
          <w:p w:rsidR="00813A2E" w:rsidRPr="00813A2E" w:rsidRDefault="00813A2E" w:rsidP="00813A2E">
            <w:pPr>
              <w:jc w:val="both"/>
              <w:rPr>
                <w:sz w:val="24"/>
              </w:rPr>
            </w:pPr>
            <w:r w:rsidRPr="00813A2E">
              <w:rPr>
                <w:sz w:val="24"/>
              </w:rPr>
              <w:t xml:space="preserve">Адрес электронной почты </w:t>
            </w:r>
          </w:p>
        </w:tc>
        <w:tc>
          <w:tcPr>
            <w:tcW w:w="2476" w:type="dxa"/>
            <w:shd w:val="clear" w:color="auto" w:fill="FFFFFF" w:themeFill="background1"/>
          </w:tcPr>
          <w:p w:rsidR="00813A2E" w:rsidRPr="00813A2E" w:rsidRDefault="00B12FE5" w:rsidP="00B12FE5">
            <w:pPr>
              <w:jc w:val="center"/>
            </w:pPr>
            <w:r>
              <w:rPr>
                <w:sz w:val="24"/>
                <w:shd w:val="clear" w:color="auto" w:fill="FFFFFF"/>
                <w:lang w:val="en-US"/>
              </w:rPr>
              <w:t>ds_</w:t>
            </w:r>
            <w:r w:rsidR="00813A2E" w:rsidRPr="00813A2E">
              <w:rPr>
                <w:sz w:val="24"/>
                <w:shd w:val="clear" w:color="auto" w:fill="FFFFFF"/>
              </w:rPr>
              <w:t>89@</w:t>
            </w:r>
            <w:proofErr w:type="spellStart"/>
            <w:r>
              <w:rPr>
                <w:sz w:val="24"/>
                <w:shd w:val="clear" w:color="auto" w:fill="FFFFFF"/>
                <w:lang w:val="en-US"/>
              </w:rPr>
              <w:t>govrb</w:t>
            </w:r>
            <w:proofErr w:type="spellEnd"/>
            <w:r w:rsidR="00813A2E" w:rsidRPr="00813A2E">
              <w:rPr>
                <w:sz w:val="24"/>
                <w:shd w:val="clear" w:color="auto" w:fill="FFFFFF"/>
              </w:rPr>
              <w:t>.</w:t>
            </w:r>
            <w:proofErr w:type="spellStart"/>
            <w:r w:rsidR="00813A2E" w:rsidRPr="00813A2E">
              <w:rPr>
                <w:sz w:val="24"/>
                <w:shd w:val="clear" w:color="auto" w:fill="FFFFFF"/>
              </w:rPr>
              <w:t>ru</w:t>
            </w:r>
            <w:proofErr w:type="spellEnd"/>
          </w:p>
        </w:tc>
      </w:tr>
    </w:tbl>
    <w:p w:rsidR="007635CE" w:rsidRDefault="007635CE" w:rsidP="00B12FE5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sz w:val="24"/>
        </w:rPr>
      </w:pPr>
    </w:p>
    <w:p w:rsidR="00813A2E" w:rsidRPr="00813A2E" w:rsidRDefault="00813A2E" w:rsidP="00B12FE5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sz w:val="24"/>
        </w:rPr>
      </w:pPr>
      <w:r w:rsidRPr="00813A2E">
        <w:rPr>
          <w:rFonts w:ascii="Times New Roman" w:eastAsia="Calibri" w:hAnsi="Times New Roman" w:cs="Times New Roman"/>
          <w:b/>
          <w:sz w:val="24"/>
        </w:rPr>
        <w:lastRenderedPageBreak/>
        <w:t>Сведения об обеспеченности мебелью, инвентарем, посудой.</w:t>
      </w:r>
    </w:p>
    <w:p w:rsidR="00813A2E" w:rsidRPr="00813A2E" w:rsidRDefault="00813A2E" w:rsidP="00813A2E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</w:rPr>
      </w:pPr>
      <w:r w:rsidRPr="00813A2E">
        <w:rPr>
          <w:rFonts w:ascii="Times New Roman" w:eastAsia="Calibri" w:hAnsi="Times New Roman" w:cs="Times New Roman"/>
          <w:sz w:val="24"/>
        </w:rPr>
        <w:t xml:space="preserve">В организации соблюдены все гигиенические нормы в подборе мебели, оборудования, инвентаря, посуды. Все группы оснащены необходимой детской мебелью, подобранной по росту и по количеству детей. </w:t>
      </w:r>
      <w:r w:rsidR="00B12FE5">
        <w:rPr>
          <w:rFonts w:ascii="Times New Roman" w:eastAsia="Calibri" w:hAnsi="Times New Roman" w:cs="Times New Roman"/>
          <w:sz w:val="24"/>
        </w:rPr>
        <w:t>Износ</w:t>
      </w:r>
      <w:r w:rsidRPr="00813A2E">
        <w:rPr>
          <w:rFonts w:ascii="Times New Roman" w:eastAsia="Calibri" w:hAnsi="Times New Roman" w:cs="Times New Roman"/>
          <w:sz w:val="24"/>
        </w:rPr>
        <w:t xml:space="preserve"> инвентаря и посуды, </w:t>
      </w:r>
      <w:r w:rsidR="00DB5FB0">
        <w:rPr>
          <w:rFonts w:ascii="Times New Roman" w:eastAsia="Calibri" w:hAnsi="Times New Roman" w:cs="Times New Roman"/>
          <w:sz w:val="24"/>
        </w:rPr>
        <w:t>своевременно списывается и заменяется.</w:t>
      </w:r>
      <w:r w:rsidR="00A57319">
        <w:rPr>
          <w:rFonts w:ascii="Times New Roman" w:eastAsia="Calibri" w:hAnsi="Times New Roman" w:cs="Times New Roman"/>
          <w:sz w:val="24"/>
        </w:rPr>
        <w:t xml:space="preserve"> </w:t>
      </w:r>
    </w:p>
    <w:p w:rsidR="00813A2E" w:rsidRPr="00813A2E" w:rsidRDefault="00813A2E" w:rsidP="00813A2E">
      <w:pPr>
        <w:shd w:val="clear" w:color="auto" w:fill="FFFFFF"/>
        <w:spacing w:after="0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13A2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Условия по обеспечению противопожарной и антитеррористической безопасности в детском саду.</w:t>
      </w:r>
    </w:p>
    <w:p w:rsidR="00813A2E" w:rsidRPr="00813A2E" w:rsidRDefault="00813A2E" w:rsidP="00813A2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13A2E">
        <w:rPr>
          <w:rFonts w:ascii="Times New Roman" w:eastAsia="Calibri" w:hAnsi="Times New Roman" w:cs="Times New Roman"/>
          <w:sz w:val="24"/>
          <w:szCs w:val="24"/>
          <w:lang w:eastAsia="ru-RU"/>
        </w:rPr>
        <w:t>Условия:</w:t>
      </w:r>
    </w:p>
    <w:p w:rsidR="00813A2E" w:rsidRPr="00813A2E" w:rsidRDefault="00813A2E" w:rsidP="00813A2E">
      <w:pPr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13A2E">
        <w:rPr>
          <w:rFonts w:ascii="Times New Roman" w:eastAsia="Calibri" w:hAnsi="Times New Roman" w:cs="Times New Roman"/>
          <w:sz w:val="24"/>
          <w:szCs w:val="24"/>
          <w:lang w:eastAsia="ru-RU"/>
        </w:rPr>
        <w:t>установлена охранно-пожарная сигнализация;</w:t>
      </w:r>
    </w:p>
    <w:p w:rsidR="00813A2E" w:rsidRPr="00813A2E" w:rsidRDefault="00813A2E" w:rsidP="00813A2E">
      <w:pPr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13A2E">
        <w:rPr>
          <w:rFonts w:ascii="Times New Roman" w:eastAsia="Calibri" w:hAnsi="Times New Roman" w:cs="Times New Roman"/>
          <w:sz w:val="24"/>
          <w:szCs w:val="24"/>
          <w:lang w:eastAsia="ru-RU"/>
        </w:rPr>
        <w:t>организовано круглосуточное дежурство: дежурного по режиму в дневное время, сторожей – в ночное;</w:t>
      </w:r>
    </w:p>
    <w:p w:rsidR="00813A2E" w:rsidRPr="00813A2E" w:rsidRDefault="00813A2E" w:rsidP="00813A2E">
      <w:pPr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13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территория детского сада огорожена, однако требуется </w:t>
      </w:r>
      <w:r w:rsidR="00E967B0">
        <w:rPr>
          <w:rFonts w:ascii="Times New Roman" w:eastAsia="Calibri" w:hAnsi="Times New Roman" w:cs="Times New Roman"/>
          <w:sz w:val="24"/>
          <w:szCs w:val="24"/>
          <w:lang w:eastAsia="ru-RU"/>
        </w:rPr>
        <w:t>частичный ремонт</w:t>
      </w:r>
      <w:r w:rsidRPr="00813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ограждения;</w:t>
      </w:r>
    </w:p>
    <w:p w:rsidR="00813A2E" w:rsidRPr="00813A2E" w:rsidRDefault="00813A2E" w:rsidP="00813A2E">
      <w:pPr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13A2E">
        <w:rPr>
          <w:rFonts w:ascii="Times New Roman" w:eastAsia="Calibri" w:hAnsi="Times New Roman" w:cs="Times New Roman"/>
          <w:sz w:val="24"/>
          <w:szCs w:val="24"/>
          <w:lang w:eastAsia="ru-RU"/>
        </w:rPr>
        <w:t>разработаны планы эвакуации людей, их спасение и оказание первой медицинской помощи при ЧП;</w:t>
      </w:r>
    </w:p>
    <w:p w:rsidR="00813A2E" w:rsidRPr="00813A2E" w:rsidRDefault="00813A2E" w:rsidP="00813A2E">
      <w:pPr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13A2E">
        <w:rPr>
          <w:rFonts w:ascii="Times New Roman" w:eastAsia="Calibri" w:hAnsi="Times New Roman" w:cs="Times New Roman"/>
          <w:sz w:val="24"/>
          <w:szCs w:val="24"/>
          <w:lang w:eastAsia="ru-RU"/>
        </w:rPr>
        <w:t>обеспечена освещенность  территории, лестничных площадок в ночное время;</w:t>
      </w:r>
    </w:p>
    <w:p w:rsidR="00813A2E" w:rsidRPr="00813A2E" w:rsidRDefault="00813A2E" w:rsidP="00813A2E">
      <w:pPr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13A2E">
        <w:rPr>
          <w:rFonts w:ascii="Times New Roman" w:eastAsia="Calibri" w:hAnsi="Times New Roman" w:cs="Times New Roman"/>
          <w:sz w:val="24"/>
          <w:szCs w:val="24"/>
          <w:lang w:eastAsia="ru-RU"/>
        </w:rPr>
        <w:t>детский сад оборудован необходимым количеством огнетушителей, пожарных рукавов;</w:t>
      </w:r>
    </w:p>
    <w:p w:rsidR="00813A2E" w:rsidRPr="00813A2E" w:rsidRDefault="00813A2E" w:rsidP="00813A2E">
      <w:pPr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13A2E">
        <w:rPr>
          <w:rFonts w:ascii="Times New Roman" w:eastAsia="Calibri" w:hAnsi="Times New Roman" w:cs="Times New Roman"/>
          <w:sz w:val="24"/>
          <w:szCs w:val="24"/>
          <w:lang w:eastAsia="ru-RU"/>
        </w:rPr>
        <w:t>в каждом кабинете имеются инструкции по охране труда, правила поведения во время ЧП;</w:t>
      </w:r>
    </w:p>
    <w:p w:rsidR="00813A2E" w:rsidRPr="00813A2E" w:rsidRDefault="00813A2E" w:rsidP="00813A2E">
      <w:pPr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13A2E">
        <w:rPr>
          <w:rFonts w:ascii="Times New Roman" w:eastAsia="Calibri" w:hAnsi="Times New Roman" w:cs="Times New Roman"/>
          <w:sz w:val="24"/>
          <w:szCs w:val="24"/>
          <w:lang w:eastAsia="ru-RU"/>
        </w:rPr>
        <w:t>проводятся регулярные практические занятия с детьми и сотрудниками детского с</w:t>
      </w:r>
      <w:r w:rsidR="00DB5FB0">
        <w:rPr>
          <w:rFonts w:ascii="Times New Roman" w:eastAsia="Calibri" w:hAnsi="Times New Roman" w:cs="Times New Roman"/>
          <w:sz w:val="24"/>
          <w:szCs w:val="24"/>
          <w:lang w:eastAsia="ru-RU"/>
        </w:rPr>
        <w:t>ада по поведению в экстренных</w:t>
      </w:r>
      <w:r w:rsidRPr="00813A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ситуациях. </w:t>
      </w:r>
    </w:p>
    <w:p w:rsidR="00813A2E" w:rsidRPr="00813A2E" w:rsidRDefault="00813A2E" w:rsidP="00E967B0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13A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Состояние территории организации</w:t>
      </w:r>
    </w:p>
    <w:p w:rsidR="00813A2E" w:rsidRPr="00813A2E" w:rsidRDefault="00813A2E" w:rsidP="00813A2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Земельный участо</w:t>
      </w:r>
      <w:r w:rsidR="00DB5FB0">
        <w:rPr>
          <w:rFonts w:ascii="Times New Roman" w:eastAsia="Times New Roman" w:hAnsi="Times New Roman" w:cs="Times New Roman"/>
          <w:sz w:val="24"/>
          <w:szCs w:val="24"/>
          <w:lang w:eastAsia="ru-RU"/>
        </w:rPr>
        <w:t>к имеет ограждение</w:t>
      </w:r>
      <w:r w:rsidR="00077DA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территории освещены пешеходные дорожки, входные двери, игровые площадки с подводкой электропитания к столбам подземным кабелем.</w:t>
      </w:r>
    </w:p>
    <w:p w:rsidR="00813A2E" w:rsidRPr="00813A2E" w:rsidRDefault="00813A2E" w:rsidP="00813A2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территории нет древесного сухостоя, деревьев и кустарников с </w:t>
      </w:r>
      <w:proofErr w:type="gramStart"/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ядовитыми</w:t>
      </w:r>
      <w:proofErr w:type="gramEnd"/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плодам, а также колючих кустарников.  Трава на территории постоянно стрижется в целях соблюдения пожарной безопасности. Подходы к зданию, дорожки имеют твердое асфальтовое покрытие. В некоторых местах асфальтовое покрытие имеет трещины и выбоины от потоков воды после дождя, требуется ремонт асфальтированных дорожек.</w:t>
      </w:r>
    </w:p>
    <w:p w:rsidR="00813A2E" w:rsidRPr="00813A2E" w:rsidRDefault="00813A2E" w:rsidP="00813A2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летнее время все участки за 1 час до прихода детей ежедневно убираются, игровые площадки и дорожки поливаются водой. В зимнее время игровые площадки, дорожки, ступени лестниц ежедневно очищаются от снега и льда и посыпаются песком. Систематически вывозится с территории организации мусор. Мусоросборники закрываются крышками.</w:t>
      </w:r>
    </w:p>
    <w:p w:rsidR="00813A2E" w:rsidRPr="00813A2E" w:rsidRDefault="00813A2E" w:rsidP="00813A2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A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Вывод: </w:t>
      </w: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целом состояние материально – технической базы организации соответствует санитарным нормам, предъявляемым законодательством к дошкольным образовательным организациям. При этом, как у каждой организации, у детского сада есть свои проблемные ситуации. </w:t>
      </w:r>
      <w:r w:rsidR="00077D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Ограждение детского сада не соответствует установленным требованиям, так как </w:t>
      </w:r>
      <w:r w:rsidR="00E96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частично </w:t>
      </w:r>
      <w:r w:rsidR="00077D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находятся в ветхом состоянии. </w:t>
      </w:r>
    </w:p>
    <w:p w:rsidR="00813A2E" w:rsidRPr="00813A2E" w:rsidRDefault="00E967B0" w:rsidP="00813A2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202</w:t>
      </w:r>
      <w:r w:rsidR="000E2494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813A2E"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организация добивалась решения следующих вопросов:</w:t>
      </w:r>
    </w:p>
    <w:p w:rsidR="00813A2E" w:rsidRPr="00813A2E" w:rsidRDefault="00813A2E" w:rsidP="00813A2E">
      <w:pPr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</w:rPr>
      </w:pPr>
      <w:r w:rsidRPr="00813A2E">
        <w:rPr>
          <w:rFonts w:ascii="Times New Roman" w:eastAsia="Calibri" w:hAnsi="Times New Roman" w:cs="Times New Roman"/>
          <w:sz w:val="24"/>
        </w:rPr>
        <w:t>рациональное и эффективное использование бюджетных средств путем грамотного планирования;</w:t>
      </w:r>
    </w:p>
    <w:p w:rsidR="00813A2E" w:rsidRPr="00813A2E" w:rsidRDefault="00813A2E" w:rsidP="00813A2E">
      <w:pPr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</w:rPr>
      </w:pPr>
      <w:r w:rsidRPr="00813A2E">
        <w:rPr>
          <w:rFonts w:ascii="Times New Roman" w:eastAsia="Calibri" w:hAnsi="Times New Roman" w:cs="Times New Roman"/>
          <w:sz w:val="24"/>
        </w:rPr>
        <w:t>привлечение внебюджетных средств;</w:t>
      </w:r>
    </w:p>
    <w:p w:rsidR="00813A2E" w:rsidRPr="00813A2E" w:rsidRDefault="00077DAB" w:rsidP="00813A2E">
      <w:pPr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текущий косметический ремонт детского сада</w:t>
      </w:r>
      <w:r w:rsidR="00813A2E" w:rsidRPr="00813A2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13A2E" w:rsidRPr="00813A2E" w:rsidRDefault="00813A2E" w:rsidP="00813A2E">
      <w:pPr>
        <w:spacing w:after="0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13A2E" w:rsidRPr="00813A2E" w:rsidRDefault="00813A2E" w:rsidP="00813A2E">
      <w:pPr>
        <w:spacing w:after="0"/>
        <w:jc w:val="center"/>
        <w:rPr>
          <w:rFonts w:ascii="Times New Roman" w:eastAsia="Calibri" w:hAnsi="Times New Roman" w:cs="Times New Roman"/>
          <w:b/>
          <w:sz w:val="24"/>
        </w:rPr>
      </w:pPr>
      <w:r w:rsidRPr="00813A2E">
        <w:rPr>
          <w:rFonts w:ascii="Times New Roman" w:eastAsia="Calibri" w:hAnsi="Times New Roman" w:cs="Times New Roman"/>
          <w:b/>
          <w:sz w:val="24"/>
        </w:rPr>
        <w:t>ЗАКЛЮЧЕНИЕ</w:t>
      </w:r>
    </w:p>
    <w:p w:rsidR="00813A2E" w:rsidRPr="00813A2E" w:rsidRDefault="00813A2E" w:rsidP="00813A2E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</w:rPr>
      </w:pPr>
      <w:r w:rsidRPr="00813A2E">
        <w:rPr>
          <w:rFonts w:ascii="Times New Roman" w:eastAsia="Calibri" w:hAnsi="Times New Roman" w:cs="Times New Roman"/>
          <w:sz w:val="24"/>
        </w:rPr>
        <w:t xml:space="preserve">Проведенный анализ деятельности МБДОУ «Детский сад №89 «Журавлёнок» </w:t>
      </w:r>
      <w:proofErr w:type="spellStart"/>
      <w:r w:rsidRPr="00813A2E">
        <w:rPr>
          <w:rFonts w:ascii="Times New Roman" w:eastAsia="Calibri" w:hAnsi="Times New Roman" w:cs="Times New Roman"/>
          <w:sz w:val="24"/>
        </w:rPr>
        <w:t>г</w:t>
      </w:r>
      <w:proofErr w:type="gramStart"/>
      <w:r w:rsidRPr="00813A2E">
        <w:rPr>
          <w:rFonts w:ascii="Times New Roman" w:eastAsia="Calibri" w:hAnsi="Times New Roman" w:cs="Times New Roman"/>
          <w:sz w:val="24"/>
        </w:rPr>
        <w:t>.У</w:t>
      </w:r>
      <w:proofErr w:type="gramEnd"/>
      <w:r w:rsidRPr="00813A2E">
        <w:rPr>
          <w:rFonts w:ascii="Times New Roman" w:eastAsia="Calibri" w:hAnsi="Times New Roman" w:cs="Times New Roman"/>
          <w:sz w:val="24"/>
        </w:rPr>
        <w:t>лан</w:t>
      </w:r>
      <w:proofErr w:type="spellEnd"/>
      <w:r w:rsidRPr="00813A2E">
        <w:rPr>
          <w:rFonts w:ascii="Times New Roman" w:eastAsia="Calibri" w:hAnsi="Times New Roman" w:cs="Times New Roman"/>
          <w:sz w:val="24"/>
        </w:rPr>
        <w:t xml:space="preserve">-Удэ» за отчетный период позволяет сделать вывод о том, что все виды основной деятельности детского сада организованы и ведутся в соответствии с требованиями российского законодательства в сфере образования. Организация функционирует в режиме развития, содержание и качество подготовки обучающихся, содержание реализуемых образовательных и рабочих программ в целом соответствуют федеральным государственным образовательным стандартам дошкольного </w:t>
      </w:r>
      <w:r w:rsidRPr="00813A2E">
        <w:rPr>
          <w:rFonts w:ascii="Times New Roman" w:eastAsia="Calibri" w:hAnsi="Times New Roman" w:cs="Times New Roman"/>
          <w:sz w:val="24"/>
        </w:rPr>
        <w:lastRenderedPageBreak/>
        <w:t xml:space="preserve">образования. Выявленные проблемы в процессе самообследования станут основой для развития системы внутреннего </w:t>
      </w:r>
      <w:proofErr w:type="gramStart"/>
      <w:r w:rsidRPr="00813A2E">
        <w:rPr>
          <w:rFonts w:ascii="Times New Roman" w:eastAsia="Calibri" w:hAnsi="Times New Roman" w:cs="Times New Roman"/>
          <w:sz w:val="24"/>
        </w:rPr>
        <w:t>контроля за</w:t>
      </w:r>
      <w:proofErr w:type="gramEnd"/>
      <w:r w:rsidRPr="00813A2E">
        <w:rPr>
          <w:rFonts w:ascii="Times New Roman" w:eastAsia="Calibri" w:hAnsi="Times New Roman" w:cs="Times New Roman"/>
          <w:sz w:val="24"/>
        </w:rPr>
        <w:t xml:space="preserve"> содержанием образовательного процесса и качеством подготовки.</w:t>
      </w:r>
    </w:p>
    <w:p w:rsidR="00813A2E" w:rsidRDefault="00813A2E" w:rsidP="00813A2E">
      <w:pPr>
        <w:shd w:val="clear" w:color="auto" w:fill="FFFFFF"/>
        <w:spacing w:after="0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13A2E" w:rsidRPr="00813A2E" w:rsidRDefault="00813A2E" w:rsidP="00813A2E">
      <w:pPr>
        <w:shd w:val="clear" w:color="auto" w:fill="FFFFFF"/>
        <w:spacing w:after="0"/>
        <w:jc w:val="center"/>
        <w:textAlignment w:val="baseline"/>
        <w:outlineLvl w:val="3"/>
        <w:rPr>
          <w:rFonts w:ascii="inherit" w:eastAsia="Times New Roman" w:hAnsi="inherit" w:cs="Times New Roman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  <w:r w:rsidRPr="00813A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Часть В. </w:t>
      </w:r>
      <w:r w:rsidR="002C53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РЕЗУЛЬТАТЫ </w:t>
      </w:r>
      <w:r w:rsidRPr="00813A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АНАЛИЗ</w:t>
      </w:r>
      <w:r w:rsidR="002C53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Pr="00813A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13A2E">
        <w:rPr>
          <w:rFonts w:ascii="inherit" w:eastAsia="Times New Roman" w:hAnsi="inherit" w:cs="Times New Roman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ПОКАЗАТЕЛЕЙ</w:t>
      </w:r>
      <w:r w:rsidRPr="00813A2E">
        <w:rPr>
          <w:rFonts w:ascii="Trebuchet MS" w:eastAsia="Times New Roman" w:hAnsi="Trebuchet MS" w:cs="Times New Roman"/>
          <w:b/>
          <w:bCs/>
          <w:color w:val="000000"/>
          <w:sz w:val="23"/>
          <w:szCs w:val="23"/>
          <w:lang w:eastAsia="ru-RU"/>
        </w:rPr>
        <w:br/>
      </w:r>
      <w:r w:rsidRPr="00813A2E">
        <w:rPr>
          <w:rFonts w:ascii="inherit" w:eastAsia="Times New Roman" w:hAnsi="inherit" w:cs="Times New Roman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 xml:space="preserve">ДЕЯТЕЛЬНОСТИ МБДОУ </w:t>
      </w:r>
      <w:r w:rsidRPr="00813A2E">
        <w:rPr>
          <w:rFonts w:ascii="inherit" w:eastAsia="Times New Roman" w:hAnsi="inherit" w:cs="Times New Roman" w:hint="eastAsia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«</w:t>
      </w:r>
      <w:r w:rsidRPr="00813A2E">
        <w:rPr>
          <w:rFonts w:ascii="inherit" w:eastAsia="Times New Roman" w:hAnsi="inherit" w:cs="Times New Roman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 xml:space="preserve">ДЕТСКИЙ САД №89 </w:t>
      </w:r>
      <w:r w:rsidRPr="00813A2E">
        <w:rPr>
          <w:rFonts w:ascii="inherit" w:eastAsia="Times New Roman" w:hAnsi="inherit" w:cs="Times New Roman" w:hint="eastAsia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«</w:t>
      </w:r>
      <w:r w:rsidRPr="00813A2E">
        <w:rPr>
          <w:rFonts w:ascii="inherit" w:eastAsia="Times New Roman" w:hAnsi="inherit" w:cs="Times New Roman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ЖУРАВЛЁНОК</w:t>
      </w:r>
      <w:r w:rsidRPr="00813A2E">
        <w:rPr>
          <w:rFonts w:ascii="inherit" w:eastAsia="Times New Roman" w:hAnsi="inherit" w:cs="Times New Roman" w:hint="eastAsia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»</w:t>
      </w:r>
      <w:r w:rsidRPr="00813A2E">
        <w:rPr>
          <w:rFonts w:ascii="inherit" w:eastAsia="Times New Roman" w:hAnsi="inherit" w:cs="Times New Roman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 xml:space="preserve"> г. УЛАН-УДЭ</w:t>
      </w:r>
      <w:r w:rsidRPr="00813A2E">
        <w:rPr>
          <w:rFonts w:ascii="inherit" w:eastAsia="Times New Roman" w:hAnsi="inherit" w:cs="Times New Roman" w:hint="eastAsia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»</w:t>
      </w:r>
    </w:p>
    <w:p w:rsidR="00813A2E" w:rsidRPr="00813A2E" w:rsidRDefault="00813A2E" w:rsidP="00813A2E">
      <w:pPr>
        <w:shd w:val="clear" w:color="auto" w:fill="FFFFFF"/>
        <w:spacing w:after="0"/>
        <w:jc w:val="center"/>
        <w:textAlignment w:val="baseline"/>
        <w:outlineLvl w:val="3"/>
        <w:rPr>
          <w:rFonts w:ascii="Trebuchet MS" w:eastAsia="Times New Roman" w:hAnsi="Trebuchet MS" w:cs="Times New Roman"/>
          <w:b/>
          <w:bCs/>
          <w:color w:val="000000"/>
          <w:sz w:val="23"/>
          <w:szCs w:val="23"/>
          <w:lang w:eastAsia="ru-RU"/>
        </w:rPr>
      </w:pPr>
    </w:p>
    <w:tbl>
      <w:tblPr>
        <w:tblW w:w="9759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7193"/>
        <w:gridCol w:w="1726"/>
      </w:tblGrid>
      <w:tr w:rsidR="00813A2E" w:rsidRPr="00813A2E" w:rsidTr="002C53EA">
        <w:trPr>
          <w:trHeight w:val="420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813A2E" w:rsidP="00813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N </w:t>
            </w:r>
            <w:proofErr w:type="gramStart"/>
            <w:r w:rsidRPr="00813A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813A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813A2E" w:rsidP="004C7B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7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813A2E" w:rsidP="00E206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Единица измерения</w:t>
            </w:r>
          </w:p>
        </w:tc>
      </w:tr>
      <w:tr w:rsidR="00813A2E" w:rsidRPr="00813A2E" w:rsidTr="002C53EA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813A2E" w:rsidP="00813A2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813A2E" w:rsidP="004C7B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7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813A2E" w:rsidP="00E206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13A2E" w:rsidRPr="00813A2E" w:rsidTr="002C53EA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813A2E" w:rsidP="00813A2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813A2E" w:rsidP="004C7B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7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E967B0" w:rsidP="008C38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0E2494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8C383C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813A2E"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813A2E" w:rsidRPr="00813A2E" w:rsidTr="002C53EA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813A2E" w:rsidP="00813A2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813A2E" w:rsidP="004C7B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</w:t>
            </w:r>
            <w:proofErr w:type="gramStart"/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режиме полного дня</w:t>
            </w:r>
            <w:proofErr w:type="gramEnd"/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(8 - 12 часов)</w:t>
            </w:r>
          </w:p>
        </w:tc>
        <w:tc>
          <w:tcPr>
            <w:tcW w:w="17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8C383C" w:rsidP="00E206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400 </w:t>
            </w:r>
            <w:r w:rsidR="00E967B0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</w:tc>
      </w:tr>
      <w:tr w:rsidR="00813A2E" w:rsidRPr="00813A2E" w:rsidTr="002C53EA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813A2E" w:rsidP="00813A2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813A2E" w:rsidP="004C7B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В режиме кратковременного пребывания (3 - 5 часов)</w:t>
            </w:r>
          </w:p>
        </w:tc>
        <w:tc>
          <w:tcPr>
            <w:tcW w:w="17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8C383C" w:rsidP="00E206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813A2E"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человек</w:t>
            </w:r>
            <w:r w:rsidR="00E967B0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</w:p>
        </w:tc>
      </w:tr>
      <w:tr w:rsidR="00813A2E" w:rsidRPr="00813A2E" w:rsidTr="002C53EA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813A2E" w:rsidP="00813A2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813A2E" w:rsidP="004C7B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17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813A2E" w:rsidP="00E206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0 человек</w:t>
            </w:r>
          </w:p>
        </w:tc>
      </w:tr>
      <w:tr w:rsidR="00813A2E" w:rsidRPr="00813A2E" w:rsidTr="002C53EA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813A2E" w:rsidP="00813A2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813A2E" w:rsidP="004C7B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7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813A2E" w:rsidP="00E206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0 человек</w:t>
            </w:r>
          </w:p>
        </w:tc>
      </w:tr>
      <w:tr w:rsidR="00813A2E" w:rsidRPr="00813A2E" w:rsidTr="002C53EA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813A2E" w:rsidP="00813A2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813A2E" w:rsidP="004C7B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17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8C383C" w:rsidP="00E206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  <w:r w:rsidR="00813A2E"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813A2E" w:rsidRPr="00813A2E" w:rsidTr="002C53EA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813A2E" w:rsidP="00813A2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813A2E" w:rsidP="004C7B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Общая численность воспит</w:t>
            </w:r>
            <w:r w:rsidR="00E967B0">
              <w:rPr>
                <w:rFonts w:ascii="Times New Roman" w:eastAsia="Calibri" w:hAnsi="Times New Roman" w:cs="Times New Roman"/>
                <w:sz w:val="24"/>
                <w:szCs w:val="24"/>
              </w:rPr>
              <w:t>анников</w:t>
            </w:r>
          </w:p>
        </w:tc>
        <w:tc>
          <w:tcPr>
            <w:tcW w:w="17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E967B0" w:rsidP="008C38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8C383C">
              <w:rPr>
                <w:rFonts w:ascii="Times New Roman" w:eastAsia="Calibri" w:hAnsi="Times New Roman" w:cs="Times New Roman"/>
                <w:sz w:val="24"/>
                <w:szCs w:val="24"/>
              </w:rPr>
              <w:t>00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13A2E"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</w:tc>
      </w:tr>
      <w:tr w:rsidR="00813A2E" w:rsidRPr="00813A2E" w:rsidTr="002C53EA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813A2E" w:rsidP="00813A2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813A2E" w:rsidP="004C7B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7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E967B0" w:rsidP="008C38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8C383C">
              <w:rPr>
                <w:rFonts w:ascii="Times New Roman" w:eastAsia="Calibri" w:hAnsi="Times New Roman" w:cs="Times New Roman"/>
                <w:sz w:val="24"/>
                <w:szCs w:val="24"/>
              </w:rPr>
              <w:t>00</w:t>
            </w:r>
            <w:r w:rsidR="00813A2E"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человек/ 100%</w:t>
            </w:r>
          </w:p>
        </w:tc>
      </w:tr>
      <w:tr w:rsidR="00813A2E" w:rsidRPr="00813A2E" w:rsidTr="002C53EA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813A2E" w:rsidP="00813A2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1.4.1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813A2E" w:rsidP="004C7B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</w:t>
            </w:r>
            <w:proofErr w:type="gramStart"/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режиме полного дня</w:t>
            </w:r>
            <w:proofErr w:type="gramEnd"/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(8 - 12 часов)</w:t>
            </w:r>
          </w:p>
        </w:tc>
        <w:tc>
          <w:tcPr>
            <w:tcW w:w="17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E967B0" w:rsidP="008C38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8C383C">
              <w:rPr>
                <w:rFonts w:ascii="Times New Roman" w:eastAsia="Calibri" w:hAnsi="Times New Roman" w:cs="Times New Roman"/>
                <w:sz w:val="24"/>
                <w:szCs w:val="24"/>
              </w:rPr>
              <w:t>00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813A2E" w:rsidRPr="00813A2E" w:rsidTr="002C53EA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813A2E" w:rsidP="00813A2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1.4.2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813A2E" w:rsidP="004C7B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В режиме продленного дня (12 - 14 часов)</w:t>
            </w:r>
          </w:p>
        </w:tc>
        <w:tc>
          <w:tcPr>
            <w:tcW w:w="17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813A2E" w:rsidP="00E206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0 человек/ 0%</w:t>
            </w:r>
          </w:p>
        </w:tc>
      </w:tr>
      <w:tr w:rsidR="00813A2E" w:rsidRPr="00813A2E" w:rsidTr="002C53EA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813A2E" w:rsidP="00813A2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1.4.3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813A2E" w:rsidP="004C7B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17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813A2E" w:rsidP="00E206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0 человек/ 0%</w:t>
            </w:r>
          </w:p>
        </w:tc>
      </w:tr>
      <w:tr w:rsidR="00813A2E" w:rsidRPr="00813A2E" w:rsidTr="002C53EA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813A2E" w:rsidP="00813A2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813A2E" w:rsidP="004C7B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7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B64364" w:rsidRDefault="008C383C" w:rsidP="008C38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  <w:r w:rsidR="00813A2E" w:rsidRPr="00B643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человек/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0F5BE1" w:rsidRPr="00B64364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813A2E" w:rsidRPr="00B64364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E20626" w:rsidRPr="00813A2E" w:rsidTr="002C53EA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20626" w:rsidRPr="00813A2E" w:rsidRDefault="00E20626" w:rsidP="00813A2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1.5.1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20626" w:rsidRPr="00813A2E" w:rsidRDefault="00E20626" w:rsidP="004C7B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7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20626" w:rsidRPr="00B64364" w:rsidRDefault="008C383C" w:rsidP="008C38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  <w:r w:rsidR="00E20626" w:rsidRPr="00B643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человек/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0F5BE1" w:rsidRPr="00B64364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E20626" w:rsidRPr="00B64364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E20626" w:rsidRPr="00813A2E" w:rsidTr="002C53EA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20626" w:rsidRPr="00813A2E" w:rsidRDefault="00E20626" w:rsidP="00813A2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1.5.2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20626" w:rsidRPr="00813A2E" w:rsidRDefault="00E20626" w:rsidP="004C7B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7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20626" w:rsidRPr="00B64364" w:rsidRDefault="00A57319" w:rsidP="008C38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4364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8C383C">
              <w:rPr>
                <w:rFonts w:ascii="Times New Roman" w:eastAsia="Calibri" w:hAnsi="Times New Roman" w:cs="Times New Roman"/>
                <w:sz w:val="24"/>
                <w:szCs w:val="24"/>
              </w:rPr>
              <w:t>00 человек</w:t>
            </w:r>
          </w:p>
        </w:tc>
      </w:tr>
      <w:tr w:rsidR="00E20626" w:rsidRPr="00813A2E" w:rsidTr="002C53EA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20626" w:rsidRPr="00813A2E" w:rsidRDefault="00E20626" w:rsidP="00813A2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1.5.3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20626" w:rsidRPr="00813A2E" w:rsidRDefault="00E20626" w:rsidP="004C7B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По присмотру и уходу</w:t>
            </w:r>
          </w:p>
        </w:tc>
        <w:tc>
          <w:tcPr>
            <w:tcW w:w="17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20626" w:rsidRPr="00B64364" w:rsidRDefault="00A57319" w:rsidP="008C38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4364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8C383C">
              <w:rPr>
                <w:rFonts w:ascii="Times New Roman" w:eastAsia="Calibri" w:hAnsi="Times New Roman" w:cs="Times New Roman"/>
                <w:sz w:val="24"/>
                <w:szCs w:val="24"/>
              </w:rPr>
              <w:t>00 человек</w:t>
            </w:r>
          </w:p>
        </w:tc>
      </w:tr>
      <w:tr w:rsidR="00813A2E" w:rsidRPr="00813A2E" w:rsidTr="002C53EA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813A2E" w:rsidP="00813A2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813A2E" w:rsidP="004C7B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7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B64364" w:rsidRDefault="008C383C" w:rsidP="00E206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  <w:r w:rsidR="00813A2E" w:rsidRPr="00B643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дней</w:t>
            </w:r>
          </w:p>
        </w:tc>
      </w:tr>
      <w:tr w:rsidR="00813A2E" w:rsidRPr="00813A2E" w:rsidTr="002C53EA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813A2E" w:rsidP="00813A2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813A2E" w:rsidP="004C7B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Общая численность педагог</w:t>
            </w:r>
            <w:r w:rsidR="00A57319">
              <w:rPr>
                <w:rFonts w:ascii="Times New Roman" w:eastAsia="Calibri" w:hAnsi="Times New Roman" w:cs="Times New Roman"/>
                <w:sz w:val="24"/>
                <w:szCs w:val="24"/>
              </w:rPr>
              <w:t>ических работников</w:t>
            </w:r>
          </w:p>
        </w:tc>
        <w:tc>
          <w:tcPr>
            <w:tcW w:w="17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B64364" w:rsidRDefault="004B3318" w:rsidP="008C38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  <w:r w:rsidR="00A57319" w:rsidRPr="00B643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813A2E" w:rsidRPr="00813A2E" w:rsidTr="002C53EA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813A2E" w:rsidP="00813A2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1.7.1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813A2E" w:rsidP="004C7B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7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64364" w:rsidRPr="00B64364" w:rsidRDefault="00813A2E" w:rsidP="00E206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436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B0115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B643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человек/ </w:t>
            </w:r>
          </w:p>
          <w:p w:rsidR="00813A2E" w:rsidRPr="00B64364" w:rsidRDefault="00813A2E" w:rsidP="00E206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4364">
              <w:rPr>
                <w:rFonts w:ascii="Times New Roman" w:eastAsia="Calibri" w:hAnsi="Times New Roman" w:cs="Times New Roman"/>
                <w:sz w:val="24"/>
                <w:szCs w:val="24"/>
              </w:rPr>
              <w:t>81 %</w:t>
            </w:r>
          </w:p>
        </w:tc>
      </w:tr>
      <w:tr w:rsidR="00813A2E" w:rsidRPr="00813A2E" w:rsidTr="002C53EA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B6791E" w:rsidP="00813A2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1.7.2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813A2E" w:rsidP="004C7B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7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B64364" w:rsidRDefault="00B6791E" w:rsidP="00E206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4364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813A2E" w:rsidRPr="00B643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человек/ 19%</w:t>
            </w:r>
          </w:p>
        </w:tc>
      </w:tr>
      <w:tr w:rsidR="00813A2E" w:rsidRPr="00813A2E" w:rsidTr="002C53EA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813A2E" w:rsidP="00813A2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813A2E" w:rsidP="004C7B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работников, которым по результатам аттестации присвоена </w:t>
            </w: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7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64364" w:rsidRPr="00B64364" w:rsidRDefault="00B5069C" w:rsidP="004023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</w:t>
            </w:r>
            <w:r w:rsidR="00813A2E" w:rsidRPr="00B643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человек</w:t>
            </w:r>
            <w:r w:rsidR="00B64364" w:rsidRPr="00B64364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="00813A2E" w:rsidRPr="00B643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/ </w:t>
            </w:r>
          </w:p>
          <w:p w:rsidR="00813A2E" w:rsidRPr="00B64364" w:rsidRDefault="00B5069C" w:rsidP="00B506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9,7</w:t>
            </w:r>
            <w:r w:rsidR="00813A2E" w:rsidRPr="00B643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813A2E" w:rsidRPr="00813A2E" w:rsidTr="002C53EA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813A2E" w:rsidP="00813A2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1.9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813A2E" w:rsidP="004C7B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7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B64364" w:rsidRDefault="00813A2E" w:rsidP="00E206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4364">
              <w:rPr>
                <w:rFonts w:ascii="Times New Roman" w:eastAsia="Calibri" w:hAnsi="Times New Roman" w:cs="Times New Roman"/>
                <w:sz w:val="24"/>
                <w:szCs w:val="24"/>
              </w:rPr>
              <w:t>человек/%</w:t>
            </w:r>
          </w:p>
        </w:tc>
      </w:tr>
      <w:tr w:rsidR="00813A2E" w:rsidRPr="00813A2E" w:rsidTr="002C53EA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813A2E" w:rsidP="00813A2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1.9.1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B64364" w:rsidP="004C7B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 5</w:t>
            </w:r>
            <w:r w:rsidR="00813A2E"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7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64364" w:rsidRPr="00B64364" w:rsidRDefault="00813A2E" w:rsidP="00B643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43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5069C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B64364" w:rsidRPr="00B643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43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человек / </w:t>
            </w:r>
          </w:p>
          <w:p w:rsidR="00813A2E" w:rsidRPr="00B64364" w:rsidRDefault="00B5069C" w:rsidP="00B643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813A2E" w:rsidRPr="00B64364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B64364" w:rsidRPr="00813A2E" w:rsidTr="002C53EA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4364" w:rsidRPr="00813A2E" w:rsidRDefault="00B64364" w:rsidP="00813A2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1.9.2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4364" w:rsidRDefault="00B64364" w:rsidP="004C7B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 5 до 10 лет</w:t>
            </w:r>
          </w:p>
        </w:tc>
        <w:tc>
          <w:tcPr>
            <w:tcW w:w="17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4364" w:rsidRPr="00B64364" w:rsidRDefault="00B5069C" w:rsidP="00B643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B64364" w:rsidRPr="00B643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человек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="00B64364" w:rsidRPr="00B643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/</w:t>
            </w:r>
          </w:p>
          <w:p w:rsidR="00B64364" w:rsidRPr="00B64364" w:rsidRDefault="00B5069C" w:rsidP="00B643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  <w:r w:rsidR="00B64364" w:rsidRPr="00B64364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B64364" w:rsidRPr="00813A2E" w:rsidTr="002C53EA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4364" w:rsidRDefault="00B64364" w:rsidP="00813A2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1.9.3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4364" w:rsidRDefault="00B64364" w:rsidP="004C7B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 10 до 15 лет</w:t>
            </w:r>
          </w:p>
        </w:tc>
        <w:tc>
          <w:tcPr>
            <w:tcW w:w="17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4364" w:rsidRPr="00B64364" w:rsidRDefault="00B5069C" w:rsidP="00B643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B64364" w:rsidRPr="00B643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человек /</w:t>
            </w:r>
          </w:p>
          <w:p w:rsidR="00B64364" w:rsidRPr="00B64364" w:rsidRDefault="00B64364" w:rsidP="00B506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436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B5069C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Pr="00B64364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B64364" w:rsidRPr="00813A2E" w:rsidTr="002C53EA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4364" w:rsidRDefault="00B64364" w:rsidP="00813A2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1.9.4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4364" w:rsidRDefault="00B64364" w:rsidP="004C7B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 15 до 20 лет</w:t>
            </w:r>
          </w:p>
        </w:tc>
        <w:tc>
          <w:tcPr>
            <w:tcW w:w="17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4364" w:rsidRPr="00B64364" w:rsidRDefault="00B5069C" w:rsidP="00B643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="00B64364" w:rsidRPr="00B643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человек /</w:t>
            </w:r>
          </w:p>
          <w:p w:rsidR="00B64364" w:rsidRPr="00B64364" w:rsidRDefault="00B5069C" w:rsidP="00B643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B64364" w:rsidRPr="00B64364">
              <w:rPr>
                <w:rFonts w:ascii="Times New Roman" w:eastAsia="Calibri" w:hAnsi="Times New Roman" w:cs="Times New Roman"/>
                <w:sz w:val="24"/>
                <w:szCs w:val="24"/>
              </w:rPr>
              <w:t>9%</w:t>
            </w:r>
          </w:p>
        </w:tc>
      </w:tr>
      <w:tr w:rsidR="00B64364" w:rsidRPr="00813A2E" w:rsidTr="002C53EA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4364" w:rsidRDefault="00B64364" w:rsidP="00813A2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1.9.5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4364" w:rsidRDefault="00B64364" w:rsidP="004C7B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 лет и более</w:t>
            </w:r>
          </w:p>
        </w:tc>
        <w:tc>
          <w:tcPr>
            <w:tcW w:w="17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B64364" w:rsidRPr="00B64364" w:rsidRDefault="00B64364" w:rsidP="00B643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436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B5069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B643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человек /</w:t>
            </w:r>
          </w:p>
          <w:p w:rsidR="00B64364" w:rsidRPr="00B64364" w:rsidRDefault="00B5069C" w:rsidP="00B643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42</w:t>
            </w:r>
            <w:r w:rsidR="00B64364" w:rsidRPr="00B64364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813A2E" w:rsidRPr="00813A2E" w:rsidTr="002C53EA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813A2E" w:rsidP="00813A2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813A2E" w:rsidP="004C7B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</w:t>
            </w:r>
            <w:r w:rsidR="00DE58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работников, возраст которых составляет</w:t>
            </w:r>
          </w:p>
        </w:tc>
        <w:tc>
          <w:tcPr>
            <w:tcW w:w="17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E967B0" w:rsidRDefault="00813A2E" w:rsidP="00B643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DE5892" w:rsidRPr="00813A2E" w:rsidTr="002C53EA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DE5892" w:rsidRPr="00813A2E" w:rsidRDefault="00DE5892" w:rsidP="00813A2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1.10.1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DE5892" w:rsidRPr="00813A2E" w:rsidRDefault="00DE5892" w:rsidP="004C7B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25-29 лет</w:t>
            </w:r>
          </w:p>
        </w:tc>
        <w:tc>
          <w:tcPr>
            <w:tcW w:w="17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DE5892" w:rsidRPr="00ED35E4" w:rsidRDefault="00DE5892" w:rsidP="00B643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5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человек/ </w:t>
            </w:r>
          </w:p>
          <w:p w:rsidR="00DE5892" w:rsidRPr="00ED35E4" w:rsidRDefault="00DE5892" w:rsidP="00B643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5E4">
              <w:rPr>
                <w:rFonts w:ascii="Times New Roman" w:eastAsia="Calibri" w:hAnsi="Times New Roman" w:cs="Times New Roman"/>
                <w:sz w:val="24"/>
                <w:szCs w:val="24"/>
              </w:rPr>
              <w:t>3%</w:t>
            </w:r>
          </w:p>
        </w:tc>
      </w:tr>
      <w:tr w:rsidR="00DE5892" w:rsidRPr="00813A2E" w:rsidTr="002C53EA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DE5892" w:rsidRPr="00813A2E" w:rsidRDefault="00DE5892" w:rsidP="00813A2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1.10.2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DE5892" w:rsidRPr="00813A2E" w:rsidRDefault="00DE5892" w:rsidP="004C7B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30-34 лет</w:t>
            </w:r>
          </w:p>
        </w:tc>
        <w:tc>
          <w:tcPr>
            <w:tcW w:w="17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DE5892" w:rsidRPr="00ED35E4" w:rsidRDefault="00B5069C" w:rsidP="00B506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DE5892" w:rsidRPr="00ED35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человек/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  <w:r w:rsidR="00DE5892" w:rsidRPr="00ED35E4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DE5892" w:rsidRPr="00813A2E" w:rsidTr="002C53EA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DE5892" w:rsidRPr="00813A2E" w:rsidRDefault="00DE5892" w:rsidP="00813A2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1.10.3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DE5892" w:rsidRPr="00813A2E" w:rsidRDefault="00DE5892" w:rsidP="004C7B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35-39 лет</w:t>
            </w:r>
          </w:p>
        </w:tc>
        <w:tc>
          <w:tcPr>
            <w:tcW w:w="17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DE5892" w:rsidRPr="00ED35E4" w:rsidRDefault="00B5069C" w:rsidP="00B506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="00DE5892" w:rsidRPr="00ED35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человек/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  <w:r w:rsidR="00DE5892" w:rsidRPr="00ED35E4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DE5892" w:rsidRPr="00813A2E" w:rsidTr="002C53EA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DE5892" w:rsidRPr="00813A2E" w:rsidRDefault="00DE5892" w:rsidP="00813A2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1.10.4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DE5892" w:rsidRPr="00813A2E" w:rsidRDefault="00DE5892" w:rsidP="004C7B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40-44 года</w:t>
            </w:r>
          </w:p>
        </w:tc>
        <w:tc>
          <w:tcPr>
            <w:tcW w:w="17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DE5892" w:rsidRPr="00ED35E4" w:rsidRDefault="00B5069C" w:rsidP="00B506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DE5892" w:rsidRPr="00ED35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человек/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  <w:r w:rsidR="00DE5892" w:rsidRPr="00ED35E4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DE5892" w:rsidRPr="00813A2E" w:rsidTr="002C53EA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DE5892" w:rsidRPr="00813A2E" w:rsidRDefault="00DE5892" w:rsidP="00813A2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1.10.5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DE5892" w:rsidRPr="00813A2E" w:rsidRDefault="00DE5892" w:rsidP="004C7B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45-49 лет</w:t>
            </w:r>
          </w:p>
        </w:tc>
        <w:tc>
          <w:tcPr>
            <w:tcW w:w="17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DE5892" w:rsidRPr="00ED35E4" w:rsidRDefault="00B5069C" w:rsidP="00B506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DE5892" w:rsidRPr="00ED35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человек</w:t>
            </w:r>
            <w:r w:rsidR="00BF0AD4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="00DE5892" w:rsidRPr="00ED35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/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  <w:r w:rsidR="00DE5892" w:rsidRPr="00ED35E4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DE5892" w:rsidRPr="00813A2E" w:rsidTr="002C53EA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DE5892" w:rsidRPr="00813A2E" w:rsidRDefault="00DE5892" w:rsidP="00813A2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1.10.6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DE5892" w:rsidRPr="00813A2E" w:rsidRDefault="00DE5892" w:rsidP="004C7B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50-54 года</w:t>
            </w:r>
          </w:p>
        </w:tc>
        <w:tc>
          <w:tcPr>
            <w:tcW w:w="17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1038A" w:rsidRPr="00ED35E4" w:rsidRDefault="00DE5892" w:rsidP="00B643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5E4">
              <w:rPr>
                <w:rFonts w:ascii="Times New Roman" w:eastAsia="Calibri" w:hAnsi="Times New Roman" w:cs="Times New Roman"/>
                <w:sz w:val="24"/>
                <w:szCs w:val="24"/>
              </w:rPr>
              <w:t>2 человек</w:t>
            </w:r>
            <w:r w:rsidR="00BF0AD4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ED35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/ </w:t>
            </w:r>
          </w:p>
          <w:p w:rsidR="00DE5892" w:rsidRPr="00ED35E4" w:rsidRDefault="00F1038A" w:rsidP="00B643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5E4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DE5892" w:rsidRPr="00ED35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% </w:t>
            </w:r>
          </w:p>
        </w:tc>
      </w:tr>
      <w:tr w:rsidR="00DE5892" w:rsidRPr="00813A2E" w:rsidTr="002C53EA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DE5892" w:rsidRDefault="00DE5892" w:rsidP="00813A2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1.10.7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DE5892" w:rsidRPr="00813A2E" w:rsidRDefault="00DE5892" w:rsidP="004C7B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60-64 года</w:t>
            </w:r>
          </w:p>
        </w:tc>
        <w:tc>
          <w:tcPr>
            <w:tcW w:w="17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DE5892" w:rsidRPr="00ED35E4" w:rsidRDefault="00DE5892" w:rsidP="00B643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E5892" w:rsidRPr="00813A2E" w:rsidTr="002C53EA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DE5892" w:rsidRDefault="00DE5892" w:rsidP="00813A2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1.10.8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DE5892" w:rsidRPr="00813A2E" w:rsidRDefault="00DE5892" w:rsidP="004C7B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65 и более</w:t>
            </w:r>
          </w:p>
        </w:tc>
        <w:tc>
          <w:tcPr>
            <w:tcW w:w="17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1038A" w:rsidRPr="00ED35E4" w:rsidRDefault="00BF0AD4" w:rsidP="00B643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DE5892" w:rsidRPr="00ED35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человек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="00DE5892" w:rsidRPr="00ED35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/ </w:t>
            </w:r>
          </w:p>
          <w:p w:rsidR="00DE5892" w:rsidRPr="00ED35E4" w:rsidRDefault="00BF0AD4" w:rsidP="00B643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9,6</w:t>
            </w:r>
            <w:r w:rsidR="00DE5892" w:rsidRPr="00ED35E4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813A2E" w:rsidRPr="00813A2E" w:rsidTr="002C53EA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DE5892" w:rsidP="00813A2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813A2E" w:rsidP="004C7B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</w:t>
            </w: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7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ED35E4" w:rsidRDefault="00813A2E" w:rsidP="004C7B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5E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</w:t>
            </w:r>
            <w:r w:rsidR="00BF0AD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ED35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человек/ 100 %</w:t>
            </w:r>
          </w:p>
        </w:tc>
      </w:tr>
      <w:tr w:rsidR="00813A2E" w:rsidRPr="00813A2E" w:rsidTr="002C53EA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DE5892" w:rsidP="00813A2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1.12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813A2E" w:rsidP="004C7B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7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ED35E4" w:rsidRDefault="00813A2E" w:rsidP="002E30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5E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BF0AD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ED35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человек/ 100 %</w:t>
            </w:r>
          </w:p>
        </w:tc>
      </w:tr>
      <w:tr w:rsidR="00813A2E" w:rsidRPr="00813A2E" w:rsidTr="002C53EA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DE5892" w:rsidP="00813A2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813A2E" w:rsidP="004C7B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Соотношение «педагогический работник/воспитанник» в дошкольной образовательной организации</w:t>
            </w:r>
          </w:p>
        </w:tc>
        <w:tc>
          <w:tcPr>
            <w:tcW w:w="17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ED35E4" w:rsidRDefault="00813A2E" w:rsidP="00BF0A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5E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BF0AD4">
              <w:rPr>
                <w:rFonts w:ascii="Times New Roman" w:eastAsia="Calibri" w:hAnsi="Times New Roman" w:cs="Times New Roman"/>
                <w:sz w:val="24"/>
                <w:szCs w:val="24"/>
              </w:rPr>
              <w:t>1 человек/ 400</w:t>
            </w:r>
            <w:r w:rsidRPr="00ED35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813A2E" w:rsidRPr="00813A2E" w:rsidTr="002C53EA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DE5892" w:rsidP="00813A2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813A2E" w:rsidP="004C7B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7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813A2E" w:rsidP="00E206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13A2E" w:rsidRPr="00813A2E" w:rsidTr="002C53EA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813A2E" w:rsidP="00813A2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1.15.1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813A2E" w:rsidP="004C7B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17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813A2E" w:rsidP="00E206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да</w:t>
            </w: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/нет</w:t>
            </w:r>
          </w:p>
        </w:tc>
      </w:tr>
      <w:tr w:rsidR="00813A2E" w:rsidRPr="00813A2E" w:rsidTr="002C53EA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813A2E" w:rsidP="00813A2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1.15.2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813A2E" w:rsidP="004C7B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17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813A2E" w:rsidP="00E206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да</w:t>
            </w: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/нет</w:t>
            </w:r>
          </w:p>
        </w:tc>
      </w:tr>
      <w:tr w:rsidR="00813A2E" w:rsidRPr="00813A2E" w:rsidTr="002C53EA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813A2E" w:rsidP="00813A2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1.15.3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813A2E" w:rsidP="004C7B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17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813A2E" w:rsidP="00E206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да</w:t>
            </w: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/нет</w:t>
            </w:r>
          </w:p>
        </w:tc>
      </w:tr>
      <w:tr w:rsidR="00813A2E" w:rsidRPr="00813A2E" w:rsidTr="002C53EA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813A2E" w:rsidP="00813A2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1.15.4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813A2E" w:rsidP="004C7B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Логопеда</w:t>
            </w:r>
          </w:p>
        </w:tc>
        <w:tc>
          <w:tcPr>
            <w:tcW w:w="17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813A2E" w:rsidP="00E206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да/</w:t>
            </w:r>
            <w:r w:rsidRPr="00813A2E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нет</w:t>
            </w:r>
          </w:p>
        </w:tc>
      </w:tr>
      <w:tr w:rsidR="00813A2E" w:rsidRPr="00813A2E" w:rsidTr="002C53EA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813A2E" w:rsidP="00813A2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1.15.5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813A2E" w:rsidP="004C7B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Учителя-дефектолога</w:t>
            </w:r>
          </w:p>
        </w:tc>
        <w:tc>
          <w:tcPr>
            <w:tcW w:w="17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813A2E" w:rsidP="00E206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да/</w:t>
            </w:r>
            <w:r w:rsidRPr="00813A2E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нет</w:t>
            </w:r>
          </w:p>
        </w:tc>
      </w:tr>
      <w:tr w:rsidR="00813A2E" w:rsidRPr="00813A2E" w:rsidTr="002C53EA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813A2E" w:rsidP="00813A2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1.15.6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813A2E" w:rsidP="004C7B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17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813A2E" w:rsidP="00E206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0AD4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r w:rsidRPr="00BF0AD4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нет</w:t>
            </w:r>
          </w:p>
        </w:tc>
      </w:tr>
      <w:tr w:rsidR="00813A2E" w:rsidRPr="00813A2E" w:rsidTr="002C53EA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813A2E" w:rsidP="00813A2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813A2E" w:rsidP="004C7B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17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813A2E" w:rsidP="00E206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13A2E" w:rsidRPr="00813A2E" w:rsidTr="002C53EA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813A2E" w:rsidP="00813A2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813A2E" w:rsidP="004C7B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7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A100B9" w:rsidP="00E206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7,3 кв. </w:t>
            </w:r>
            <w:r w:rsidR="00813A2E"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</w:p>
        </w:tc>
      </w:tr>
      <w:tr w:rsidR="00813A2E" w:rsidRPr="00813A2E" w:rsidTr="002C53EA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813A2E" w:rsidP="00813A2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813A2E" w:rsidP="004C7B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7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A100B9" w:rsidP="00E206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220 кв. </w:t>
            </w:r>
            <w:r w:rsidR="00813A2E"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</w:p>
        </w:tc>
      </w:tr>
      <w:tr w:rsidR="00813A2E" w:rsidRPr="00813A2E" w:rsidTr="002C53EA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813A2E" w:rsidP="00813A2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813A2E" w:rsidP="004C7B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Наличие физкультурного зала</w:t>
            </w:r>
          </w:p>
        </w:tc>
        <w:tc>
          <w:tcPr>
            <w:tcW w:w="17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813A2E" w:rsidP="00E206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813A2E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да</w:t>
            </w: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/нет</w:t>
            </w:r>
          </w:p>
        </w:tc>
      </w:tr>
      <w:tr w:rsidR="00813A2E" w:rsidRPr="00813A2E" w:rsidTr="002C53EA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813A2E" w:rsidP="00813A2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813A2E" w:rsidP="004C7B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Наличие музыкального зала</w:t>
            </w:r>
          </w:p>
        </w:tc>
        <w:tc>
          <w:tcPr>
            <w:tcW w:w="17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813A2E" w:rsidP="00E206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да</w:t>
            </w: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/нет</w:t>
            </w:r>
          </w:p>
        </w:tc>
      </w:tr>
      <w:tr w:rsidR="00813A2E" w:rsidRPr="00813A2E" w:rsidTr="002C53EA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813A2E" w:rsidP="00813A2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813A2E" w:rsidP="004C7B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7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13A2E" w:rsidRPr="00813A2E" w:rsidRDefault="00813A2E" w:rsidP="00E206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3A2E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да</w:t>
            </w:r>
            <w:r w:rsidRPr="00813A2E">
              <w:rPr>
                <w:rFonts w:ascii="Times New Roman" w:eastAsia="Calibri" w:hAnsi="Times New Roman" w:cs="Times New Roman"/>
                <w:sz w:val="24"/>
                <w:szCs w:val="24"/>
              </w:rPr>
              <w:t>/нет</w:t>
            </w:r>
          </w:p>
        </w:tc>
      </w:tr>
    </w:tbl>
    <w:p w:rsidR="00813A2E" w:rsidRPr="00813A2E" w:rsidRDefault="00813A2E" w:rsidP="00813A2E">
      <w:pPr>
        <w:shd w:val="clear" w:color="auto" w:fill="FFFFFF"/>
        <w:spacing w:before="75" w:after="75"/>
        <w:ind w:firstLine="30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A2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</w:t>
      </w: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отчёта о результатах самообследования дошкольной образовательной организации обсуждено и принято педагогическим советом  МБДОУ «Детский сад №89 «Журавлёнок» </w:t>
      </w:r>
      <w:r w:rsidR="00E96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компенсирующего вида </w:t>
      </w: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г. Улан-Удэ».</w:t>
      </w:r>
    </w:p>
    <w:p w:rsidR="00813A2E" w:rsidRPr="00813A2E" w:rsidRDefault="00813A2E" w:rsidP="00813A2E">
      <w:pPr>
        <w:suppressLineNumbers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3A2E" w:rsidRPr="00813A2E" w:rsidRDefault="00813A2E" w:rsidP="00813A2E">
      <w:pPr>
        <w:suppressLineNumber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Заведующий     </w:t>
      </w: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______________</w:t>
      </w: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13A2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Бальхаева Рита Кирилловна</w:t>
      </w: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13A2E" w:rsidRPr="00813A2E" w:rsidRDefault="00813A2E" w:rsidP="00813A2E">
      <w:pPr>
        <w:suppressLineNumber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(подпись)</w:t>
      </w: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 (ФИО)</w:t>
      </w:r>
    </w:p>
    <w:p w:rsidR="00DF4CD8" w:rsidRDefault="00F83064" w:rsidP="00BF0AD4">
      <w:pPr>
        <w:suppressLineNumbers/>
        <w:spacing w:after="0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</w:t>
      </w:r>
      <w:r w:rsidR="00813A2E"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«____»_____________20</w:t>
      </w:r>
      <w:r w:rsidR="00E967B0">
        <w:rPr>
          <w:rFonts w:ascii="Times New Roman" w:eastAsia="Times New Roman" w:hAnsi="Times New Roman" w:cs="Times New Roman"/>
          <w:sz w:val="24"/>
          <w:szCs w:val="24"/>
          <w:lang w:eastAsia="ru-RU"/>
        </w:rPr>
        <w:t>23</w:t>
      </w:r>
      <w:r w:rsidR="00813A2E" w:rsidRPr="00813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  <w:r w:rsidR="00BF0AD4" w:rsidRPr="00813A2E">
        <w:rPr>
          <w:rFonts w:ascii="Times New Roman" w:eastAsia="Calibri" w:hAnsi="Times New Roman" w:cs="Times New Roman"/>
          <w:sz w:val="24"/>
        </w:rPr>
        <w:t xml:space="preserve"> </w:t>
      </w:r>
    </w:p>
    <w:sectPr w:rsidR="00DF4CD8" w:rsidSect="007635CE">
      <w:footerReference w:type="default" r:id="rId57"/>
      <w:pgSz w:w="11906" w:h="16838"/>
      <w:pgMar w:top="993" w:right="850" w:bottom="1134" w:left="709" w:header="0" w:footer="45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2204" w:rsidRDefault="00512204">
      <w:pPr>
        <w:spacing w:after="0" w:line="240" w:lineRule="auto"/>
      </w:pPr>
      <w:r>
        <w:separator/>
      </w:r>
    </w:p>
  </w:endnote>
  <w:endnote w:type="continuationSeparator" w:id="0">
    <w:p w:rsidR="00512204" w:rsidRDefault="005122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21673100"/>
      <w:docPartObj>
        <w:docPartGallery w:val="Page Numbers (Bottom of Page)"/>
        <w:docPartUnique/>
      </w:docPartObj>
    </w:sdtPr>
    <w:sdtEndPr/>
    <w:sdtContent>
      <w:p w:rsidR="000E2494" w:rsidRDefault="000E2494">
        <w:pPr>
          <w:pStyle w:val="ac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27C5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E2494" w:rsidRDefault="000E2494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2204" w:rsidRDefault="00512204">
      <w:pPr>
        <w:spacing w:after="0" w:line="240" w:lineRule="auto"/>
      </w:pPr>
      <w:r>
        <w:separator/>
      </w:r>
    </w:p>
  </w:footnote>
  <w:footnote w:type="continuationSeparator" w:id="0">
    <w:p w:rsidR="00512204" w:rsidRDefault="005122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C346F"/>
    <w:multiLevelType w:val="hybridMultilevel"/>
    <w:tmpl w:val="9992139E"/>
    <w:lvl w:ilvl="0" w:tplc="53623AEC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6021D39"/>
    <w:multiLevelType w:val="hybridMultilevel"/>
    <w:tmpl w:val="973A24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FB537D"/>
    <w:multiLevelType w:val="hybridMultilevel"/>
    <w:tmpl w:val="64C44874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09716A82"/>
    <w:multiLevelType w:val="hybridMultilevel"/>
    <w:tmpl w:val="18CCB2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F9343A"/>
    <w:multiLevelType w:val="hybridMultilevel"/>
    <w:tmpl w:val="98A0C40A"/>
    <w:lvl w:ilvl="0" w:tplc="2E3C01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D4B263B"/>
    <w:multiLevelType w:val="hybridMultilevel"/>
    <w:tmpl w:val="B180F7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4C4155"/>
    <w:multiLevelType w:val="hybridMultilevel"/>
    <w:tmpl w:val="156C584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10CE4F47"/>
    <w:multiLevelType w:val="hybridMultilevel"/>
    <w:tmpl w:val="16A4FEC2"/>
    <w:lvl w:ilvl="0" w:tplc="0419000D">
      <w:start w:val="1"/>
      <w:numFmt w:val="bullet"/>
      <w:lvlText w:val=""/>
      <w:lvlJc w:val="left"/>
      <w:pPr>
        <w:ind w:left="851" w:hanging="360"/>
      </w:pPr>
      <w:rPr>
        <w:rFonts w:ascii="Wingdings" w:hAnsi="Wingdings" w:hint="default"/>
        <w:color w:val="auto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905D6C"/>
    <w:multiLevelType w:val="hybridMultilevel"/>
    <w:tmpl w:val="3DCAC0C6"/>
    <w:lvl w:ilvl="0" w:tplc="0419000F">
      <w:start w:val="1"/>
      <w:numFmt w:val="decimal"/>
      <w:lvlText w:val="%1."/>
      <w:lvlJc w:val="left"/>
      <w:pPr>
        <w:ind w:left="993" w:hanging="360"/>
      </w:pPr>
    </w:lvl>
    <w:lvl w:ilvl="1" w:tplc="04190019" w:tentative="1">
      <w:start w:val="1"/>
      <w:numFmt w:val="lowerLetter"/>
      <w:lvlText w:val="%2."/>
      <w:lvlJc w:val="left"/>
      <w:pPr>
        <w:ind w:left="1713" w:hanging="360"/>
      </w:pPr>
    </w:lvl>
    <w:lvl w:ilvl="2" w:tplc="0419001B" w:tentative="1">
      <w:start w:val="1"/>
      <w:numFmt w:val="lowerRoman"/>
      <w:lvlText w:val="%3."/>
      <w:lvlJc w:val="right"/>
      <w:pPr>
        <w:ind w:left="2433" w:hanging="180"/>
      </w:pPr>
    </w:lvl>
    <w:lvl w:ilvl="3" w:tplc="0419000F" w:tentative="1">
      <w:start w:val="1"/>
      <w:numFmt w:val="decimal"/>
      <w:lvlText w:val="%4."/>
      <w:lvlJc w:val="left"/>
      <w:pPr>
        <w:ind w:left="3153" w:hanging="360"/>
      </w:pPr>
    </w:lvl>
    <w:lvl w:ilvl="4" w:tplc="04190019" w:tentative="1">
      <w:start w:val="1"/>
      <w:numFmt w:val="lowerLetter"/>
      <w:lvlText w:val="%5."/>
      <w:lvlJc w:val="left"/>
      <w:pPr>
        <w:ind w:left="3873" w:hanging="360"/>
      </w:pPr>
    </w:lvl>
    <w:lvl w:ilvl="5" w:tplc="0419001B" w:tentative="1">
      <w:start w:val="1"/>
      <w:numFmt w:val="lowerRoman"/>
      <w:lvlText w:val="%6."/>
      <w:lvlJc w:val="right"/>
      <w:pPr>
        <w:ind w:left="4593" w:hanging="180"/>
      </w:pPr>
    </w:lvl>
    <w:lvl w:ilvl="6" w:tplc="0419000F" w:tentative="1">
      <w:start w:val="1"/>
      <w:numFmt w:val="decimal"/>
      <w:lvlText w:val="%7."/>
      <w:lvlJc w:val="left"/>
      <w:pPr>
        <w:ind w:left="5313" w:hanging="360"/>
      </w:pPr>
    </w:lvl>
    <w:lvl w:ilvl="7" w:tplc="04190019" w:tentative="1">
      <w:start w:val="1"/>
      <w:numFmt w:val="lowerLetter"/>
      <w:lvlText w:val="%8."/>
      <w:lvlJc w:val="left"/>
      <w:pPr>
        <w:ind w:left="6033" w:hanging="360"/>
      </w:pPr>
    </w:lvl>
    <w:lvl w:ilvl="8" w:tplc="0419001B" w:tentative="1">
      <w:start w:val="1"/>
      <w:numFmt w:val="lowerRoman"/>
      <w:lvlText w:val="%9."/>
      <w:lvlJc w:val="right"/>
      <w:pPr>
        <w:ind w:left="6753" w:hanging="180"/>
      </w:pPr>
    </w:lvl>
  </w:abstractNum>
  <w:abstractNum w:abstractNumId="9">
    <w:nsid w:val="16EF0E41"/>
    <w:multiLevelType w:val="hybridMultilevel"/>
    <w:tmpl w:val="FB9AF4BC"/>
    <w:lvl w:ilvl="0" w:tplc="3AF89E72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F76929"/>
    <w:multiLevelType w:val="multilevel"/>
    <w:tmpl w:val="2DFED224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1"/>
      <w:numFmt w:val="decimal"/>
      <w:isLgl/>
      <w:lvlText w:val="%1.%2"/>
      <w:lvlJc w:val="left"/>
      <w:pPr>
        <w:ind w:left="156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440"/>
      </w:pPr>
      <w:rPr>
        <w:rFonts w:hint="default"/>
      </w:rPr>
    </w:lvl>
  </w:abstractNum>
  <w:abstractNum w:abstractNumId="11">
    <w:nsid w:val="241D34DD"/>
    <w:multiLevelType w:val="hybridMultilevel"/>
    <w:tmpl w:val="B9464D34"/>
    <w:lvl w:ilvl="0" w:tplc="53623A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29AE23C7"/>
    <w:multiLevelType w:val="hybridMultilevel"/>
    <w:tmpl w:val="A0181FC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2B7616D9"/>
    <w:multiLevelType w:val="hybridMultilevel"/>
    <w:tmpl w:val="662C3E5A"/>
    <w:lvl w:ilvl="0" w:tplc="7E18C5EA">
      <w:start w:val="1"/>
      <w:numFmt w:val="decimal"/>
      <w:lvlText w:val="%1."/>
      <w:lvlJc w:val="left"/>
      <w:pPr>
        <w:ind w:left="851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2B694D"/>
    <w:multiLevelType w:val="hybridMultilevel"/>
    <w:tmpl w:val="A1D4B9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843705"/>
    <w:multiLevelType w:val="hybridMultilevel"/>
    <w:tmpl w:val="0CB6F94C"/>
    <w:lvl w:ilvl="0" w:tplc="3AF89E72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D03900"/>
    <w:multiLevelType w:val="hybridMultilevel"/>
    <w:tmpl w:val="DDDE18E4"/>
    <w:lvl w:ilvl="0" w:tplc="3AF89E72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3F5434A"/>
    <w:multiLevelType w:val="hybridMultilevel"/>
    <w:tmpl w:val="81204468"/>
    <w:lvl w:ilvl="0" w:tplc="2E3C01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45C4FBA"/>
    <w:multiLevelType w:val="hybridMultilevel"/>
    <w:tmpl w:val="8FB6BA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64467B2"/>
    <w:multiLevelType w:val="hybridMultilevel"/>
    <w:tmpl w:val="973A24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CF46E4"/>
    <w:multiLevelType w:val="hybridMultilevel"/>
    <w:tmpl w:val="BE1014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5615EA"/>
    <w:multiLevelType w:val="hybridMultilevel"/>
    <w:tmpl w:val="45FE82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CE17A3"/>
    <w:multiLevelType w:val="hybridMultilevel"/>
    <w:tmpl w:val="2CE261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575A99"/>
    <w:multiLevelType w:val="hybridMultilevel"/>
    <w:tmpl w:val="D488EBD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51CE10A8"/>
    <w:multiLevelType w:val="hybridMultilevel"/>
    <w:tmpl w:val="4664FA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DA4496"/>
    <w:multiLevelType w:val="hybridMultilevel"/>
    <w:tmpl w:val="D77EA3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5A7488"/>
    <w:multiLevelType w:val="hybridMultilevel"/>
    <w:tmpl w:val="A8208184"/>
    <w:lvl w:ilvl="0" w:tplc="2E3C01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47C6D99"/>
    <w:multiLevelType w:val="hybridMultilevel"/>
    <w:tmpl w:val="AC1EAB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4D35EAB"/>
    <w:multiLevelType w:val="hybridMultilevel"/>
    <w:tmpl w:val="FE7098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6365F3"/>
    <w:multiLevelType w:val="hybridMultilevel"/>
    <w:tmpl w:val="F00A5FF8"/>
    <w:lvl w:ilvl="0" w:tplc="3AF89E72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78C6941"/>
    <w:multiLevelType w:val="hybridMultilevel"/>
    <w:tmpl w:val="2438B998"/>
    <w:lvl w:ilvl="0" w:tplc="94562CF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8DF2FB1"/>
    <w:multiLevelType w:val="multilevel"/>
    <w:tmpl w:val="E47E39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32">
    <w:nsid w:val="5B7E3371"/>
    <w:multiLevelType w:val="hybridMultilevel"/>
    <w:tmpl w:val="63E81EAA"/>
    <w:lvl w:ilvl="0" w:tplc="0419000D">
      <w:start w:val="1"/>
      <w:numFmt w:val="bullet"/>
      <w:lvlText w:val=""/>
      <w:lvlJc w:val="left"/>
      <w:pPr>
        <w:ind w:left="99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3" w:hanging="360"/>
      </w:pPr>
      <w:rPr>
        <w:rFonts w:ascii="Wingdings" w:hAnsi="Wingdings" w:hint="default"/>
      </w:rPr>
    </w:lvl>
  </w:abstractNum>
  <w:abstractNum w:abstractNumId="33">
    <w:nsid w:val="63DF213F"/>
    <w:multiLevelType w:val="hybridMultilevel"/>
    <w:tmpl w:val="2C287D80"/>
    <w:lvl w:ilvl="0" w:tplc="3AF89E72">
      <w:start w:val="1"/>
      <w:numFmt w:val="bullet"/>
      <w:lvlText w:val="-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67A90D91"/>
    <w:multiLevelType w:val="hybridMultilevel"/>
    <w:tmpl w:val="4F665B1A"/>
    <w:lvl w:ilvl="0" w:tplc="43C43058">
      <w:start w:val="1"/>
      <w:numFmt w:val="bullet"/>
      <w:lvlText w:val=""/>
      <w:lvlJc w:val="left"/>
      <w:pPr>
        <w:tabs>
          <w:tab w:val="num" w:pos="0"/>
        </w:tabs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7C41118"/>
    <w:multiLevelType w:val="hybridMultilevel"/>
    <w:tmpl w:val="EBD038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8414785"/>
    <w:multiLevelType w:val="hybridMultilevel"/>
    <w:tmpl w:val="D4A0B2CE"/>
    <w:lvl w:ilvl="0" w:tplc="0419000D">
      <w:start w:val="1"/>
      <w:numFmt w:val="bullet"/>
      <w:lvlText w:val=""/>
      <w:lvlJc w:val="left"/>
      <w:pPr>
        <w:ind w:left="99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3" w:hanging="360"/>
      </w:pPr>
      <w:rPr>
        <w:rFonts w:ascii="Wingdings" w:hAnsi="Wingdings" w:hint="default"/>
      </w:rPr>
    </w:lvl>
  </w:abstractNum>
  <w:abstractNum w:abstractNumId="37">
    <w:nsid w:val="6BC6697A"/>
    <w:multiLevelType w:val="hybridMultilevel"/>
    <w:tmpl w:val="A210B0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6310BE"/>
    <w:multiLevelType w:val="hybridMultilevel"/>
    <w:tmpl w:val="1B3AFC26"/>
    <w:lvl w:ilvl="0" w:tplc="3AF89E72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F461B18"/>
    <w:multiLevelType w:val="hybridMultilevel"/>
    <w:tmpl w:val="D7508F2E"/>
    <w:lvl w:ilvl="0" w:tplc="7E18C5EA">
      <w:start w:val="1"/>
      <w:numFmt w:val="decimal"/>
      <w:lvlText w:val="%1."/>
      <w:lvlJc w:val="left"/>
      <w:pPr>
        <w:ind w:left="851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71" w:hanging="360"/>
      </w:pPr>
    </w:lvl>
    <w:lvl w:ilvl="2" w:tplc="0419001B" w:tentative="1">
      <w:start w:val="1"/>
      <w:numFmt w:val="lowerRoman"/>
      <w:lvlText w:val="%3."/>
      <w:lvlJc w:val="right"/>
      <w:pPr>
        <w:ind w:left="2291" w:hanging="180"/>
      </w:pPr>
    </w:lvl>
    <w:lvl w:ilvl="3" w:tplc="0419000F" w:tentative="1">
      <w:start w:val="1"/>
      <w:numFmt w:val="decimal"/>
      <w:lvlText w:val="%4."/>
      <w:lvlJc w:val="left"/>
      <w:pPr>
        <w:ind w:left="3011" w:hanging="360"/>
      </w:pPr>
    </w:lvl>
    <w:lvl w:ilvl="4" w:tplc="04190019" w:tentative="1">
      <w:start w:val="1"/>
      <w:numFmt w:val="lowerLetter"/>
      <w:lvlText w:val="%5."/>
      <w:lvlJc w:val="left"/>
      <w:pPr>
        <w:ind w:left="3731" w:hanging="360"/>
      </w:pPr>
    </w:lvl>
    <w:lvl w:ilvl="5" w:tplc="0419001B" w:tentative="1">
      <w:start w:val="1"/>
      <w:numFmt w:val="lowerRoman"/>
      <w:lvlText w:val="%6."/>
      <w:lvlJc w:val="right"/>
      <w:pPr>
        <w:ind w:left="4451" w:hanging="180"/>
      </w:pPr>
    </w:lvl>
    <w:lvl w:ilvl="6" w:tplc="0419000F" w:tentative="1">
      <w:start w:val="1"/>
      <w:numFmt w:val="decimal"/>
      <w:lvlText w:val="%7."/>
      <w:lvlJc w:val="left"/>
      <w:pPr>
        <w:ind w:left="5171" w:hanging="360"/>
      </w:pPr>
    </w:lvl>
    <w:lvl w:ilvl="7" w:tplc="04190019" w:tentative="1">
      <w:start w:val="1"/>
      <w:numFmt w:val="lowerLetter"/>
      <w:lvlText w:val="%8."/>
      <w:lvlJc w:val="left"/>
      <w:pPr>
        <w:ind w:left="5891" w:hanging="360"/>
      </w:pPr>
    </w:lvl>
    <w:lvl w:ilvl="8" w:tplc="0419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40">
    <w:nsid w:val="712E36D9"/>
    <w:multiLevelType w:val="hybridMultilevel"/>
    <w:tmpl w:val="780C03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52F4CC2"/>
    <w:multiLevelType w:val="hybridMultilevel"/>
    <w:tmpl w:val="0890FDA6"/>
    <w:lvl w:ilvl="0" w:tplc="4C166A18">
      <w:start w:val="1"/>
      <w:numFmt w:val="decimal"/>
      <w:lvlText w:val="%1."/>
      <w:lvlJc w:val="left"/>
      <w:pPr>
        <w:ind w:left="720" w:hanging="360"/>
      </w:pPr>
      <w:rPr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8AD6531"/>
    <w:multiLevelType w:val="hybridMultilevel"/>
    <w:tmpl w:val="9FD2B0B2"/>
    <w:lvl w:ilvl="0" w:tplc="3AF89E72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A3753F3"/>
    <w:multiLevelType w:val="hybridMultilevel"/>
    <w:tmpl w:val="B41E5C82"/>
    <w:lvl w:ilvl="0" w:tplc="2E3C01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AF0240A"/>
    <w:multiLevelType w:val="hybridMultilevel"/>
    <w:tmpl w:val="6F885772"/>
    <w:lvl w:ilvl="0" w:tplc="0419000F">
      <w:start w:val="1"/>
      <w:numFmt w:val="decimal"/>
      <w:lvlText w:val="%1."/>
      <w:lvlJc w:val="left"/>
      <w:pPr>
        <w:ind w:left="851" w:hanging="360"/>
      </w:pPr>
    </w:lvl>
    <w:lvl w:ilvl="1" w:tplc="04190019" w:tentative="1">
      <w:start w:val="1"/>
      <w:numFmt w:val="lowerLetter"/>
      <w:lvlText w:val="%2."/>
      <w:lvlJc w:val="left"/>
      <w:pPr>
        <w:ind w:left="1571" w:hanging="360"/>
      </w:pPr>
    </w:lvl>
    <w:lvl w:ilvl="2" w:tplc="0419001B" w:tentative="1">
      <w:start w:val="1"/>
      <w:numFmt w:val="lowerRoman"/>
      <w:lvlText w:val="%3."/>
      <w:lvlJc w:val="right"/>
      <w:pPr>
        <w:ind w:left="2291" w:hanging="180"/>
      </w:pPr>
    </w:lvl>
    <w:lvl w:ilvl="3" w:tplc="0419000F" w:tentative="1">
      <w:start w:val="1"/>
      <w:numFmt w:val="decimal"/>
      <w:lvlText w:val="%4."/>
      <w:lvlJc w:val="left"/>
      <w:pPr>
        <w:ind w:left="3011" w:hanging="360"/>
      </w:pPr>
    </w:lvl>
    <w:lvl w:ilvl="4" w:tplc="04190019" w:tentative="1">
      <w:start w:val="1"/>
      <w:numFmt w:val="lowerLetter"/>
      <w:lvlText w:val="%5."/>
      <w:lvlJc w:val="left"/>
      <w:pPr>
        <w:ind w:left="3731" w:hanging="360"/>
      </w:pPr>
    </w:lvl>
    <w:lvl w:ilvl="5" w:tplc="0419001B" w:tentative="1">
      <w:start w:val="1"/>
      <w:numFmt w:val="lowerRoman"/>
      <w:lvlText w:val="%6."/>
      <w:lvlJc w:val="right"/>
      <w:pPr>
        <w:ind w:left="4451" w:hanging="180"/>
      </w:pPr>
    </w:lvl>
    <w:lvl w:ilvl="6" w:tplc="0419000F" w:tentative="1">
      <w:start w:val="1"/>
      <w:numFmt w:val="decimal"/>
      <w:lvlText w:val="%7."/>
      <w:lvlJc w:val="left"/>
      <w:pPr>
        <w:ind w:left="5171" w:hanging="360"/>
      </w:pPr>
    </w:lvl>
    <w:lvl w:ilvl="7" w:tplc="04190019" w:tentative="1">
      <w:start w:val="1"/>
      <w:numFmt w:val="lowerLetter"/>
      <w:lvlText w:val="%8."/>
      <w:lvlJc w:val="left"/>
      <w:pPr>
        <w:ind w:left="5891" w:hanging="360"/>
      </w:pPr>
    </w:lvl>
    <w:lvl w:ilvl="8" w:tplc="0419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45">
    <w:nsid w:val="7B7D4F7A"/>
    <w:multiLevelType w:val="hybridMultilevel"/>
    <w:tmpl w:val="01C060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DD36813"/>
    <w:multiLevelType w:val="hybridMultilevel"/>
    <w:tmpl w:val="FDFC741C"/>
    <w:lvl w:ilvl="0" w:tplc="3AF89E72">
      <w:start w:val="1"/>
      <w:numFmt w:val="bullet"/>
      <w:lvlText w:val="-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7">
    <w:nsid w:val="7E862F07"/>
    <w:multiLevelType w:val="hybridMultilevel"/>
    <w:tmpl w:val="C7F826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3"/>
  </w:num>
  <w:num w:numId="2">
    <w:abstractNumId w:val="18"/>
  </w:num>
  <w:num w:numId="3">
    <w:abstractNumId w:val="31"/>
  </w:num>
  <w:num w:numId="4">
    <w:abstractNumId w:val="33"/>
  </w:num>
  <w:num w:numId="5">
    <w:abstractNumId w:val="34"/>
  </w:num>
  <w:num w:numId="6">
    <w:abstractNumId w:val="2"/>
  </w:num>
  <w:num w:numId="7">
    <w:abstractNumId w:val="45"/>
  </w:num>
  <w:num w:numId="8">
    <w:abstractNumId w:val="38"/>
  </w:num>
  <w:num w:numId="9">
    <w:abstractNumId w:val="29"/>
  </w:num>
  <w:num w:numId="10">
    <w:abstractNumId w:val="25"/>
  </w:num>
  <w:num w:numId="11">
    <w:abstractNumId w:val="46"/>
  </w:num>
  <w:num w:numId="12">
    <w:abstractNumId w:val="16"/>
  </w:num>
  <w:num w:numId="1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2"/>
  </w:num>
  <w:num w:numId="17">
    <w:abstractNumId w:val="9"/>
  </w:num>
  <w:num w:numId="18">
    <w:abstractNumId w:val="15"/>
  </w:num>
  <w:num w:numId="19">
    <w:abstractNumId w:val="12"/>
  </w:num>
  <w:num w:numId="20">
    <w:abstractNumId w:val="6"/>
  </w:num>
  <w:num w:numId="21">
    <w:abstractNumId w:val="23"/>
  </w:num>
  <w:num w:numId="22">
    <w:abstractNumId w:val="21"/>
  </w:num>
  <w:num w:numId="23">
    <w:abstractNumId w:val="20"/>
  </w:num>
  <w:num w:numId="24">
    <w:abstractNumId w:val="40"/>
  </w:num>
  <w:num w:numId="25">
    <w:abstractNumId w:val="44"/>
  </w:num>
  <w:num w:numId="26">
    <w:abstractNumId w:val="24"/>
  </w:num>
  <w:num w:numId="27">
    <w:abstractNumId w:val="37"/>
  </w:num>
  <w:num w:numId="28">
    <w:abstractNumId w:val="22"/>
  </w:num>
  <w:num w:numId="29">
    <w:abstractNumId w:val="28"/>
  </w:num>
  <w:num w:numId="30">
    <w:abstractNumId w:val="27"/>
  </w:num>
  <w:num w:numId="31">
    <w:abstractNumId w:val="14"/>
  </w:num>
  <w:num w:numId="32">
    <w:abstractNumId w:val="41"/>
  </w:num>
  <w:num w:numId="33">
    <w:abstractNumId w:val="36"/>
  </w:num>
  <w:num w:numId="34">
    <w:abstractNumId w:val="32"/>
  </w:num>
  <w:num w:numId="35">
    <w:abstractNumId w:val="47"/>
  </w:num>
  <w:num w:numId="36">
    <w:abstractNumId w:val="3"/>
  </w:num>
  <w:num w:numId="37">
    <w:abstractNumId w:val="5"/>
  </w:num>
  <w:num w:numId="38">
    <w:abstractNumId w:val="7"/>
  </w:num>
  <w:num w:numId="39">
    <w:abstractNumId w:val="13"/>
  </w:num>
  <w:num w:numId="40">
    <w:abstractNumId w:val="39"/>
  </w:num>
  <w:num w:numId="41">
    <w:abstractNumId w:val="8"/>
  </w:num>
  <w:num w:numId="42">
    <w:abstractNumId w:val="11"/>
  </w:num>
  <w:num w:numId="43">
    <w:abstractNumId w:val="0"/>
  </w:num>
  <w:num w:numId="44">
    <w:abstractNumId w:val="1"/>
  </w:num>
  <w:num w:numId="45">
    <w:abstractNumId w:val="19"/>
  </w:num>
  <w:num w:numId="46">
    <w:abstractNumId w:val="30"/>
  </w:num>
  <w:num w:numId="47">
    <w:abstractNumId w:val="10"/>
  </w:num>
  <w:num w:numId="48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A2E"/>
    <w:rsid w:val="00003547"/>
    <w:rsid w:val="00017C38"/>
    <w:rsid w:val="000363D0"/>
    <w:rsid w:val="00052526"/>
    <w:rsid w:val="000530D1"/>
    <w:rsid w:val="00077DAB"/>
    <w:rsid w:val="00087BD3"/>
    <w:rsid w:val="000A3F6A"/>
    <w:rsid w:val="000A67CE"/>
    <w:rsid w:val="000A7F61"/>
    <w:rsid w:val="000E03F4"/>
    <w:rsid w:val="000E2494"/>
    <w:rsid w:val="000F5BE1"/>
    <w:rsid w:val="001158C5"/>
    <w:rsid w:val="00122239"/>
    <w:rsid w:val="0015519D"/>
    <w:rsid w:val="00161ABC"/>
    <w:rsid w:val="001830D8"/>
    <w:rsid w:val="00194D9D"/>
    <w:rsid w:val="001A5FAF"/>
    <w:rsid w:val="001F11D6"/>
    <w:rsid w:val="0024087C"/>
    <w:rsid w:val="002409A2"/>
    <w:rsid w:val="00256EA2"/>
    <w:rsid w:val="002C53EA"/>
    <w:rsid w:val="002D17A1"/>
    <w:rsid w:val="002D1C16"/>
    <w:rsid w:val="002D4382"/>
    <w:rsid w:val="002D6B0C"/>
    <w:rsid w:val="002E301F"/>
    <w:rsid w:val="00343130"/>
    <w:rsid w:val="003824CA"/>
    <w:rsid w:val="003861DF"/>
    <w:rsid w:val="003A4BF0"/>
    <w:rsid w:val="003C2A25"/>
    <w:rsid w:val="004023A6"/>
    <w:rsid w:val="004209E4"/>
    <w:rsid w:val="004758B4"/>
    <w:rsid w:val="00475C52"/>
    <w:rsid w:val="00487938"/>
    <w:rsid w:val="00490443"/>
    <w:rsid w:val="00493FD0"/>
    <w:rsid w:val="004A5704"/>
    <w:rsid w:val="004A63AA"/>
    <w:rsid w:val="004B3318"/>
    <w:rsid w:val="004B5903"/>
    <w:rsid w:val="004C7BC5"/>
    <w:rsid w:val="004D31A5"/>
    <w:rsid w:val="004D6089"/>
    <w:rsid w:val="004E34A8"/>
    <w:rsid w:val="00510848"/>
    <w:rsid w:val="00512204"/>
    <w:rsid w:val="00581E23"/>
    <w:rsid w:val="00587BB7"/>
    <w:rsid w:val="005949C7"/>
    <w:rsid w:val="005B282A"/>
    <w:rsid w:val="005B682C"/>
    <w:rsid w:val="005D788A"/>
    <w:rsid w:val="005E5D83"/>
    <w:rsid w:val="005F51DC"/>
    <w:rsid w:val="006234B5"/>
    <w:rsid w:val="00630C0B"/>
    <w:rsid w:val="006464DD"/>
    <w:rsid w:val="0067711D"/>
    <w:rsid w:val="00687BD5"/>
    <w:rsid w:val="006934AC"/>
    <w:rsid w:val="006A11AC"/>
    <w:rsid w:val="006B4FFF"/>
    <w:rsid w:val="006D528F"/>
    <w:rsid w:val="006E0D59"/>
    <w:rsid w:val="006E5DFE"/>
    <w:rsid w:val="006F6E19"/>
    <w:rsid w:val="00733B02"/>
    <w:rsid w:val="007407FE"/>
    <w:rsid w:val="0074406A"/>
    <w:rsid w:val="007635CE"/>
    <w:rsid w:val="00776942"/>
    <w:rsid w:val="00781D72"/>
    <w:rsid w:val="007820B5"/>
    <w:rsid w:val="007E273B"/>
    <w:rsid w:val="007F2979"/>
    <w:rsid w:val="007F6380"/>
    <w:rsid w:val="008039DB"/>
    <w:rsid w:val="00813A2E"/>
    <w:rsid w:val="00842767"/>
    <w:rsid w:val="008649C2"/>
    <w:rsid w:val="00880F85"/>
    <w:rsid w:val="00891B21"/>
    <w:rsid w:val="008A759C"/>
    <w:rsid w:val="008C0AFE"/>
    <w:rsid w:val="008C383C"/>
    <w:rsid w:val="008D230D"/>
    <w:rsid w:val="008E221E"/>
    <w:rsid w:val="008E6FB5"/>
    <w:rsid w:val="009238B5"/>
    <w:rsid w:val="00930950"/>
    <w:rsid w:val="00940BFD"/>
    <w:rsid w:val="0098228E"/>
    <w:rsid w:val="009857EE"/>
    <w:rsid w:val="009937B6"/>
    <w:rsid w:val="009A64E2"/>
    <w:rsid w:val="009C78FB"/>
    <w:rsid w:val="00A100B9"/>
    <w:rsid w:val="00A37722"/>
    <w:rsid w:val="00A57319"/>
    <w:rsid w:val="00A70C4B"/>
    <w:rsid w:val="00A73ADF"/>
    <w:rsid w:val="00AA1DF5"/>
    <w:rsid w:val="00AA4096"/>
    <w:rsid w:val="00AA6FE6"/>
    <w:rsid w:val="00AE3181"/>
    <w:rsid w:val="00AE5EE8"/>
    <w:rsid w:val="00B0115D"/>
    <w:rsid w:val="00B12FE5"/>
    <w:rsid w:val="00B5069C"/>
    <w:rsid w:val="00B570AC"/>
    <w:rsid w:val="00B64364"/>
    <w:rsid w:val="00B65570"/>
    <w:rsid w:val="00B6791E"/>
    <w:rsid w:val="00B73D41"/>
    <w:rsid w:val="00BA1466"/>
    <w:rsid w:val="00BA747D"/>
    <w:rsid w:val="00BB150E"/>
    <w:rsid w:val="00BB7073"/>
    <w:rsid w:val="00BF0AD4"/>
    <w:rsid w:val="00BF3806"/>
    <w:rsid w:val="00C14701"/>
    <w:rsid w:val="00C22D43"/>
    <w:rsid w:val="00C3466B"/>
    <w:rsid w:val="00C41BF0"/>
    <w:rsid w:val="00C55E4A"/>
    <w:rsid w:val="00C63B1D"/>
    <w:rsid w:val="00C74E3F"/>
    <w:rsid w:val="00C93AB8"/>
    <w:rsid w:val="00C93DB9"/>
    <w:rsid w:val="00CA052D"/>
    <w:rsid w:val="00D07F70"/>
    <w:rsid w:val="00D5408A"/>
    <w:rsid w:val="00D936CB"/>
    <w:rsid w:val="00DB5FB0"/>
    <w:rsid w:val="00DC1F78"/>
    <w:rsid w:val="00DC3FEB"/>
    <w:rsid w:val="00DD6106"/>
    <w:rsid w:val="00DE0460"/>
    <w:rsid w:val="00DE5892"/>
    <w:rsid w:val="00DF4CD8"/>
    <w:rsid w:val="00E03165"/>
    <w:rsid w:val="00E20626"/>
    <w:rsid w:val="00E27C51"/>
    <w:rsid w:val="00E30E92"/>
    <w:rsid w:val="00E42C80"/>
    <w:rsid w:val="00E44BA2"/>
    <w:rsid w:val="00E52BE8"/>
    <w:rsid w:val="00E82251"/>
    <w:rsid w:val="00E947A4"/>
    <w:rsid w:val="00E967B0"/>
    <w:rsid w:val="00EA517C"/>
    <w:rsid w:val="00EA6BAC"/>
    <w:rsid w:val="00ED1D1E"/>
    <w:rsid w:val="00ED35E4"/>
    <w:rsid w:val="00EF3C97"/>
    <w:rsid w:val="00F1038A"/>
    <w:rsid w:val="00F83064"/>
    <w:rsid w:val="00FC2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1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813A2E"/>
  </w:style>
  <w:style w:type="paragraph" w:styleId="a3">
    <w:name w:val="Balloon Text"/>
    <w:basedOn w:val="a"/>
    <w:link w:val="a4"/>
    <w:uiPriority w:val="99"/>
    <w:semiHidden/>
    <w:unhideWhenUsed/>
    <w:rsid w:val="00813A2E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813A2E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813A2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link w:val="a7"/>
    <w:uiPriority w:val="1"/>
    <w:qFormat/>
    <w:rsid w:val="00813A2E"/>
    <w:pPr>
      <w:spacing w:after="0" w:line="240" w:lineRule="auto"/>
    </w:pPr>
  </w:style>
  <w:style w:type="character" w:customStyle="1" w:styleId="a7">
    <w:name w:val="Без интервала Знак"/>
    <w:basedOn w:val="a0"/>
    <w:link w:val="a6"/>
    <w:uiPriority w:val="1"/>
    <w:rsid w:val="00813A2E"/>
  </w:style>
  <w:style w:type="paragraph" w:customStyle="1" w:styleId="10">
    <w:name w:val="Обычный 1"/>
    <w:basedOn w:val="a"/>
    <w:link w:val="11"/>
    <w:uiPriority w:val="99"/>
    <w:rsid w:val="00813A2E"/>
    <w:pPr>
      <w:spacing w:after="0" w:line="240" w:lineRule="auto"/>
      <w:ind w:firstLine="45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Обычный 1 Знак1"/>
    <w:basedOn w:val="a0"/>
    <w:link w:val="10"/>
    <w:uiPriority w:val="99"/>
    <w:locked/>
    <w:rsid w:val="00813A2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qFormat/>
    <w:rsid w:val="00813A2E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FontStyle66">
    <w:name w:val="Font Style66"/>
    <w:uiPriority w:val="99"/>
    <w:rsid w:val="00813A2E"/>
    <w:rPr>
      <w:rFonts w:ascii="Times New Roman" w:hAnsi="Times New Roman" w:cs="Times New Roman"/>
      <w:sz w:val="22"/>
      <w:szCs w:val="22"/>
    </w:rPr>
  </w:style>
  <w:style w:type="character" w:customStyle="1" w:styleId="FontStyle74">
    <w:name w:val="Font Style74"/>
    <w:uiPriority w:val="99"/>
    <w:rsid w:val="00813A2E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apple-converted-space">
    <w:name w:val="apple-converted-space"/>
    <w:basedOn w:val="a0"/>
    <w:rsid w:val="00813A2E"/>
  </w:style>
  <w:style w:type="paragraph" w:styleId="a9">
    <w:name w:val="Normal (Web)"/>
    <w:basedOn w:val="a"/>
    <w:uiPriority w:val="99"/>
    <w:unhideWhenUsed/>
    <w:rsid w:val="00813A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813A2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813A2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813A2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813A2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tagline">
    <w:name w:val="msotagline"/>
    <w:rsid w:val="00813A2E"/>
    <w:pPr>
      <w:spacing w:after="0" w:line="268" w:lineRule="auto"/>
      <w:jc w:val="center"/>
    </w:pPr>
    <w:rPr>
      <w:rFonts w:ascii="Arial" w:eastAsia="Times New Roman" w:hAnsi="Arial" w:cs="Arial"/>
      <w:color w:val="000000"/>
      <w:kern w:val="28"/>
      <w:sz w:val="23"/>
      <w:szCs w:val="23"/>
      <w:lang w:eastAsia="ru-RU"/>
    </w:rPr>
  </w:style>
  <w:style w:type="character" w:styleId="ae">
    <w:name w:val="Hyperlink"/>
    <w:basedOn w:val="a0"/>
    <w:uiPriority w:val="99"/>
    <w:unhideWhenUsed/>
    <w:rsid w:val="00813A2E"/>
    <w:rPr>
      <w:color w:val="0000FF"/>
      <w:u w:val="single"/>
    </w:rPr>
  </w:style>
  <w:style w:type="table" w:customStyle="1" w:styleId="6">
    <w:name w:val="Сетка таблицы6"/>
    <w:basedOn w:val="a1"/>
    <w:uiPriority w:val="59"/>
    <w:rsid w:val="00813A2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Emphasis"/>
    <w:qFormat/>
    <w:rsid w:val="00813A2E"/>
    <w:rPr>
      <w:i/>
      <w:iCs/>
    </w:rPr>
  </w:style>
  <w:style w:type="paragraph" w:customStyle="1" w:styleId="c17">
    <w:name w:val="c17"/>
    <w:basedOn w:val="a"/>
    <w:rsid w:val="00813A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13A2E"/>
  </w:style>
  <w:style w:type="character" w:customStyle="1" w:styleId="dropdown-user-namefirst-letter">
    <w:name w:val="dropdown-user-name__first-letter"/>
    <w:basedOn w:val="a0"/>
    <w:rsid w:val="00E82251"/>
  </w:style>
  <w:style w:type="table" w:customStyle="1" w:styleId="4">
    <w:name w:val="Сетка таблицы4"/>
    <w:basedOn w:val="a1"/>
    <w:next w:val="a5"/>
    <w:uiPriority w:val="59"/>
    <w:rsid w:val="00C74E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1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813A2E"/>
  </w:style>
  <w:style w:type="paragraph" w:styleId="a3">
    <w:name w:val="Balloon Text"/>
    <w:basedOn w:val="a"/>
    <w:link w:val="a4"/>
    <w:uiPriority w:val="99"/>
    <w:semiHidden/>
    <w:unhideWhenUsed/>
    <w:rsid w:val="00813A2E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813A2E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813A2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link w:val="a7"/>
    <w:uiPriority w:val="1"/>
    <w:qFormat/>
    <w:rsid w:val="00813A2E"/>
    <w:pPr>
      <w:spacing w:after="0" w:line="240" w:lineRule="auto"/>
    </w:pPr>
  </w:style>
  <w:style w:type="character" w:customStyle="1" w:styleId="a7">
    <w:name w:val="Без интервала Знак"/>
    <w:basedOn w:val="a0"/>
    <w:link w:val="a6"/>
    <w:uiPriority w:val="1"/>
    <w:rsid w:val="00813A2E"/>
  </w:style>
  <w:style w:type="paragraph" w:customStyle="1" w:styleId="10">
    <w:name w:val="Обычный 1"/>
    <w:basedOn w:val="a"/>
    <w:link w:val="11"/>
    <w:uiPriority w:val="99"/>
    <w:rsid w:val="00813A2E"/>
    <w:pPr>
      <w:spacing w:after="0" w:line="240" w:lineRule="auto"/>
      <w:ind w:firstLine="45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Обычный 1 Знак1"/>
    <w:basedOn w:val="a0"/>
    <w:link w:val="10"/>
    <w:uiPriority w:val="99"/>
    <w:locked/>
    <w:rsid w:val="00813A2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qFormat/>
    <w:rsid w:val="00813A2E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FontStyle66">
    <w:name w:val="Font Style66"/>
    <w:uiPriority w:val="99"/>
    <w:rsid w:val="00813A2E"/>
    <w:rPr>
      <w:rFonts w:ascii="Times New Roman" w:hAnsi="Times New Roman" w:cs="Times New Roman"/>
      <w:sz w:val="22"/>
      <w:szCs w:val="22"/>
    </w:rPr>
  </w:style>
  <w:style w:type="character" w:customStyle="1" w:styleId="FontStyle74">
    <w:name w:val="Font Style74"/>
    <w:uiPriority w:val="99"/>
    <w:rsid w:val="00813A2E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apple-converted-space">
    <w:name w:val="apple-converted-space"/>
    <w:basedOn w:val="a0"/>
    <w:rsid w:val="00813A2E"/>
  </w:style>
  <w:style w:type="paragraph" w:styleId="a9">
    <w:name w:val="Normal (Web)"/>
    <w:basedOn w:val="a"/>
    <w:uiPriority w:val="99"/>
    <w:unhideWhenUsed/>
    <w:rsid w:val="00813A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813A2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813A2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813A2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813A2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tagline">
    <w:name w:val="msotagline"/>
    <w:rsid w:val="00813A2E"/>
    <w:pPr>
      <w:spacing w:after="0" w:line="268" w:lineRule="auto"/>
      <w:jc w:val="center"/>
    </w:pPr>
    <w:rPr>
      <w:rFonts w:ascii="Arial" w:eastAsia="Times New Roman" w:hAnsi="Arial" w:cs="Arial"/>
      <w:color w:val="000000"/>
      <w:kern w:val="28"/>
      <w:sz w:val="23"/>
      <w:szCs w:val="23"/>
      <w:lang w:eastAsia="ru-RU"/>
    </w:rPr>
  </w:style>
  <w:style w:type="character" w:styleId="ae">
    <w:name w:val="Hyperlink"/>
    <w:basedOn w:val="a0"/>
    <w:uiPriority w:val="99"/>
    <w:unhideWhenUsed/>
    <w:rsid w:val="00813A2E"/>
    <w:rPr>
      <w:color w:val="0000FF"/>
      <w:u w:val="single"/>
    </w:rPr>
  </w:style>
  <w:style w:type="table" w:customStyle="1" w:styleId="6">
    <w:name w:val="Сетка таблицы6"/>
    <w:basedOn w:val="a1"/>
    <w:uiPriority w:val="59"/>
    <w:rsid w:val="00813A2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Emphasis"/>
    <w:qFormat/>
    <w:rsid w:val="00813A2E"/>
    <w:rPr>
      <w:i/>
      <w:iCs/>
    </w:rPr>
  </w:style>
  <w:style w:type="paragraph" w:customStyle="1" w:styleId="c17">
    <w:name w:val="c17"/>
    <w:basedOn w:val="a"/>
    <w:rsid w:val="00813A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13A2E"/>
  </w:style>
  <w:style w:type="character" w:customStyle="1" w:styleId="dropdown-user-namefirst-letter">
    <w:name w:val="dropdown-user-name__first-letter"/>
    <w:basedOn w:val="a0"/>
    <w:rsid w:val="00E82251"/>
  </w:style>
  <w:style w:type="table" w:customStyle="1" w:styleId="4">
    <w:name w:val="Сетка таблицы4"/>
    <w:basedOn w:val="a1"/>
    <w:next w:val="a5"/>
    <w:uiPriority w:val="59"/>
    <w:rsid w:val="00C74E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472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0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Layout" Target="diagrams/layout1.xml"/><Relationship Id="rId18" Type="http://schemas.openxmlformats.org/officeDocument/2006/relationships/diagramLayout" Target="diagrams/layout2.xml"/><Relationship Id="rId26" Type="http://schemas.openxmlformats.org/officeDocument/2006/relationships/hyperlink" Target="https://bur-89-zh.tvoysadik.ru/upload/tsbur_89_zh_new/images/big/65/06/6506d99bbd956c4510b2fd9711af088d.jpg" TargetMode="External"/><Relationship Id="rId39" Type="http://schemas.openxmlformats.org/officeDocument/2006/relationships/hyperlink" Target="https://bur-89-zh.tvoysadik.ru/upload/tsbur_89_zh_new/images/big/2e/55/2e55303cfe8e2a31acecc5877de46670.jpg" TargetMode="External"/><Relationship Id="rId21" Type="http://schemas.microsoft.com/office/2007/relationships/diagramDrawing" Target="diagrams/drawing2.xml"/><Relationship Id="rId34" Type="http://schemas.openxmlformats.org/officeDocument/2006/relationships/hyperlink" Target="https://bur-89-zh.tvoysadik.ru/upload/tsbur_89_zh_new/images/big/11/57/1157518f1ad20aa4b8cee57eb4ed4a26.jpeg" TargetMode="External"/><Relationship Id="rId42" Type="http://schemas.openxmlformats.org/officeDocument/2006/relationships/hyperlink" Target="https://bur-89-zh.tvoysadik.ru/upload/tsbur_89_zh_new/images/big/a3/1e/a31e855dc24fd0a9dfe2e5b0f5d3ea70.jpg" TargetMode="External"/><Relationship Id="rId47" Type="http://schemas.openxmlformats.org/officeDocument/2006/relationships/hyperlink" Target="https://bur-89-zh.tvoysadik.ru/upload/tsbur_89_zh_new/images/big/78/2d/782d890b8a0733c9c9d003fe62b91997.jpeg" TargetMode="External"/><Relationship Id="rId50" Type="http://schemas.openxmlformats.org/officeDocument/2006/relationships/hyperlink" Target="https://bur-89-zh.tvoysadik.ru/upload/tsbur_89_zh_new/images/big/cf/83/cf8372661d0dd232e8911ab8da1154fe.jpeg" TargetMode="External"/><Relationship Id="rId55" Type="http://schemas.openxmlformats.org/officeDocument/2006/relationships/hyperlink" Target="https://bur-89-zh.tvoysadik.ru/news-svc/item?id=611149&amp;lang=ru&amp;type=news&amp;site_type=school" TargetMode="External"/><Relationship Id="rId7" Type="http://schemas.openxmlformats.org/officeDocument/2006/relationships/footnotes" Target="footnotes.xml"/><Relationship Id="rId12" Type="http://schemas.openxmlformats.org/officeDocument/2006/relationships/diagramData" Target="diagrams/data1.xml"/><Relationship Id="rId17" Type="http://schemas.openxmlformats.org/officeDocument/2006/relationships/diagramData" Target="diagrams/data2.xml"/><Relationship Id="rId25" Type="http://schemas.openxmlformats.org/officeDocument/2006/relationships/hyperlink" Target="https://bur-89-zh.tvoysadik.ru/upload/tsbur_89_zh_new/images/big/f4/ce/f4cef2c8a642fed5126491382657e6b2.jpg" TargetMode="External"/><Relationship Id="rId33" Type="http://schemas.openxmlformats.org/officeDocument/2006/relationships/hyperlink" Target="https://bur-89-zh.tvoysadik.ru/news-svc/item?id=302360&amp;lang=ru&amp;type=news&amp;site_type=school" TargetMode="External"/><Relationship Id="rId38" Type="http://schemas.openxmlformats.org/officeDocument/2006/relationships/hyperlink" Target="https://bur-89-zh.tvoysadik.ru/upload/tsbur_89_zh_new/images/big/e0/0a/e00a093ec4775302dc224fdf7e4db892.jpeg" TargetMode="External"/><Relationship Id="rId46" Type="http://schemas.openxmlformats.org/officeDocument/2006/relationships/hyperlink" Target="https://bur-89-zh.tvoysadik.ru/upload/tsbur_89_zh_new/images/big/83/bd/83bd81905356f6bb8964cb83d873d17b.jpg" TargetMode="External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diagramColors" Target="diagrams/colors2.xml"/><Relationship Id="rId29" Type="http://schemas.openxmlformats.org/officeDocument/2006/relationships/hyperlink" Target="https://bur-89-zh.tvoysadik.ru/upload/tsbur_89_zh_new/images/big/05/fc/05fc9ccedcbec08447d9f2c86331342b.jpeg" TargetMode="External"/><Relationship Id="rId41" Type="http://schemas.openxmlformats.org/officeDocument/2006/relationships/hyperlink" Target="https://bur-89-zh.tvoysadik.ru/upload/tsbur_89_zh_new/images/big/f7/20/f720f930ac74917d82e2310af2919240.jpg" TargetMode="External"/><Relationship Id="rId54" Type="http://schemas.openxmlformats.org/officeDocument/2006/relationships/hyperlink" Target="https://bur-89-zh.tvoysadik.ru/upload/tsbur_89_zh_new/images/big/5d/0a/5d0ace5e562c7b8be9adc84d08a15965.jp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ds_89@govrb.ru" TargetMode="External"/><Relationship Id="rId24" Type="http://schemas.openxmlformats.org/officeDocument/2006/relationships/hyperlink" Target="https://bur-89-zh.tvoysadik.ru/upload/tsbur_89_zh_new/images/big/94/d9/94d9955a9c1246b6c0abcc4d592dbe3c.jpg" TargetMode="External"/><Relationship Id="rId32" Type="http://schemas.openxmlformats.org/officeDocument/2006/relationships/hyperlink" Target="https://bur-89-zh.tvoysadik.ru/upload/tsbur_89_zh_new/images/big/6f/42/6f42a23859f2e4ce9fbb98a79c669ac9.jpg" TargetMode="External"/><Relationship Id="rId37" Type="http://schemas.openxmlformats.org/officeDocument/2006/relationships/hyperlink" Target="https://bur-89-zh.tvoysadik.ru/upload/tsbur_89_zh_new/images/big/6d/b6/6db6447d99a788d2e33fd763c1db3b75.jpg" TargetMode="External"/><Relationship Id="rId40" Type="http://schemas.openxmlformats.org/officeDocument/2006/relationships/hyperlink" Target="https://bur-89-zh.tvoysadik.ru/file/download?id=6161" TargetMode="External"/><Relationship Id="rId45" Type="http://schemas.openxmlformats.org/officeDocument/2006/relationships/hyperlink" Target="https://bur-89-zh.tvoysadik.ru/upload/tsbur_89_zh_new/images/big/2b/d0/2bd067b618c87e4a3fb606efec853dfa.jpg" TargetMode="External"/><Relationship Id="rId53" Type="http://schemas.openxmlformats.org/officeDocument/2006/relationships/hyperlink" Target="https://bur-89-zh.tvoysadik.ru/upload/tsbur_89_zh_new/images/big/5d/0a/5d0ace5e562c7b8be9adc84d08a15965.jpg" TargetMode="External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diagramColors" Target="diagrams/colors1.xml"/><Relationship Id="rId23" Type="http://schemas.openxmlformats.org/officeDocument/2006/relationships/hyperlink" Target="https://bur-89-zh.tvoysadik.ru/upload/tsbur_89_zh_new/images/big/13/d8/13d856b0be580ddaf3c1397a491f29f4.jpg" TargetMode="External"/><Relationship Id="rId28" Type="http://schemas.openxmlformats.org/officeDocument/2006/relationships/hyperlink" Target="https://bur-89-zh.tvoysadik.ru/upload/tsbur_89_zh_new/images/big/00/9f/009f8d1bce43697e710f181c04003b5c.jpeg" TargetMode="External"/><Relationship Id="rId36" Type="http://schemas.openxmlformats.org/officeDocument/2006/relationships/hyperlink" Target="https://bur-89-zh.tvoysadik.ru/upload/tsbur_89_zh_new/images/big/c1/9d/c19d09f51bc07c247c8fc29db2eb0f5a.jpeg" TargetMode="External"/><Relationship Id="rId49" Type="http://schemas.openxmlformats.org/officeDocument/2006/relationships/hyperlink" Target="https://bur-89-zh.tvoysadik.ru/upload/tsbur_89_zh_new/images/big/a2/07/a2073d55dbc6ee4957dd7ad429b06e17.jpeg" TargetMode="External"/><Relationship Id="rId57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diagramQuickStyle" Target="diagrams/quickStyle2.xml"/><Relationship Id="rId31" Type="http://schemas.openxmlformats.org/officeDocument/2006/relationships/hyperlink" Target="https://bur-89-zh.tvoysadik.ru/?section_id=708" TargetMode="External"/><Relationship Id="rId44" Type="http://schemas.openxmlformats.org/officeDocument/2006/relationships/hyperlink" Target="https://bur-89-zh.tvoysadik.ru/news-svc/item?id=265530&amp;lang=ru&amp;type=news&amp;site_type=school" TargetMode="External"/><Relationship Id="rId52" Type="http://schemas.openxmlformats.org/officeDocument/2006/relationships/hyperlink" Target="https://bur-89-zh.tvoysadik.ru/upload/tsbur_89_zh_new/images/big/13/80/1380cdf313562fa052e3117bd44ed574.jp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diagramQuickStyle" Target="diagrams/quickStyle1.xml"/><Relationship Id="rId22" Type="http://schemas.openxmlformats.org/officeDocument/2006/relationships/hyperlink" Target="https://bur-89-zh.tvoysadik.ru/upload/tsbur_89_zh_new/images/big/74/cb/74cb94e45319322b5f9457a321487783.jpeg" TargetMode="External"/><Relationship Id="rId27" Type="http://schemas.openxmlformats.org/officeDocument/2006/relationships/hyperlink" Target="https://bur-89-zh.tvoysadik.ru/upload/tsbur_89_zh_new/images/big/8c/8c/8c8ceeebe0e216d335ea5cf3924cfcbb.jpg" TargetMode="External"/><Relationship Id="rId30" Type="http://schemas.openxmlformats.org/officeDocument/2006/relationships/hyperlink" Target="https://bur-89-zh.tvoysadik.ru/upload/tsbur_89_zh_new/images/big/73/9f/739f660322b017e4c3200df7855822c3.jpeg" TargetMode="External"/><Relationship Id="rId35" Type="http://schemas.openxmlformats.org/officeDocument/2006/relationships/hyperlink" Target="https://bur-89-zh.tvoysadik.ru/upload/tsbur_89_zh_new/images/big/68/f6/68f69718fa294d3478909be3fd261eb4.jpg" TargetMode="External"/><Relationship Id="rId43" Type="http://schemas.openxmlformats.org/officeDocument/2006/relationships/hyperlink" Target="https://bur-89-zh.tvoysadik.ru/upload/tsbur_89_zh_new/images/big/03/3e/033e255a78c49ce60ab5c7c2a7c1eeaa.jpeg" TargetMode="External"/><Relationship Id="rId48" Type="http://schemas.openxmlformats.org/officeDocument/2006/relationships/hyperlink" Target="https://bur-89-zh.tvoysadik.ru/upload/tsbur_89_zh_new/images/big/c8/30/c830a4bd886999bcdcd5795786b002f7.jpg" TargetMode="External"/><Relationship Id="rId56" Type="http://schemas.openxmlformats.org/officeDocument/2006/relationships/hyperlink" Target="https://bur-89-zh.tvoysadik.ru/upload/tsbur_89_zh_new/images/big/1a/ca/1aca13c5e7a430b19e508f3339782bf3.jpeg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bur-89-zh.tvoysadik.ru/upload/tsbur_89_zh_new/images/big/b3/97/b397f08ac89410e19348b00b0d75156a.jpg" TargetMode="External"/><Relationship Id="rId3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60F3163-BB66-4E47-90B9-1AC2CD951B09}" type="doc">
      <dgm:prSet loTypeId="urn:microsoft.com/office/officeart/2005/8/layout/hierarchy1" loCatId="hierarchy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46DF1FD6-28DA-485E-B7A5-8EC0CE033AAE}">
      <dgm:prSet phldrT="[Текст]" custT="1"/>
      <dgm:spPr>
        <a:xfrm>
          <a:off x="2548612" y="346725"/>
          <a:ext cx="1158431" cy="53139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4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Заведующий </a:t>
          </a:r>
        </a:p>
      </dgm:t>
    </dgm:pt>
    <dgm:pt modelId="{88ED28EA-2FD1-4B46-8398-42320C04B8A4}" type="parTrans" cxnId="{A86C6D04-587D-49D9-AE49-66AA1853F6C3}">
      <dgm:prSet/>
      <dgm:spPr/>
      <dgm:t>
        <a:bodyPr/>
        <a:lstStyle/>
        <a:p>
          <a:endParaRPr lang="ru-RU"/>
        </a:p>
      </dgm:t>
    </dgm:pt>
    <dgm:pt modelId="{F66D5094-17F9-4AFE-8BA0-284B16D13553}" type="sibTrans" cxnId="{A86C6D04-587D-49D9-AE49-66AA1853F6C3}">
      <dgm:prSet/>
      <dgm:spPr/>
      <dgm:t>
        <a:bodyPr/>
        <a:lstStyle/>
        <a:p>
          <a:endParaRPr lang="ru-RU"/>
        </a:p>
      </dgm:t>
    </dgm:pt>
    <dgm:pt modelId="{A7CFD178-B86F-4EA7-849A-145EDD989F09}">
      <dgm:prSet phldrT="[Текст]" custT="1"/>
      <dgm:spPr>
        <a:xfrm>
          <a:off x="97614" y="1121495"/>
          <a:ext cx="1944664" cy="53139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4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Старший</a:t>
          </a:r>
          <a:r>
            <a:rPr lang="ru-RU" sz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ru-RU" sz="14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воспитатель</a:t>
          </a:r>
        </a:p>
      </dgm:t>
    </dgm:pt>
    <dgm:pt modelId="{EB8BA8BE-BA3C-4688-9C50-556462DF4DE8}" type="parTrans" cxnId="{55C30CAC-E35C-4E73-9ABF-85E450CEEF33}">
      <dgm:prSet/>
      <dgm:spPr>
        <a:xfrm>
          <a:off x="976964" y="789783"/>
          <a:ext cx="2057881" cy="243379"/>
        </a:xfrm>
        <a:noFill/>
        <a:ln w="25400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78EECA1E-FEA0-4311-A60B-14719ED2BA06}" type="sibTrans" cxnId="{55C30CAC-E35C-4E73-9ABF-85E450CEEF33}">
      <dgm:prSet/>
      <dgm:spPr/>
      <dgm:t>
        <a:bodyPr/>
        <a:lstStyle/>
        <a:p>
          <a:endParaRPr lang="ru-RU"/>
        </a:p>
      </dgm:t>
    </dgm:pt>
    <dgm:pt modelId="{E098D807-47BF-418C-8F8B-899B5B926247}">
      <dgm:prSet phldrT="[Текст]" custT="1"/>
      <dgm:spPr>
        <a:xfrm>
          <a:off x="140128" y="1896266"/>
          <a:ext cx="836835" cy="53139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F79646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Воспитатели</a:t>
          </a:r>
        </a:p>
      </dgm:t>
    </dgm:pt>
    <dgm:pt modelId="{B4385F4D-7CB6-45FC-A6E1-506F52AF1F07}" type="parTrans" cxnId="{F4BB2F82-2CA1-4E54-A8EB-A7F9B25133A0}">
      <dgm:prSet/>
      <dgm:spPr>
        <a:xfrm>
          <a:off x="465565" y="1564554"/>
          <a:ext cx="511399" cy="243379"/>
        </a:xfrm>
        <a:noFill/>
        <a:ln w="25400" cap="flat" cmpd="sng" algn="ctr">
          <a:solidFill>
            <a:srgbClr val="F79646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1348F49E-86F2-46A4-9A20-60CE49DFADD1}" type="sibTrans" cxnId="{F4BB2F82-2CA1-4E54-A8EB-A7F9B25133A0}">
      <dgm:prSet/>
      <dgm:spPr/>
      <dgm:t>
        <a:bodyPr/>
        <a:lstStyle/>
        <a:p>
          <a:endParaRPr lang="ru-RU"/>
        </a:p>
      </dgm:t>
    </dgm:pt>
    <dgm:pt modelId="{2E42AC55-45F4-4661-91ED-967FDC920768}">
      <dgm:prSet phldrT="[Текст]" custT="1"/>
      <dgm:spPr>
        <a:xfrm>
          <a:off x="1162928" y="1896266"/>
          <a:ext cx="836835" cy="53139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F79646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Педагоги</a:t>
          </a:r>
        </a:p>
      </dgm:t>
    </dgm:pt>
    <dgm:pt modelId="{8F0AD3FF-0FC9-41A6-BFC5-A88BF8711D83}" type="parTrans" cxnId="{EA3CBB40-1593-4F62-87A8-0A3971B28B3D}">
      <dgm:prSet/>
      <dgm:spPr>
        <a:xfrm>
          <a:off x="976964" y="1564554"/>
          <a:ext cx="511399" cy="243379"/>
        </a:xfrm>
        <a:noFill/>
        <a:ln w="25400" cap="flat" cmpd="sng" algn="ctr">
          <a:solidFill>
            <a:srgbClr val="F79646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D0D227C2-F2D6-4141-9122-CA9EBCA22303}" type="sibTrans" cxnId="{EA3CBB40-1593-4F62-87A8-0A3971B28B3D}">
      <dgm:prSet/>
      <dgm:spPr/>
      <dgm:t>
        <a:bodyPr/>
        <a:lstStyle/>
        <a:p>
          <a:endParaRPr lang="ru-RU"/>
        </a:p>
      </dgm:t>
    </dgm:pt>
    <dgm:pt modelId="{5A1CCB94-301B-4E18-95FC-4C548991969A}">
      <dgm:prSet phldrT="[Текст]" custT="1"/>
      <dgm:spPr>
        <a:xfrm>
          <a:off x="5320466" y="1896266"/>
          <a:ext cx="836835" cy="53139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F79646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Ослуживающий персонал</a:t>
          </a:r>
        </a:p>
      </dgm:t>
    </dgm:pt>
    <dgm:pt modelId="{AC5EFBBE-12E7-40F9-87A0-29F339B7E07F}" type="parTrans" cxnId="{364A9AD9-CCB7-4768-8286-51018B77F75A}">
      <dgm:prSet/>
      <dgm:spPr>
        <a:xfrm>
          <a:off x="5134503" y="1564554"/>
          <a:ext cx="511399" cy="243379"/>
        </a:xfrm>
        <a:noFill/>
        <a:ln w="25400" cap="flat" cmpd="sng" algn="ctr">
          <a:solidFill>
            <a:srgbClr val="F79646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E434FDCC-FDD5-482A-BDFC-6E537A8E4B1C}" type="sibTrans" cxnId="{364A9AD9-CCB7-4768-8286-51018B77F75A}">
      <dgm:prSet/>
      <dgm:spPr/>
      <dgm:t>
        <a:bodyPr/>
        <a:lstStyle/>
        <a:p>
          <a:endParaRPr lang="ru-RU"/>
        </a:p>
      </dgm:t>
    </dgm:pt>
    <dgm:pt modelId="{A0E7A882-276B-4EFD-886B-8224CAC62BDB}">
      <dgm:prSet phldrT="[Текст]" custT="1"/>
      <dgm:spPr>
        <a:xfrm>
          <a:off x="4296927" y="1121495"/>
          <a:ext cx="1861114" cy="53139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4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Заместитель заведующего по АХЧ</a:t>
          </a:r>
        </a:p>
      </dgm:t>
    </dgm:pt>
    <dgm:pt modelId="{C70B338D-9A01-480B-8ECF-E231F384E5EA}" type="parTrans" cxnId="{BE800F21-5C6E-478E-BC01-9F69B5E8A53C}">
      <dgm:prSet/>
      <dgm:spPr>
        <a:xfrm>
          <a:off x="3034846" y="789783"/>
          <a:ext cx="2099656" cy="243379"/>
        </a:xfrm>
        <a:noFill/>
        <a:ln w="25400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FC05A13B-F1D7-42E6-B4CA-E3C8520A95C4}" type="sibTrans" cxnId="{BE800F21-5C6E-478E-BC01-9F69B5E8A53C}">
      <dgm:prSet/>
      <dgm:spPr/>
      <dgm:t>
        <a:bodyPr/>
        <a:lstStyle/>
        <a:p>
          <a:endParaRPr lang="ru-RU"/>
        </a:p>
      </dgm:t>
    </dgm:pt>
    <dgm:pt modelId="{F1B65A1A-B84F-4A79-80F7-F1B14E481CC7}">
      <dgm:prSet phldrT="[Текст]" custT="1"/>
      <dgm:spPr>
        <a:xfrm>
          <a:off x="2239785" y="1896266"/>
          <a:ext cx="836835" cy="53139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F79646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Руководитель МО</a:t>
          </a:r>
        </a:p>
      </dgm:t>
    </dgm:pt>
    <dgm:pt modelId="{922B2F3E-0975-4C4F-864E-D6A843AF6B01}" type="parTrans" cxnId="{A4C6FF25-2828-4BD6-8D70-3223F3320E85}">
      <dgm:prSet/>
      <dgm:spPr>
        <a:xfrm>
          <a:off x="2565221" y="1564554"/>
          <a:ext cx="511399" cy="243379"/>
        </a:xfrm>
        <a:noFill/>
        <a:ln w="25400" cap="flat" cmpd="sng" algn="ctr">
          <a:solidFill>
            <a:srgbClr val="F79646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1F5EA996-BC04-48F7-A171-48FFFD054FA3}" type="sibTrans" cxnId="{A4C6FF25-2828-4BD6-8D70-3223F3320E85}">
      <dgm:prSet/>
      <dgm:spPr/>
      <dgm:t>
        <a:bodyPr/>
        <a:lstStyle/>
        <a:p>
          <a:endParaRPr lang="ru-RU"/>
        </a:p>
      </dgm:t>
    </dgm:pt>
    <dgm:pt modelId="{4453618A-D21F-4942-9F5F-771E0F3B75CB}">
      <dgm:prSet phldrT="[Текст]" custT="1"/>
      <dgm:spPr>
        <a:xfrm>
          <a:off x="3262584" y="1896266"/>
          <a:ext cx="836835" cy="53139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F79646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Педагоги </a:t>
          </a:r>
        </a:p>
      </dgm:t>
    </dgm:pt>
    <dgm:pt modelId="{1496A26F-BAB8-4457-9FB2-81D61A382414}" type="parTrans" cxnId="{344DFACB-4F99-4DF6-96DC-0A180D841BDA}">
      <dgm:prSet/>
      <dgm:spPr>
        <a:xfrm>
          <a:off x="3076621" y="1564554"/>
          <a:ext cx="511399" cy="243379"/>
        </a:xfrm>
        <a:noFill/>
        <a:ln w="25400" cap="flat" cmpd="sng" algn="ctr">
          <a:solidFill>
            <a:srgbClr val="F79646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4E638CEA-D2C3-426A-B6DA-D1E69B425DD5}" type="sibTrans" cxnId="{344DFACB-4F99-4DF6-96DC-0A180D841BDA}">
      <dgm:prSet/>
      <dgm:spPr/>
      <dgm:t>
        <a:bodyPr/>
        <a:lstStyle/>
        <a:p>
          <a:endParaRPr lang="ru-RU"/>
        </a:p>
      </dgm:t>
    </dgm:pt>
    <dgm:pt modelId="{1AD7ABA4-65BB-40EF-AB97-CBC63C4210DD}">
      <dgm:prSet phldrT="[Текст]" custT="1"/>
      <dgm:spPr>
        <a:xfrm>
          <a:off x="4297667" y="1896266"/>
          <a:ext cx="836835" cy="53139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F79646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Младшие воспитатели</a:t>
          </a:r>
        </a:p>
      </dgm:t>
    </dgm:pt>
    <dgm:pt modelId="{1BA32580-511F-401E-B560-D2394FFEA4DC}" type="parTrans" cxnId="{65950CBF-E645-4171-874D-7D83063A546D}">
      <dgm:prSet/>
      <dgm:spPr>
        <a:xfrm>
          <a:off x="4623103" y="1564554"/>
          <a:ext cx="511399" cy="243379"/>
        </a:xfrm>
        <a:noFill/>
        <a:ln w="25400" cap="flat" cmpd="sng" algn="ctr">
          <a:solidFill>
            <a:srgbClr val="F79646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E91B3850-80E3-44C8-ABE9-037555AD90DD}" type="sibTrans" cxnId="{65950CBF-E645-4171-874D-7D83063A546D}">
      <dgm:prSet/>
      <dgm:spPr/>
      <dgm:t>
        <a:bodyPr/>
        <a:lstStyle/>
        <a:p>
          <a:endParaRPr lang="ru-RU"/>
        </a:p>
      </dgm:t>
    </dgm:pt>
    <dgm:pt modelId="{3E32B9AE-CC54-4746-A565-430E2306274F}">
      <dgm:prSet phldrT="[Текст]" custT="1"/>
      <dgm:spPr>
        <a:xfrm>
          <a:off x="2228242" y="1121495"/>
          <a:ext cx="1882721" cy="53139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4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Старший воспитатель</a:t>
          </a:r>
        </a:p>
      </dgm:t>
    </dgm:pt>
    <dgm:pt modelId="{1AEA5D90-F3DB-41E9-97ED-D340FB47FDDD}" type="sibTrans" cxnId="{1B9BEBC5-252F-419B-B3C0-4E90FE70110F}">
      <dgm:prSet/>
      <dgm:spPr/>
      <dgm:t>
        <a:bodyPr/>
        <a:lstStyle/>
        <a:p>
          <a:endParaRPr lang="ru-RU"/>
        </a:p>
      </dgm:t>
    </dgm:pt>
    <dgm:pt modelId="{AA7980F4-EE5D-4324-9BE7-B4EB00A47311}" type="parTrans" cxnId="{1B9BEBC5-252F-419B-B3C0-4E90FE70110F}">
      <dgm:prSet/>
      <dgm:spPr>
        <a:xfrm>
          <a:off x="2989126" y="789783"/>
          <a:ext cx="91440" cy="243379"/>
        </a:xfrm>
        <a:noFill/>
        <a:ln w="25400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F17B6A94-B8DB-48FC-93A5-E6E4D629B6D9}" type="pres">
      <dgm:prSet presAssocID="{360F3163-BB66-4E47-90B9-1AC2CD951B09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0D952FC2-22B8-42BF-A84D-C70F6A568D63}" type="pres">
      <dgm:prSet presAssocID="{46DF1FD6-28DA-485E-B7A5-8EC0CE033AAE}" presName="hierRoot1" presStyleCnt="0"/>
      <dgm:spPr/>
      <dgm:t>
        <a:bodyPr/>
        <a:lstStyle/>
        <a:p>
          <a:endParaRPr lang="ru-RU"/>
        </a:p>
      </dgm:t>
    </dgm:pt>
    <dgm:pt modelId="{36B90992-D585-428D-9191-E3EBBD48EBBF}" type="pres">
      <dgm:prSet presAssocID="{46DF1FD6-28DA-485E-B7A5-8EC0CE033AAE}" presName="composite" presStyleCnt="0"/>
      <dgm:spPr/>
      <dgm:t>
        <a:bodyPr/>
        <a:lstStyle/>
        <a:p>
          <a:endParaRPr lang="ru-RU"/>
        </a:p>
      </dgm:t>
    </dgm:pt>
    <dgm:pt modelId="{BA2727A4-D542-424D-ACE7-08E4C28F6F68}" type="pres">
      <dgm:prSet presAssocID="{46DF1FD6-28DA-485E-B7A5-8EC0CE033AAE}" presName="background" presStyleLbl="node0" presStyleIdx="0" presStyleCnt="1"/>
      <dgm:spPr>
        <a:xfrm>
          <a:off x="2455630" y="258392"/>
          <a:ext cx="1158431" cy="531390"/>
        </a:xfrm>
        <a:prstGeom prst="roundRect">
          <a:avLst>
            <a:gd name="adj" fmla="val 10000"/>
          </a:avLst>
        </a:prstGeo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B8B59FF0-F450-4A53-B5C3-2775ACC7F75F}" type="pres">
      <dgm:prSet presAssocID="{46DF1FD6-28DA-485E-B7A5-8EC0CE033AAE}" presName="text" presStyleLbl="fgAcc0" presStyleIdx="0" presStyleCnt="1" custScaleX="13843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8DDC4512-D1BC-46A4-AF11-E61073B36796}" type="pres">
      <dgm:prSet presAssocID="{46DF1FD6-28DA-485E-B7A5-8EC0CE033AAE}" presName="hierChild2" presStyleCnt="0"/>
      <dgm:spPr/>
      <dgm:t>
        <a:bodyPr/>
        <a:lstStyle/>
        <a:p>
          <a:endParaRPr lang="ru-RU"/>
        </a:p>
      </dgm:t>
    </dgm:pt>
    <dgm:pt modelId="{B600AED8-A3EB-46EB-A3A8-3C86E7020B3A}" type="pres">
      <dgm:prSet presAssocID="{EB8BA8BE-BA3C-4688-9C50-556462DF4DE8}" presName="Name10" presStyleLbl="parChTrans1D2" presStyleIdx="0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2057881" y="0"/>
              </a:moveTo>
              <a:lnTo>
                <a:pt x="2057881" y="165856"/>
              </a:lnTo>
              <a:lnTo>
                <a:pt x="0" y="165856"/>
              </a:lnTo>
              <a:lnTo>
                <a:pt x="0" y="243379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FC3E2C65-FD88-40DB-B140-DE8A9E31373E}" type="pres">
      <dgm:prSet presAssocID="{A7CFD178-B86F-4EA7-849A-145EDD989F09}" presName="hierRoot2" presStyleCnt="0"/>
      <dgm:spPr/>
      <dgm:t>
        <a:bodyPr/>
        <a:lstStyle/>
        <a:p>
          <a:endParaRPr lang="ru-RU"/>
        </a:p>
      </dgm:t>
    </dgm:pt>
    <dgm:pt modelId="{A45F6989-FAB8-4722-ACF9-90594ABF9DC0}" type="pres">
      <dgm:prSet presAssocID="{A7CFD178-B86F-4EA7-849A-145EDD989F09}" presName="composite2" presStyleCnt="0"/>
      <dgm:spPr/>
      <dgm:t>
        <a:bodyPr/>
        <a:lstStyle/>
        <a:p>
          <a:endParaRPr lang="ru-RU"/>
        </a:p>
      </dgm:t>
    </dgm:pt>
    <dgm:pt modelId="{335E1B42-255B-4A0F-AAB4-BAE61B07CF8E}" type="pres">
      <dgm:prSet presAssocID="{A7CFD178-B86F-4EA7-849A-145EDD989F09}" presName="background2" presStyleLbl="node2" presStyleIdx="0" presStyleCnt="3"/>
      <dgm:spPr>
        <a:xfrm>
          <a:off x="4632" y="1033163"/>
          <a:ext cx="1944664" cy="531390"/>
        </a:xfrm>
        <a:prstGeom prst="roundRect">
          <a:avLst>
            <a:gd name="adj" fmla="val 10000"/>
          </a:avLst>
        </a:prstGeom>
        <a:solidFill>
          <a:srgbClr val="4BACC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31947162-2E62-417E-BAB1-7D63643B2EE6}" type="pres">
      <dgm:prSet presAssocID="{A7CFD178-B86F-4EA7-849A-145EDD989F09}" presName="text2" presStyleLbl="fgAcc2" presStyleIdx="0" presStyleCnt="3" custScaleX="232383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561AED2D-420E-4EA9-8CF1-23282D72CF76}" type="pres">
      <dgm:prSet presAssocID="{A7CFD178-B86F-4EA7-849A-145EDD989F09}" presName="hierChild3" presStyleCnt="0"/>
      <dgm:spPr/>
      <dgm:t>
        <a:bodyPr/>
        <a:lstStyle/>
        <a:p>
          <a:endParaRPr lang="ru-RU"/>
        </a:p>
      </dgm:t>
    </dgm:pt>
    <dgm:pt modelId="{F5B7D4A6-3EA6-4F04-B82B-F0B7AC83FBBD}" type="pres">
      <dgm:prSet presAssocID="{B4385F4D-7CB6-45FC-A6E1-506F52AF1F07}" presName="Name17" presStyleLbl="parChTrans1D3" presStyleIdx="0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511399" y="0"/>
              </a:moveTo>
              <a:lnTo>
                <a:pt x="511399" y="165856"/>
              </a:lnTo>
              <a:lnTo>
                <a:pt x="0" y="165856"/>
              </a:lnTo>
              <a:lnTo>
                <a:pt x="0" y="243379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216EA754-EA08-481A-93A5-BC9D055B675E}" type="pres">
      <dgm:prSet presAssocID="{E098D807-47BF-418C-8F8B-899B5B926247}" presName="hierRoot3" presStyleCnt="0"/>
      <dgm:spPr/>
      <dgm:t>
        <a:bodyPr/>
        <a:lstStyle/>
        <a:p>
          <a:endParaRPr lang="ru-RU"/>
        </a:p>
      </dgm:t>
    </dgm:pt>
    <dgm:pt modelId="{D43F3323-E330-41C7-9B4E-46A639A64925}" type="pres">
      <dgm:prSet presAssocID="{E098D807-47BF-418C-8F8B-899B5B926247}" presName="composite3" presStyleCnt="0"/>
      <dgm:spPr/>
      <dgm:t>
        <a:bodyPr/>
        <a:lstStyle/>
        <a:p>
          <a:endParaRPr lang="ru-RU"/>
        </a:p>
      </dgm:t>
    </dgm:pt>
    <dgm:pt modelId="{E5CD91DE-6BCA-45BD-B475-303BB0081987}" type="pres">
      <dgm:prSet presAssocID="{E098D807-47BF-418C-8F8B-899B5B926247}" presName="background3" presStyleLbl="node3" presStyleIdx="0" presStyleCnt="6"/>
      <dgm:spPr>
        <a:xfrm>
          <a:off x="47147" y="1807933"/>
          <a:ext cx="836835" cy="531390"/>
        </a:xfrm>
        <a:prstGeom prst="roundRect">
          <a:avLst>
            <a:gd name="adj" fmla="val 10000"/>
          </a:avLst>
        </a:prstGeom>
        <a:solidFill>
          <a:srgbClr val="F7964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2738E924-78DB-4116-942E-70C303CF3AD6}" type="pres">
      <dgm:prSet presAssocID="{E098D807-47BF-418C-8F8B-899B5B926247}" presName="text3" presStyleLbl="fgAcc3" presStyleIdx="0" presStyleCnt="6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9B8487BA-6D85-453B-87AD-6F7973407DE1}" type="pres">
      <dgm:prSet presAssocID="{E098D807-47BF-418C-8F8B-899B5B926247}" presName="hierChild4" presStyleCnt="0"/>
      <dgm:spPr/>
      <dgm:t>
        <a:bodyPr/>
        <a:lstStyle/>
        <a:p>
          <a:endParaRPr lang="ru-RU"/>
        </a:p>
      </dgm:t>
    </dgm:pt>
    <dgm:pt modelId="{0E6ECE87-3C97-4283-A223-BA35AC046715}" type="pres">
      <dgm:prSet presAssocID="{8F0AD3FF-0FC9-41A6-BFC5-A88BF8711D83}" presName="Name17" presStyleLbl="parChTrans1D3" presStyleIdx="1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5856"/>
              </a:lnTo>
              <a:lnTo>
                <a:pt x="511399" y="165856"/>
              </a:lnTo>
              <a:lnTo>
                <a:pt x="511399" y="243379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E772E223-FFBF-42C5-AD6A-4AC91B56BA07}" type="pres">
      <dgm:prSet presAssocID="{2E42AC55-45F4-4661-91ED-967FDC920768}" presName="hierRoot3" presStyleCnt="0"/>
      <dgm:spPr/>
      <dgm:t>
        <a:bodyPr/>
        <a:lstStyle/>
        <a:p>
          <a:endParaRPr lang="ru-RU"/>
        </a:p>
      </dgm:t>
    </dgm:pt>
    <dgm:pt modelId="{CC35357C-F51F-4C5F-B3A3-87C24BD2D758}" type="pres">
      <dgm:prSet presAssocID="{2E42AC55-45F4-4661-91ED-967FDC920768}" presName="composite3" presStyleCnt="0"/>
      <dgm:spPr/>
      <dgm:t>
        <a:bodyPr/>
        <a:lstStyle/>
        <a:p>
          <a:endParaRPr lang="ru-RU"/>
        </a:p>
      </dgm:t>
    </dgm:pt>
    <dgm:pt modelId="{F60966FC-DAB8-4C51-9772-1BE8EF29EF82}" type="pres">
      <dgm:prSet presAssocID="{2E42AC55-45F4-4661-91ED-967FDC920768}" presName="background3" presStyleLbl="node3" presStyleIdx="1" presStyleCnt="6"/>
      <dgm:spPr>
        <a:xfrm>
          <a:off x="1069946" y="1807933"/>
          <a:ext cx="836835" cy="531390"/>
        </a:xfrm>
        <a:prstGeom prst="roundRect">
          <a:avLst>
            <a:gd name="adj" fmla="val 10000"/>
          </a:avLst>
        </a:prstGeom>
        <a:solidFill>
          <a:srgbClr val="F7964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CB5EACF8-0CB6-47BF-857E-C8D2880A9309}" type="pres">
      <dgm:prSet presAssocID="{2E42AC55-45F4-4661-91ED-967FDC920768}" presName="text3" presStyleLbl="fgAcc3" presStyleIdx="1" presStyleCnt="6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2779AD02-2E08-465F-AD15-D4FE0713D1C0}" type="pres">
      <dgm:prSet presAssocID="{2E42AC55-45F4-4661-91ED-967FDC920768}" presName="hierChild4" presStyleCnt="0"/>
      <dgm:spPr/>
      <dgm:t>
        <a:bodyPr/>
        <a:lstStyle/>
        <a:p>
          <a:endParaRPr lang="ru-RU"/>
        </a:p>
      </dgm:t>
    </dgm:pt>
    <dgm:pt modelId="{9C7F4CB2-4BFB-4EEA-8F51-A84CA6839070}" type="pres">
      <dgm:prSet presAssocID="{AA7980F4-EE5D-4324-9BE7-B4EB00A47311}" presName="Name10" presStyleLbl="parChTrans1D2" presStyleIdx="1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65856"/>
              </a:lnTo>
              <a:lnTo>
                <a:pt x="87494" y="165856"/>
              </a:lnTo>
              <a:lnTo>
                <a:pt x="87494" y="243379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94DEEE83-00FD-4A0E-B720-E72D4E3094B2}" type="pres">
      <dgm:prSet presAssocID="{3E32B9AE-CC54-4746-A565-430E2306274F}" presName="hierRoot2" presStyleCnt="0"/>
      <dgm:spPr/>
      <dgm:t>
        <a:bodyPr/>
        <a:lstStyle/>
        <a:p>
          <a:endParaRPr lang="ru-RU"/>
        </a:p>
      </dgm:t>
    </dgm:pt>
    <dgm:pt modelId="{3BA4007D-9215-41C2-8D59-7C1FF5C4F722}" type="pres">
      <dgm:prSet presAssocID="{3E32B9AE-CC54-4746-A565-430E2306274F}" presName="composite2" presStyleCnt="0"/>
      <dgm:spPr/>
      <dgm:t>
        <a:bodyPr/>
        <a:lstStyle/>
        <a:p>
          <a:endParaRPr lang="ru-RU"/>
        </a:p>
      </dgm:t>
    </dgm:pt>
    <dgm:pt modelId="{1818C04D-4DAA-4979-AB19-97D0426EE01D}" type="pres">
      <dgm:prSet presAssocID="{3E32B9AE-CC54-4746-A565-430E2306274F}" presName="background2" presStyleLbl="node2" presStyleIdx="1" presStyleCnt="3"/>
      <dgm:spPr>
        <a:xfrm>
          <a:off x="2135260" y="1033163"/>
          <a:ext cx="1882721" cy="531390"/>
        </a:xfrm>
        <a:prstGeom prst="roundRect">
          <a:avLst>
            <a:gd name="adj" fmla="val 10000"/>
          </a:avLst>
        </a:prstGeom>
        <a:solidFill>
          <a:srgbClr val="4BACC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38D6F721-8B30-43A1-9AC7-958BB271653F}" type="pres">
      <dgm:prSet presAssocID="{3E32B9AE-CC54-4746-A565-430E2306274F}" presName="text2" presStyleLbl="fgAcc2" presStyleIdx="1" presStyleCnt="3" custScaleX="224981" custLinFactNeighborX="3214" custLinFactNeighborY="1687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D856BDFB-573F-4628-B7C0-DFE6D9DCD5CA}" type="pres">
      <dgm:prSet presAssocID="{3E32B9AE-CC54-4746-A565-430E2306274F}" presName="hierChild3" presStyleCnt="0"/>
      <dgm:spPr/>
      <dgm:t>
        <a:bodyPr/>
        <a:lstStyle/>
        <a:p>
          <a:endParaRPr lang="ru-RU"/>
        </a:p>
      </dgm:t>
    </dgm:pt>
    <dgm:pt modelId="{66324188-05C4-40AF-A5F9-F9A777646C05}" type="pres">
      <dgm:prSet presAssocID="{922B2F3E-0975-4C4F-864E-D6A843AF6B01}" presName="Name17" presStyleLbl="parChTrans1D3" presStyleIdx="2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511399" y="0"/>
              </a:moveTo>
              <a:lnTo>
                <a:pt x="511399" y="165856"/>
              </a:lnTo>
              <a:lnTo>
                <a:pt x="0" y="165856"/>
              </a:lnTo>
              <a:lnTo>
                <a:pt x="0" y="243379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36BDA740-E684-443E-8430-36E2B50D7114}" type="pres">
      <dgm:prSet presAssocID="{F1B65A1A-B84F-4A79-80F7-F1B14E481CC7}" presName="hierRoot3" presStyleCnt="0"/>
      <dgm:spPr/>
      <dgm:t>
        <a:bodyPr/>
        <a:lstStyle/>
        <a:p>
          <a:endParaRPr lang="ru-RU"/>
        </a:p>
      </dgm:t>
    </dgm:pt>
    <dgm:pt modelId="{F21B8696-497D-4E9E-B9AE-857CE2B5E694}" type="pres">
      <dgm:prSet presAssocID="{F1B65A1A-B84F-4A79-80F7-F1B14E481CC7}" presName="composite3" presStyleCnt="0"/>
      <dgm:spPr/>
      <dgm:t>
        <a:bodyPr/>
        <a:lstStyle/>
        <a:p>
          <a:endParaRPr lang="ru-RU"/>
        </a:p>
      </dgm:t>
    </dgm:pt>
    <dgm:pt modelId="{1070FB84-8098-432C-8B1B-8F41D4EEDB7D}" type="pres">
      <dgm:prSet presAssocID="{F1B65A1A-B84F-4A79-80F7-F1B14E481CC7}" presName="background3" presStyleLbl="node3" presStyleIdx="2" presStyleCnt="6"/>
      <dgm:spPr>
        <a:xfrm>
          <a:off x="2146803" y="1807933"/>
          <a:ext cx="836835" cy="531390"/>
        </a:xfrm>
        <a:prstGeom prst="roundRect">
          <a:avLst>
            <a:gd name="adj" fmla="val 10000"/>
          </a:avLst>
        </a:prstGeom>
        <a:solidFill>
          <a:srgbClr val="F7964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DE19214E-6B49-4DB2-A846-F89688F2FD68}" type="pres">
      <dgm:prSet presAssocID="{F1B65A1A-B84F-4A79-80F7-F1B14E481CC7}" presName="text3" presStyleLbl="fgAcc3" presStyleIdx="2" presStyleCnt="6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B60B4581-9BE2-4CAC-82C8-60EFC068A8A3}" type="pres">
      <dgm:prSet presAssocID="{F1B65A1A-B84F-4A79-80F7-F1B14E481CC7}" presName="hierChild4" presStyleCnt="0"/>
      <dgm:spPr/>
      <dgm:t>
        <a:bodyPr/>
        <a:lstStyle/>
        <a:p>
          <a:endParaRPr lang="ru-RU"/>
        </a:p>
      </dgm:t>
    </dgm:pt>
    <dgm:pt modelId="{DC66BBDE-9A6E-4277-AE5E-778008715C12}" type="pres">
      <dgm:prSet presAssocID="{1496A26F-BAB8-4457-9FB2-81D61A382414}" presName="Name17" presStyleLbl="parChTrans1D3" presStyleIdx="3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5856"/>
              </a:lnTo>
              <a:lnTo>
                <a:pt x="511399" y="165856"/>
              </a:lnTo>
              <a:lnTo>
                <a:pt x="511399" y="243379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55AB2A4F-6535-4EB7-96C6-D73BEFB9245E}" type="pres">
      <dgm:prSet presAssocID="{4453618A-D21F-4942-9F5F-771E0F3B75CB}" presName="hierRoot3" presStyleCnt="0"/>
      <dgm:spPr/>
      <dgm:t>
        <a:bodyPr/>
        <a:lstStyle/>
        <a:p>
          <a:endParaRPr lang="ru-RU"/>
        </a:p>
      </dgm:t>
    </dgm:pt>
    <dgm:pt modelId="{7E908FDE-F9E8-4B8C-A63E-CB0DC0DC6B50}" type="pres">
      <dgm:prSet presAssocID="{4453618A-D21F-4942-9F5F-771E0F3B75CB}" presName="composite3" presStyleCnt="0"/>
      <dgm:spPr/>
      <dgm:t>
        <a:bodyPr/>
        <a:lstStyle/>
        <a:p>
          <a:endParaRPr lang="ru-RU"/>
        </a:p>
      </dgm:t>
    </dgm:pt>
    <dgm:pt modelId="{566F54A8-F0F3-42CE-8712-1A3B35866EE4}" type="pres">
      <dgm:prSet presAssocID="{4453618A-D21F-4942-9F5F-771E0F3B75CB}" presName="background3" presStyleLbl="node3" presStyleIdx="3" presStyleCnt="6"/>
      <dgm:spPr>
        <a:xfrm>
          <a:off x="3169603" y="1807933"/>
          <a:ext cx="836835" cy="531390"/>
        </a:xfrm>
        <a:prstGeom prst="roundRect">
          <a:avLst>
            <a:gd name="adj" fmla="val 10000"/>
          </a:avLst>
        </a:prstGeom>
        <a:solidFill>
          <a:srgbClr val="F7964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1618EAF6-9C28-4E0E-97C2-CA5044050C06}" type="pres">
      <dgm:prSet presAssocID="{4453618A-D21F-4942-9F5F-771E0F3B75CB}" presName="text3" presStyleLbl="fgAcc3" presStyleIdx="3" presStyleCnt="6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3CFF5976-6E72-42AF-BB58-D532A7502F19}" type="pres">
      <dgm:prSet presAssocID="{4453618A-D21F-4942-9F5F-771E0F3B75CB}" presName="hierChild4" presStyleCnt="0"/>
      <dgm:spPr/>
      <dgm:t>
        <a:bodyPr/>
        <a:lstStyle/>
        <a:p>
          <a:endParaRPr lang="ru-RU"/>
        </a:p>
      </dgm:t>
    </dgm:pt>
    <dgm:pt modelId="{DD128BDE-306C-43D0-B26F-138222EAAFF6}" type="pres">
      <dgm:prSet presAssocID="{C70B338D-9A01-480B-8ECF-E231F384E5EA}" presName="Name10" presStyleLbl="parChTrans1D2" presStyleIdx="2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5856"/>
              </a:lnTo>
              <a:lnTo>
                <a:pt x="2099656" y="165856"/>
              </a:lnTo>
              <a:lnTo>
                <a:pt x="2099656" y="243379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0EDDA4A9-EC92-410E-B012-755CD61B75F1}" type="pres">
      <dgm:prSet presAssocID="{A0E7A882-276B-4EFD-886B-8224CAC62BDB}" presName="hierRoot2" presStyleCnt="0"/>
      <dgm:spPr/>
      <dgm:t>
        <a:bodyPr/>
        <a:lstStyle/>
        <a:p>
          <a:endParaRPr lang="ru-RU"/>
        </a:p>
      </dgm:t>
    </dgm:pt>
    <dgm:pt modelId="{356CDF2E-99D9-4C92-84D9-743BD1237354}" type="pres">
      <dgm:prSet presAssocID="{A0E7A882-276B-4EFD-886B-8224CAC62BDB}" presName="composite2" presStyleCnt="0"/>
      <dgm:spPr/>
      <dgm:t>
        <a:bodyPr/>
        <a:lstStyle/>
        <a:p>
          <a:endParaRPr lang="ru-RU"/>
        </a:p>
      </dgm:t>
    </dgm:pt>
    <dgm:pt modelId="{31BB9BE0-00C1-47AD-80CB-B9689BF1B0D7}" type="pres">
      <dgm:prSet presAssocID="{A0E7A882-276B-4EFD-886B-8224CAC62BDB}" presName="background2" presStyleLbl="node2" presStyleIdx="2" presStyleCnt="3"/>
      <dgm:spPr>
        <a:xfrm>
          <a:off x="4203945" y="1033163"/>
          <a:ext cx="1861114" cy="531390"/>
        </a:xfrm>
        <a:prstGeom prst="roundRect">
          <a:avLst>
            <a:gd name="adj" fmla="val 10000"/>
          </a:avLst>
        </a:prstGeom>
        <a:solidFill>
          <a:srgbClr val="4BACC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E5728AFD-BF3F-4237-B2FE-B997246C6333}" type="pres">
      <dgm:prSet presAssocID="{A0E7A882-276B-4EFD-886B-8224CAC62BDB}" presName="text2" presStyleLbl="fgAcc2" presStyleIdx="2" presStyleCnt="3" custScaleX="222399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E3741F27-C233-460E-B9D5-F912FE2B06A0}" type="pres">
      <dgm:prSet presAssocID="{A0E7A882-276B-4EFD-886B-8224CAC62BDB}" presName="hierChild3" presStyleCnt="0"/>
      <dgm:spPr/>
      <dgm:t>
        <a:bodyPr/>
        <a:lstStyle/>
        <a:p>
          <a:endParaRPr lang="ru-RU"/>
        </a:p>
      </dgm:t>
    </dgm:pt>
    <dgm:pt modelId="{00DC8C0A-4213-488B-993B-9C2F2D27B5D2}" type="pres">
      <dgm:prSet presAssocID="{1BA32580-511F-401E-B560-D2394FFEA4DC}" presName="Name17" presStyleLbl="parChTrans1D3" presStyleIdx="4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511399" y="0"/>
              </a:moveTo>
              <a:lnTo>
                <a:pt x="511399" y="165856"/>
              </a:lnTo>
              <a:lnTo>
                <a:pt x="0" y="165856"/>
              </a:lnTo>
              <a:lnTo>
                <a:pt x="0" y="243379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CC38C9DF-14D5-4EBC-BEF9-068B71F6A5A7}" type="pres">
      <dgm:prSet presAssocID="{1AD7ABA4-65BB-40EF-AB97-CBC63C4210DD}" presName="hierRoot3" presStyleCnt="0"/>
      <dgm:spPr/>
      <dgm:t>
        <a:bodyPr/>
        <a:lstStyle/>
        <a:p>
          <a:endParaRPr lang="ru-RU"/>
        </a:p>
      </dgm:t>
    </dgm:pt>
    <dgm:pt modelId="{14ABA1A2-1287-4197-B455-571CE81ED40C}" type="pres">
      <dgm:prSet presAssocID="{1AD7ABA4-65BB-40EF-AB97-CBC63C4210DD}" presName="composite3" presStyleCnt="0"/>
      <dgm:spPr/>
      <dgm:t>
        <a:bodyPr/>
        <a:lstStyle/>
        <a:p>
          <a:endParaRPr lang="ru-RU"/>
        </a:p>
      </dgm:t>
    </dgm:pt>
    <dgm:pt modelId="{10BAD20E-0002-4D16-A073-736B2CDADA13}" type="pres">
      <dgm:prSet presAssocID="{1AD7ABA4-65BB-40EF-AB97-CBC63C4210DD}" presName="background3" presStyleLbl="node3" presStyleIdx="4" presStyleCnt="6"/>
      <dgm:spPr>
        <a:xfrm>
          <a:off x="4204685" y="1807933"/>
          <a:ext cx="836835" cy="531390"/>
        </a:xfrm>
        <a:prstGeom prst="roundRect">
          <a:avLst>
            <a:gd name="adj" fmla="val 10000"/>
          </a:avLst>
        </a:prstGeom>
        <a:solidFill>
          <a:srgbClr val="F7964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3CD76257-59F2-47A6-B993-8B5CE65474C4}" type="pres">
      <dgm:prSet presAssocID="{1AD7ABA4-65BB-40EF-AB97-CBC63C4210DD}" presName="text3" presStyleLbl="fgAcc3" presStyleIdx="4" presStyleCnt="6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D01C1061-AB35-49FA-A26A-F4BB2EB2F0AF}" type="pres">
      <dgm:prSet presAssocID="{1AD7ABA4-65BB-40EF-AB97-CBC63C4210DD}" presName="hierChild4" presStyleCnt="0"/>
      <dgm:spPr/>
      <dgm:t>
        <a:bodyPr/>
        <a:lstStyle/>
        <a:p>
          <a:endParaRPr lang="ru-RU"/>
        </a:p>
      </dgm:t>
    </dgm:pt>
    <dgm:pt modelId="{C95C3DFF-87FB-4D82-B17C-766964389CC5}" type="pres">
      <dgm:prSet presAssocID="{AC5EFBBE-12E7-40F9-87A0-29F339B7E07F}" presName="Name17" presStyleLbl="parChTrans1D3" presStyleIdx="5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5856"/>
              </a:lnTo>
              <a:lnTo>
                <a:pt x="511399" y="165856"/>
              </a:lnTo>
              <a:lnTo>
                <a:pt x="511399" y="243379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60730244-BE00-45FE-B138-4960633D9995}" type="pres">
      <dgm:prSet presAssocID="{5A1CCB94-301B-4E18-95FC-4C548991969A}" presName="hierRoot3" presStyleCnt="0"/>
      <dgm:spPr/>
      <dgm:t>
        <a:bodyPr/>
        <a:lstStyle/>
        <a:p>
          <a:endParaRPr lang="ru-RU"/>
        </a:p>
      </dgm:t>
    </dgm:pt>
    <dgm:pt modelId="{3C7EA07D-95C3-4DA8-AB51-A850A1F7B120}" type="pres">
      <dgm:prSet presAssocID="{5A1CCB94-301B-4E18-95FC-4C548991969A}" presName="composite3" presStyleCnt="0"/>
      <dgm:spPr/>
      <dgm:t>
        <a:bodyPr/>
        <a:lstStyle/>
        <a:p>
          <a:endParaRPr lang="ru-RU"/>
        </a:p>
      </dgm:t>
    </dgm:pt>
    <dgm:pt modelId="{E6B98D49-FC84-43C6-8C59-7AF8A7F307A8}" type="pres">
      <dgm:prSet presAssocID="{5A1CCB94-301B-4E18-95FC-4C548991969A}" presName="background3" presStyleLbl="node3" presStyleIdx="5" presStyleCnt="6"/>
      <dgm:spPr>
        <a:xfrm>
          <a:off x="5227484" y="1807933"/>
          <a:ext cx="836835" cy="531390"/>
        </a:xfrm>
        <a:prstGeom prst="roundRect">
          <a:avLst>
            <a:gd name="adj" fmla="val 10000"/>
          </a:avLst>
        </a:prstGeom>
        <a:solidFill>
          <a:srgbClr val="F7964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BDB3B6C3-8991-4998-ADE1-365B2F53F2C5}" type="pres">
      <dgm:prSet presAssocID="{5A1CCB94-301B-4E18-95FC-4C548991969A}" presName="text3" presStyleLbl="fgAcc3" presStyleIdx="5" presStyleCnt="6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BCE64C58-30B7-4DD2-AD28-D131374F6146}" type="pres">
      <dgm:prSet presAssocID="{5A1CCB94-301B-4E18-95FC-4C548991969A}" presName="hierChild4" presStyleCnt="0"/>
      <dgm:spPr/>
      <dgm:t>
        <a:bodyPr/>
        <a:lstStyle/>
        <a:p>
          <a:endParaRPr lang="ru-RU"/>
        </a:p>
      </dgm:t>
    </dgm:pt>
  </dgm:ptLst>
  <dgm:cxnLst>
    <dgm:cxn modelId="{3C4D680C-01E0-4A4E-AC47-73C4AD715B46}" type="presOf" srcId="{A0E7A882-276B-4EFD-886B-8224CAC62BDB}" destId="{E5728AFD-BF3F-4237-B2FE-B997246C6333}" srcOrd="0" destOrd="0" presId="urn:microsoft.com/office/officeart/2005/8/layout/hierarchy1"/>
    <dgm:cxn modelId="{55C30CAC-E35C-4E73-9ABF-85E450CEEF33}" srcId="{46DF1FD6-28DA-485E-B7A5-8EC0CE033AAE}" destId="{A7CFD178-B86F-4EA7-849A-145EDD989F09}" srcOrd="0" destOrd="0" parTransId="{EB8BA8BE-BA3C-4688-9C50-556462DF4DE8}" sibTransId="{78EECA1E-FEA0-4311-A60B-14719ED2BA06}"/>
    <dgm:cxn modelId="{C22F248D-FB9B-401C-9E68-D4AAA7EBB5BD}" type="presOf" srcId="{B4385F4D-7CB6-45FC-A6E1-506F52AF1F07}" destId="{F5B7D4A6-3EA6-4F04-B82B-F0B7AC83FBBD}" srcOrd="0" destOrd="0" presId="urn:microsoft.com/office/officeart/2005/8/layout/hierarchy1"/>
    <dgm:cxn modelId="{FA8EF289-79F5-4750-A6EB-579E9602EF9D}" type="presOf" srcId="{4453618A-D21F-4942-9F5F-771E0F3B75CB}" destId="{1618EAF6-9C28-4E0E-97C2-CA5044050C06}" srcOrd="0" destOrd="0" presId="urn:microsoft.com/office/officeart/2005/8/layout/hierarchy1"/>
    <dgm:cxn modelId="{989A9CA2-6007-4CE6-9FAB-E76FF10844E4}" type="presOf" srcId="{2E42AC55-45F4-4661-91ED-967FDC920768}" destId="{CB5EACF8-0CB6-47BF-857E-C8D2880A9309}" srcOrd="0" destOrd="0" presId="urn:microsoft.com/office/officeart/2005/8/layout/hierarchy1"/>
    <dgm:cxn modelId="{A4C6FF25-2828-4BD6-8D70-3223F3320E85}" srcId="{3E32B9AE-CC54-4746-A565-430E2306274F}" destId="{F1B65A1A-B84F-4A79-80F7-F1B14E481CC7}" srcOrd="0" destOrd="0" parTransId="{922B2F3E-0975-4C4F-864E-D6A843AF6B01}" sibTransId="{1F5EA996-BC04-48F7-A171-48FFFD054FA3}"/>
    <dgm:cxn modelId="{EACA8E06-4F2F-4B89-A166-3AE3379D8CD9}" type="presOf" srcId="{A7CFD178-B86F-4EA7-849A-145EDD989F09}" destId="{31947162-2E62-417E-BAB1-7D63643B2EE6}" srcOrd="0" destOrd="0" presId="urn:microsoft.com/office/officeart/2005/8/layout/hierarchy1"/>
    <dgm:cxn modelId="{E13CD98E-A4E9-400E-8016-5CFC394E57A1}" type="presOf" srcId="{C70B338D-9A01-480B-8ECF-E231F384E5EA}" destId="{DD128BDE-306C-43D0-B26F-138222EAAFF6}" srcOrd="0" destOrd="0" presId="urn:microsoft.com/office/officeart/2005/8/layout/hierarchy1"/>
    <dgm:cxn modelId="{EA3CBB40-1593-4F62-87A8-0A3971B28B3D}" srcId="{A7CFD178-B86F-4EA7-849A-145EDD989F09}" destId="{2E42AC55-45F4-4661-91ED-967FDC920768}" srcOrd="1" destOrd="0" parTransId="{8F0AD3FF-0FC9-41A6-BFC5-A88BF8711D83}" sibTransId="{D0D227C2-F2D6-4141-9122-CA9EBCA22303}"/>
    <dgm:cxn modelId="{7C27AAB8-E092-4D56-A553-2ECECBC6FAC5}" type="presOf" srcId="{8F0AD3FF-0FC9-41A6-BFC5-A88BF8711D83}" destId="{0E6ECE87-3C97-4283-A223-BA35AC046715}" srcOrd="0" destOrd="0" presId="urn:microsoft.com/office/officeart/2005/8/layout/hierarchy1"/>
    <dgm:cxn modelId="{A86C6D04-587D-49D9-AE49-66AA1853F6C3}" srcId="{360F3163-BB66-4E47-90B9-1AC2CD951B09}" destId="{46DF1FD6-28DA-485E-B7A5-8EC0CE033AAE}" srcOrd="0" destOrd="0" parTransId="{88ED28EA-2FD1-4B46-8398-42320C04B8A4}" sibTransId="{F66D5094-17F9-4AFE-8BA0-284B16D13553}"/>
    <dgm:cxn modelId="{65950CBF-E645-4171-874D-7D83063A546D}" srcId="{A0E7A882-276B-4EFD-886B-8224CAC62BDB}" destId="{1AD7ABA4-65BB-40EF-AB97-CBC63C4210DD}" srcOrd="0" destOrd="0" parTransId="{1BA32580-511F-401E-B560-D2394FFEA4DC}" sibTransId="{E91B3850-80E3-44C8-ABE9-037555AD90DD}"/>
    <dgm:cxn modelId="{1BC37548-6C17-44F0-90EC-1EEE4E9A50BE}" type="presOf" srcId="{360F3163-BB66-4E47-90B9-1AC2CD951B09}" destId="{F17B6A94-B8DB-48FC-93A5-E6E4D629B6D9}" srcOrd="0" destOrd="0" presId="urn:microsoft.com/office/officeart/2005/8/layout/hierarchy1"/>
    <dgm:cxn modelId="{28AAD12B-3FB5-4727-B402-CF3E7B129608}" type="presOf" srcId="{1BA32580-511F-401E-B560-D2394FFEA4DC}" destId="{00DC8C0A-4213-488B-993B-9C2F2D27B5D2}" srcOrd="0" destOrd="0" presId="urn:microsoft.com/office/officeart/2005/8/layout/hierarchy1"/>
    <dgm:cxn modelId="{1B9BEBC5-252F-419B-B3C0-4E90FE70110F}" srcId="{46DF1FD6-28DA-485E-B7A5-8EC0CE033AAE}" destId="{3E32B9AE-CC54-4746-A565-430E2306274F}" srcOrd="1" destOrd="0" parTransId="{AA7980F4-EE5D-4324-9BE7-B4EB00A47311}" sibTransId="{1AEA5D90-F3DB-41E9-97ED-D340FB47FDDD}"/>
    <dgm:cxn modelId="{B59D0AC8-C5C3-4566-9F93-14D9D1A2EAA4}" type="presOf" srcId="{1AD7ABA4-65BB-40EF-AB97-CBC63C4210DD}" destId="{3CD76257-59F2-47A6-B993-8B5CE65474C4}" srcOrd="0" destOrd="0" presId="urn:microsoft.com/office/officeart/2005/8/layout/hierarchy1"/>
    <dgm:cxn modelId="{BE800F21-5C6E-478E-BC01-9F69B5E8A53C}" srcId="{46DF1FD6-28DA-485E-B7A5-8EC0CE033AAE}" destId="{A0E7A882-276B-4EFD-886B-8224CAC62BDB}" srcOrd="2" destOrd="0" parTransId="{C70B338D-9A01-480B-8ECF-E231F384E5EA}" sibTransId="{FC05A13B-F1D7-42E6-B4CA-E3C8520A95C4}"/>
    <dgm:cxn modelId="{833D7A15-4F79-40BA-9CE1-166FF6D0A63C}" type="presOf" srcId="{F1B65A1A-B84F-4A79-80F7-F1B14E481CC7}" destId="{DE19214E-6B49-4DB2-A846-F89688F2FD68}" srcOrd="0" destOrd="0" presId="urn:microsoft.com/office/officeart/2005/8/layout/hierarchy1"/>
    <dgm:cxn modelId="{7DE267D3-F6A5-46DE-982D-D497A4F0B60D}" type="presOf" srcId="{5A1CCB94-301B-4E18-95FC-4C548991969A}" destId="{BDB3B6C3-8991-4998-ADE1-365B2F53F2C5}" srcOrd="0" destOrd="0" presId="urn:microsoft.com/office/officeart/2005/8/layout/hierarchy1"/>
    <dgm:cxn modelId="{364A9AD9-CCB7-4768-8286-51018B77F75A}" srcId="{A0E7A882-276B-4EFD-886B-8224CAC62BDB}" destId="{5A1CCB94-301B-4E18-95FC-4C548991969A}" srcOrd="1" destOrd="0" parTransId="{AC5EFBBE-12E7-40F9-87A0-29F339B7E07F}" sibTransId="{E434FDCC-FDD5-482A-BDFC-6E537A8E4B1C}"/>
    <dgm:cxn modelId="{A77C0B2B-FFB6-4B87-ADA7-213381991138}" type="presOf" srcId="{46DF1FD6-28DA-485E-B7A5-8EC0CE033AAE}" destId="{B8B59FF0-F450-4A53-B5C3-2775ACC7F75F}" srcOrd="0" destOrd="0" presId="urn:microsoft.com/office/officeart/2005/8/layout/hierarchy1"/>
    <dgm:cxn modelId="{B388C40A-1CCE-41AF-80B5-0C7660D1064A}" type="presOf" srcId="{AC5EFBBE-12E7-40F9-87A0-29F339B7E07F}" destId="{C95C3DFF-87FB-4D82-B17C-766964389CC5}" srcOrd="0" destOrd="0" presId="urn:microsoft.com/office/officeart/2005/8/layout/hierarchy1"/>
    <dgm:cxn modelId="{FD1CFCEC-7AD4-4C20-91CC-703D9229E375}" type="presOf" srcId="{922B2F3E-0975-4C4F-864E-D6A843AF6B01}" destId="{66324188-05C4-40AF-A5F9-F9A777646C05}" srcOrd="0" destOrd="0" presId="urn:microsoft.com/office/officeart/2005/8/layout/hierarchy1"/>
    <dgm:cxn modelId="{198052E1-A87B-41A5-B302-C062D2D467BB}" type="presOf" srcId="{1496A26F-BAB8-4457-9FB2-81D61A382414}" destId="{DC66BBDE-9A6E-4277-AE5E-778008715C12}" srcOrd="0" destOrd="0" presId="urn:microsoft.com/office/officeart/2005/8/layout/hierarchy1"/>
    <dgm:cxn modelId="{F34A168B-F4CF-461A-9717-EED949089289}" type="presOf" srcId="{3E32B9AE-CC54-4746-A565-430E2306274F}" destId="{38D6F721-8B30-43A1-9AC7-958BB271653F}" srcOrd="0" destOrd="0" presId="urn:microsoft.com/office/officeart/2005/8/layout/hierarchy1"/>
    <dgm:cxn modelId="{97A28051-169F-4D38-BFF9-630E1DD89427}" type="presOf" srcId="{AA7980F4-EE5D-4324-9BE7-B4EB00A47311}" destId="{9C7F4CB2-4BFB-4EEA-8F51-A84CA6839070}" srcOrd="0" destOrd="0" presId="urn:microsoft.com/office/officeart/2005/8/layout/hierarchy1"/>
    <dgm:cxn modelId="{344DFACB-4F99-4DF6-96DC-0A180D841BDA}" srcId="{3E32B9AE-CC54-4746-A565-430E2306274F}" destId="{4453618A-D21F-4942-9F5F-771E0F3B75CB}" srcOrd="1" destOrd="0" parTransId="{1496A26F-BAB8-4457-9FB2-81D61A382414}" sibTransId="{4E638CEA-D2C3-426A-B6DA-D1E69B425DD5}"/>
    <dgm:cxn modelId="{B05079DF-B7B8-4B28-95B8-D170FE45B7AB}" type="presOf" srcId="{EB8BA8BE-BA3C-4688-9C50-556462DF4DE8}" destId="{B600AED8-A3EB-46EB-A3A8-3C86E7020B3A}" srcOrd="0" destOrd="0" presId="urn:microsoft.com/office/officeart/2005/8/layout/hierarchy1"/>
    <dgm:cxn modelId="{F4BB2F82-2CA1-4E54-A8EB-A7F9B25133A0}" srcId="{A7CFD178-B86F-4EA7-849A-145EDD989F09}" destId="{E098D807-47BF-418C-8F8B-899B5B926247}" srcOrd="0" destOrd="0" parTransId="{B4385F4D-7CB6-45FC-A6E1-506F52AF1F07}" sibTransId="{1348F49E-86F2-46A4-9A20-60CE49DFADD1}"/>
    <dgm:cxn modelId="{B0CA47A2-A989-4A47-8CA9-BD70EDEAA5C7}" type="presOf" srcId="{E098D807-47BF-418C-8F8B-899B5B926247}" destId="{2738E924-78DB-4116-942E-70C303CF3AD6}" srcOrd="0" destOrd="0" presId="urn:microsoft.com/office/officeart/2005/8/layout/hierarchy1"/>
    <dgm:cxn modelId="{AB698720-7408-4835-9904-7A8ED71C06C6}" type="presParOf" srcId="{F17B6A94-B8DB-48FC-93A5-E6E4D629B6D9}" destId="{0D952FC2-22B8-42BF-A84D-C70F6A568D63}" srcOrd="0" destOrd="0" presId="urn:microsoft.com/office/officeart/2005/8/layout/hierarchy1"/>
    <dgm:cxn modelId="{E44A3168-DCBA-40EF-9DFF-9571EEE68682}" type="presParOf" srcId="{0D952FC2-22B8-42BF-A84D-C70F6A568D63}" destId="{36B90992-D585-428D-9191-E3EBBD48EBBF}" srcOrd="0" destOrd="0" presId="urn:microsoft.com/office/officeart/2005/8/layout/hierarchy1"/>
    <dgm:cxn modelId="{FC6D8DCD-54ED-4D8B-AB81-871AAA7C8092}" type="presParOf" srcId="{36B90992-D585-428D-9191-E3EBBD48EBBF}" destId="{BA2727A4-D542-424D-ACE7-08E4C28F6F68}" srcOrd="0" destOrd="0" presId="urn:microsoft.com/office/officeart/2005/8/layout/hierarchy1"/>
    <dgm:cxn modelId="{4E35055F-A5E0-43C8-AB36-A7EE1D427DFE}" type="presParOf" srcId="{36B90992-D585-428D-9191-E3EBBD48EBBF}" destId="{B8B59FF0-F450-4A53-B5C3-2775ACC7F75F}" srcOrd="1" destOrd="0" presId="urn:microsoft.com/office/officeart/2005/8/layout/hierarchy1"/>
    <dgm:cxn modelId="{9318CFA1-D590-46D3-B31A-BBCDF202F49D}" type="presParOf" srcId="{0D952FC2-22B8-42BF-A84D-C70F6A568D63}" destId="{8DDC4512-D1BC-46A4-AF11-E61073B36796}" srcOrd="1" destOrd="0" presId="urn:microsoft.com/office/officeart/2005/8/layout/hierarchy1"/>
    <dgm:cxn modelId="{7EB4A278-ED96-4CFB-9755-DE7F06515037}" type="presParOf" srcId="{8DDC4512-D1BC-46A4-AF11-E61073B36796}" destId="{B600AED8-A3EB-46EB-A3A8-3C86E7020B3A}" srcOrd="0" destOrd="0" presId="urn:microsoft.com/office/officeart/2005/8/layout/hierarchy1"/>
    <dgm:cxn modelId="{7EFB79A8-0251-417E-A7E0-8B3D08AC1569}" type="presParOf" srcId="{8DDC4512-D1BC-46A4-AF11-E61073B36796}" destId="{FC3E2C65-FD88-40DB-B140-DE8A9E31373E}" srcOrd="1" destOrd="0" presId="urn:microsoft.com/office/officeart/2005/8/layout/hierarchy1"/>
    <dgm:cxn modelId="{72F90E56-D325-472D-9D13-66EB58C54718}" type="presParOf" srcId="{FC3E2C65-FD88-40DB-B140-DE8A9E31373E}" destId="{A45F6989-FAB8-4722-ACF9-90594ABF9DC0}" srcOrd="0" destOrd="0" presId="urn:microsoft.com/office/officeart/2005/8/layout/hierarchy1"/>
    <dgm:cxn modelId="{3A7B9866-2053-4E5E-9F48-AE64EC55D2EB}" type="presParOf" srcId="{A45F6989-FAB8-4722-ACF9-90594ABF9DC0}" destId="{335E1B42-255B-4A0F-AAB4-BAE61B07CF8E}" srcOrd="0" destOrd="0" presId="urn:microsoft.com/office/officeart/2005/8/layout/hierarchy1"/>
    <dgm:cxn modelId="{17806E5A-1BCD-4E86-8F85-E54DB9FAD150}" type="presParOf" srcId="{A45F6989-FAB8-4722-ACF9-90594ABF9DC0}" destId="{31947162-2E62-417E-BAB1-7D63643B2EE6}" srcOrd="1" destOrd="0" presId="urn:microsoft.com/office/officeart/2005/8/layout/hierarchy1"/>
    <dgm:cxn modelId="{277DE71F-50BE-456B-AC90-229B16F73F43}" type="presParOf" srcId="{FC3E2C65-FD88-40DB-B140-DE8A9E31373E}" destId="{561AED2D-420E-4EA9-8CF1-23282D72CF76}" srcOrd="1" destOrd="0" presId="urn:microsoft.com/office/officeart/2005/8/layout/hierarchy1"/>
    <dgm:cxn modelId="{18F5DD0F-D3A0-45A8-88CF-CA1491A1FF32}" type="presParOf" srcId="{561AED2D-420E-4EA9-8CF1-23282D72CF76}" destId="{F5B7D4A6-3EA6-4F04-B82B-F0B7AC83FBBD}" srcOrd="0" destOrd="0" presId="urn:microsoft.com/office/officeart/2005/8/layout/hierarchy1"/>
    <dgm:cxn modelId="{682B0D11-ED1A-486A-AE6F-0D0774970731}" type="presParOf" srcId="{561AED2D-420E-4EA9-8CF1-23282D72CF76}" destId="{216EA754-EA08-481A-93A5-BC9D055B675E}" srcOrd="1" destOrd="0" presId="urn:microsoft.com/office/officeart/2005/8/layout/hierarchy1"/>
    <dgm:cxn modelId="{86690969-EF07-4867-A2EE-31EED6787A1D}" type="presParOf" srcId="{216EA754-EA08-481A-93A5-BC9D055B675E}" destId="{D43F3323-E330-41C7-9B4E-46A639A64925}" srcOrd="0" destOrd="0" presId="urn:microsoft.com/office/officeart/2005/8/layout/hierarchy1"/>
    <dgm:cxn modelId="{A6B6D7EC-66CE-4102-AFAA-292BFDDC751D}" type="presParOf" srcId="{D43F3323-E330-41C7-9B4E-46A639A64925}" destId="{E5CD91DE-6BCA-45BD-B475-303BB0081987}" srcOrd="0" destOrd="0" presId="urn:microsoft.com/office/officeart/2005/8/layout/hierarchy1"/>
    <dgm:cxn modelId="{6C92B9CA-1BF0-4D8A-8A9F-16664FBCA66B}" type="presParOf" srcId="{D43F3323-E330-41C7-9B4E-46A639A64925}" destId="{2738E924-78DB-4116-942E-70C303CF3AD6}" srcOrd="1" destOrd="0" presId="urn:microsoft.com/office/officeart/2005/8/layout/hierarchy1"/>
    <dgm:cxn modelId="{D8859773-5FA1-4582-9F44-7C7CB6212848}" type="presParOf" srcId="{216EA754-EA08-481A-93A5-BC9D055B675E}" destId="{9B8487BA-6D85-453B-87AD-6F7973407DE1}" srcOrd="1" destOrd="0" presId="urn:microsoft.com/office/officeart/2005/8/layout/hierarchy1"/>
    <dgm:cxn modelId="{08C803A6-4DF7-4163-AAF7-F6F42A046C26}" type="presParOf" srcId="{561AED2D-420E-4EA9-8CF1-23282D72CF76}" destId="{0E6ECE87-3C97-4283-A223-BA35AC046715}" srcOrd="2" destOrd="0" presId="urn:microsoft.com/office/officeart/2005/8/layout/hierarchy1"/>
    <dgm:cxn modelId="{EC67D7CD-9186-4100-8647-A44A37B1A361}" type="presParOf" srcId="{561AED2D-420E-4EA9-8CF1-23282D72CF76}" destId="{E772E223-FFBF-42C5-AD6A-4AC91B56BA07}" srcOrd="3" destOrd="0" presId="urn:microsoft.com/office/officeart/2005/8/layout/hierarchy1"/>
    <dgm:cxn modelId="{BD63C63D-2249-4DB7-ABEA-62AA657D19D5}" type="presParOf" srcId="{E772E223-FFBF-42C5-AD6A-4AC91B56BA07}" destId="{CC35357C-F51F-4C5F-B3A3-87C24BD2D758}" srcOrd="0" destOrd="0" presId="urn:microsoft.com/office/officeart/2005/8/layout/hierarchy1"/>
    <dgm:cxn modelId="{C1A839B4-7766-4512-ACC1-341EE7C17F80}" type="presParOf" srcId="{CC35357C-F51F-4C5F-B3A3-87C24BD2D758}" destId="{F60966FC-DAB8-4C51-9772-1BE8EF29EF82}" srcOrd="0" destOrd="0" presId="urn:microsoft.com/office/officeart/2005/8/layout/hierarchy1"/>
    <dgm:cxn modelId="{71979059-2ABA-4B69-A199-99771E419DAD}" type="presParOf" srcId="{CC35357C-F51F-4C5F-B3A3-87C24BD2D758}" destId="{CB5EACF8-0CB6-47BF-857E-C8D2880A9309}" srcOrd="1" destOrd="0" presId="urn:microsoft.com/office/officeart/2005/8/layout/hierarchy1"/>
    <dgm:cxn modelId="{6FBA85DD-BF20-4649-A3DF-85B883B50037}" type="presParOf" srcId="{E772E223-FFBF-42C5-AD6A-4AC91B56BA07}" destId="{2779AD02-2E08-465F-AD15-D4FE0713D1C0}" srcOrd="1" destOrd="0" presId="urn:microsoft.com/office/officeart/2005/8/layout/hierarchy1"/>
    <dgm:cxn modelId="{1DEE1C00-1ACE-4376-9879-D87A5624BE4A}" type="presParOf" srcId="{8DDC4512-D1BC-46A4-AF11-E61073B36796}" destId="{9C7F4CB2-4BFB-4EEA-8F51-A84CA6839070}" srcOrd="2" destOrd="0" presId="urn:microsoft.com/office/officeart/2005/8/layout/hierarchy1"/>
    <dgm:cxn modelId="{743088F2-6BEE-4133-A95C-B6DF5A0755ED}" type="presParOf" srcId="{8DDC4512-D1BC-46A4-AF11-E61073B36796}" destId="{94DEEE83-00FD-4A0E-B720-E72D4E3094B2}" srcOrd="3" destOrd="0" presId="urn:microsoft.com/office/officeart/2005/8/layout/hierarchy1"/>
    <dgm:cxn modelId="{56481A60-B3E2-41A3-964F-6311F72EE97A}" type="presParOf" srcId="{94DEEE83-00FD-4A0E-B720-E72D4E3094B2}" destId="{3BA4007D-9215-41C2-8D59-7C1FF5C4F722}" srcOrd="0" destOrd="0" presId="urn:microsoft.com/office/officeart/2005/8/layout/hierarchy1"/>
    <dgm:cxn modelId="{7C2E0E9D-7179-4EC9-A77A-C900AD8EC1E0}" type="presParOf" srcId="{3BA4007D-9215-41C2-8D59-7C1FF5C4F722}" destId="{1818C04D-4DAA-4979-AB19-97D0426EE01D}" srcOrd="0" destOrd="0" presId="urn:microsoft.com/office/officeart/2005/8/layout/hierarchy1"/>
    <dgm:cxn modelId="{B209345A-11B8-4557-A3C2-EF4095C2D540}" type="presParOf" srcId="{3BA4007D-9215-41C2-8D59-7C1FF5C4F722}" destId="{38D6F721-8B30-43A1-9AC7-958BB271653F}" srcOrd="1" destOrd="0" presId="urn:microsoft.com/office/officeart/2005/8/layout/hierarchy1"/>
    <dgm:cxn modelId="{B6083622-959C-41E5-9A55-FF6EED368B41}" type="presParOf" srcId="{94DEEE83-00FD-4A0E-B720-E72D4E3094B2}" destId="{D856BDFB-573F-4628-B7C0-DFE6D9DCD5CA}" srcOrd="1" destOrd="0" presId="urn:microsoft.com/office/officeart/2005/8/layout/hierarchy1"/>
    <dgm:cxn modelId="{EE26CEE4-C649-4861-B588-1AB4335A859F}" type="presParOf" srcId="{D856BDFB-573F-4628-B7C0-DFE6D9DCD5CA}" destId="{66324188-05C4-40AF-A5F9-F9A777646C05}" srcOrd="0" destOrd="0" presId="urn:microsoft.com/office/officeart/2005/8/layout/hierarchy1"/>
    <dgm:cxn modelId="{CD56F95A-136D-43E8-A591-635CE2FBACD7}" type="presParOf" srcId="{D856BDFB-573F-4628-B7C0-DFE6D9DCD5CA}" destId="{36BDA740-E684-443E-8430-36E2B50D7114}" srcOrd="1" destOrd="0" presId="urn:microsoft.com/office/officeart/2005/8/layout/hierarchy1"/>
    <dgm:cxn modelId="{62EC0928-FFDD-4F4B-BCE3-B8428BB6E049}" type="presParOf" srcId="{36BDA740-E684-443E-8430-36E2B50D7114}" destId="{F21B8696-497D-4E9E-B9AE-857CE2B5E694}" srcOrd="0" destOrd="0" presId="urn:microsoft.com/office/officeart/2005/8/layout/hierarchy1"/>
    <dgm:cxn modelId="{AA706ECE-E526-4670-8773-A49235A3168B}" type="presParOf" srcId="{F21B8696-497D-4E9E-B9AE-857CE2B5E694}" destId="{1070FB84-8098-432C-8B1B-8F41D4EEDB7D}" srcOrd="0" destOrd="0" presId="urn:microsoft.com/office/officeart/2005/8/layout/hierarchy1"/>
    <dgm:cxn modelId="{2FDB933E-3F2F-43C6-9B5F-5D8B91142219}" type="presParOf" srcId="{F21B8696-497D-4E9E-B9AE-857CE2B5E694}" destId="{DE19214E-6B49-4DB2-A846-F89688F2FD68}" srcOrd="1" destOrd="0" presId="urn:microsoft.com/office/officeart/2005/8/layout/hierarchy1"/>
    <dgm:cxn modelId="{14E25922-5D05-46B1-8E49-4A94290AF067}" type="presParOf" srcId="{36BDA740-E684-443E-8430-36E2B50D7114}" destId="{B60B4581-9BE2-4CAC-82C8-60EFC068A8A3}" srcOrd="1" destOrd="0" presId="urn:microsoft.com/office/officeart/2005/8/layout/hierarchy1"/>
    <dgm:cxn modelId="{3E758613-2E25-4CBC-A0B7-B2E19393A456}" type="presParOf" srcId="{D856BDFB-573F-4628-B7C0-DFE6D9DCD5CA}" destId="{DC66BBDE-9A6E-4277-AE5E-778008715C12}" srcOrd="2" destOrd="0" presId="urn:microsoft.com/office/officeart/2005/8/layout/hierarchy1"/>
    <dgm:cxn modelId="{731DBD57-E42B-4CF3-A759-7E5F831BDF00}" type="presParOf" srcId="{D856BDFB-573F-4628-B7C0-DFE6D9DCD5CA}" destId="{55AB2A4F-6535-4EB7-96C6-D73BEFB9245E}" srcOrd="3" destOrd="0" presId="urn:microsoft.com/office/officeart/2005/8/layout/hierarchy1"/>
    <dgm:cxn modelId="{4C3C7364-24C9-442A-BC3D-ECF5B684DA0E}" type="presParOf" srcId="{55AB2A4F-6535-4EB7-96C6-D73BEFB9245E}" destId="{7E908FDE-F9E8-4B8C-A63E-CB0DC0DC6B50}" srcOrd="0" destOrd="0" presId="urn:microsoft.com/office/officeart/2005/8/layout/hierarchy1"/>
    <dgm:cxn modelId="{49D790B0-3037-4B46-ADA1-F3F4B02E8601}" type="presParOf" srcId="{7E908FDE-F9E8-4B8C-A63E-CB0DC0DC6B50}" destId="{566F54A8-F0F3-42CE-8712-1A3B35866EE4}" srcOrd="0" destOrd="0" presId="urn:microsoft.com/office/officeart/2005/8/layout/hierarchy1"/>
    <dgm:cxn modelId="{E6C847C2-0EB3-4648-AB35-AD48D2BFBAF6}" type="presParOf" srcId="{7E908FDE-F9E8-4B8C-A63E-CB0DC0DC6B50}" destId="{1618EAF6-9C28-4E0E-97C2-CA5044050C06}" srcOrd="1" destOrd="0" presId="urn:microsoft.com/office/officeart/2005/8/layout/hierarchy1"/>
    <dgm:cxn modelId="{1FF405F8-1302-4601-B519-43F9765BAB33}" type="presParOf" srcId="{55AB2A4F-6535-4EB7-96C6-D73BEFB9245E}" destId="{3CFF5976-6E72-42AF-BB58-D532A7502F19}" srcOrd="1" destOrd="0" presId="urn:microsoft.com/office/officeart/2005/8/layout/hierarchy1"/>
    <dgm:cxn modelId="{C799BBD2-D67B-4C2B-9239-F6F034B12A3C}" type="presParOf" srcId="{8DDC4512-D1BC-46A4-AF11-E61073B36796}" destId="{DD128BDE-306C-43D0-B26F-138222EAAFF6}" srcOrd="4" destOrd="0" presId="urn:microsoft.com/office/officeart/2005/8/layout/hierarchy1"/>
    <dgm:cxn modelId="{A7EEFD63-1BDD-4617-94BC-2A5314F97F6C}" type="presParOf" srcId="{8DDC4512-D1BC-46A4-AF11-E61073B36796}" destId="{0EDDA4A9-EC92-410E-B012-755CD61B75F1}" srcOrd="5" destOrd="0" presId="urn:microsoft.com/office/officeart/2005/8/layout/hierarchy1"/>
    <dgm:cxn modelId="{4749F1A5-2201-46F1-ACD9-C7180EA1C2DB}" type="presParOf" srcId="{0EDDA4A9-EC92-410E-B012-755CD61B75F1}" destId="{356CDF2E-99D9-4C92-84D9-743BD1237354}" srcOrd="0" destOrd="0" presId="urn:microsoft.com/office/officeart/2005/8/layout/hierarchy1"/>
    <dgm:cxn modelId="{2431B7ED-F1D5-4C09-9597-16F883A34214}" type="presParOf" srcId="{356CDF2E-99D9-4C92-84D9-743BD1237354}" destId="{31BB9BE0-00C1-47AD-80CB-B9689BF1B0D7}" srcOrd="0" destOrd="0" presId="urn:microsoft.com/office/officeart/2005/8/layout/hierarchy1"/>
    <dgm:cxn modelId="{20CE9E42-4074-4FFC-B07B-4537D9566217}" type="presParOf" srcId="{356CDF2E-99D9-4C92-84D9-743BD1237354}" destId="{E5728AFD-BF3F-4237-B2FE-B997246C6333}" srcOrd="1" destOrd="0" presId="urn:microsoft.com/office/officeart/2005/8/layout/hierarchy1"/>
    <dgm:cxn modelId="{8FDDE310-C752-4EBE-B122-4122920962A9}" type="presParOf" srcId="{0EDDA4A9-EC92-410E-B012-755CD61B75F1}" destId="{E3741F27-C233-460E-B9D5-F912FE2B06A0}" srcOrd="1" destOrd="0" presId="urn:microsoft.com/office/officeart/2005/8/layout/hierarchy1"/>
    <dgm:cxn modelId="{7C75CD85-E2F8-4E9F-B443-759205D30985}" type="presParOf" srcId="{E3741F27-C233-460E-B9D5-F912FE2B06A0}" destId="{00DC8C0A-4213-488B-993B-9C2F2D27B5D2}" srcOrd="0" destOrd="0" presId="urn:microsoft.com/office/officeart/2005/8/layout/hierarchy1"/>
    <dgm:cxn modelId="{5C91E485-E837-43DD-96CF-13E4C9D38D95}" type="presParOf" srcId="{E3741F27-C233-460E-B9D5-F912FE2B06A0}" destId="{CC38C9DF-14D5-4EBC-BEF9-068B71F6A5A7}" srcOrd="1" destOrd="0" presId="urn:microsoft.com/office/officeart/2005/8/layout/hierarchy1"/>
    <dgm:cxn modelId="{97A366D0-E917-4FC0-A690-34A02858DD77}" type="presParOf" srcId="{CC38C9DF-14D5-4EBC-BEF9-068B71F6A5A7}" destId="{14ABA1A2-1287-4197-B455-571CE81ED40C}" srcOrd="0" destOrd="0" presId="urn:microsoft.com/office/officeart/2005/8/layout/hierarchy1"/>
    <dgm:cxn modelId="{CD2D0CA7-9982-4D95-B146-D9A12A8BA0B5}" type="presParOf" srcId="{14ABA1A2-1287-4197-B455-571CE81ED40C}" destId="{10BAD20E-0002-4D16-A073-736B2CDADA13}" srcOrd="0" destOrd="0" presId="urn:microsoft.com/office/officeart/2005/8/layout/hierarchy1"/>
    <dgm:cxn modelId="{9B63FEAD-A472-4919-93B8-01B2F47D137C}" type="presParOf" srcId="{14ABA1A2-1287-4197-B455-571CE81ED40C}" destId="{3CD76257-59F2-47A6-B993-8B5CE65474C4}" srcOrd="1" destOrd="0" presId="urn:microsoft.com/office/officeart/2005/8/layout/hierarchy1"/>
    <dgm:cxn modelId="{EB108C43-3A90-4426-90BA-E670B638706B}" type="presParOf" srcId="{CC38C9DF-14D5-4EBC-BEF9-068B71F6A5A7}" destId="{D01C1061-AB35-49FA-A26A-F4BB2EB2F0AF}" srcOrd="1" destOrd="0" presId="urn:microsoft.com/office/officeart/2005/8/layout/hierarchy1"/>
    <dgm:cxn modelId="{89EA3DF1-EE37-41DE-B99A-8C33ED8DB5FD}" type="presParOf" srcId="{E3741F27-C233-460E-B9D5-F912FE2B06A0}" destId="{C95C3DFF-87FB-4D82-B17C-766964389CC5}" srcOrd="2" destOrd="0" presId="urn:microsoft.com/office/officeart/2005/8/layout/hierarchy1"/>
    <dgm:cxn modelId="{309D9CCD-DC81-4826-B23A-7198F30765C3}" type="presParOf" srcId="{E3741F27-C233-460E-B9D5-F912FE2B06A0}" destId="{60730244-BE00-45FE-B138-4960633D9995}" srcOrd="3" destOrd="0" presId="urn:microsoft.com/office/officeart/2005/8/layout/hierarchy1"/>
    <dgm:cxn modelId="{E00154B1-7E14-4F60-9E91-003F47A74AAA}" type="presParOf" srcId="{60730244-BE00-45FE-B138-4960633D9995}" destId="{3C7EA07D-95C3-4DA8-AB51-A850A1F7B120}" srcOrd="0" destOrd="0" presId="urn:microsoft.com/office/officeart/2005/8/layout/hierarchy1"/>
    <dgm:cxn modelId="{110A65CC-2C75-4504-8081-74C06CDA96C2}" type="presParOf" srcId="{3C7EA07D-95C3-4DA8-AB51-A850A1F7B120}" destId="{E6B98D49-FC84-43C6-8C59-7AF8A7F307A8}" srcOrd="0" destOrd="0" presId="urn:microsoft.com/office/officeart/2005/8/layout/hierarchy1"/>
    <dgm:cxn modelId="{FC25E59D-BF0B-4A0B-8625-117C938B9A6B}" type="presParOf" srcId="{3C7EA07D-95C3-4DA8-AB51-A850A1F7B120}" destId="{BDB3B6C3-8991-4998-ADE1-365B2F53F2C5}" srcOrd="1" destOrd="0" presId="urn:microsoft.com/office/officeart/2005/8/layout/hierarchy1"/>
    <dgm:cxn modelId="{747C6D9F-0287-4A8B-92F7-7A09CB98A3B5}" type="presParOf" srcId="{60730244-BE00-45FE-B138-4960633D9995}" destId="{BCE64C58-30B7-4DD2-AD28-D131374F6146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C3EBC4B-87E8-4DE1-940F-BEEC85C52D85}" type="doc">
      <dgm:prSet loTypeId="urn:microsoft.com/office/officeart/2005/8/layout/hierarchy4" loCatId="hierarchy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E4F21328-0988-40AD-9F57-16644FBFB149}">
      <dgm:prSet phldrT="[Текст]"/>
      <dgm:spPr>
        <a:xfrm>
          <a:off x="2172" y="1694"/>
          <a:ext cx="6044029" cy="995436"/>
        </a:xfr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Администрация детского сада </a:t>
          </a:r>
        </a:p>
      </dgm:t>
    </dgm:pt>
    <dgm:pt modelId="{2F4DCC9B-5D74-4475-B897-B4792432B44C}" type="parTrans" cxnId="{1E0E242C-64E1-46FE-86EB-28B9355A07F9}">
      <dgm:prSet/>
      <dgm:spPr/>
      <dgm:t>
        <a:bodyPr/>
        <a:lstStyle/>
        <a:p>
          <a:endParaRPr lang="ru-RU"/>
        </a:p>
      </dgm:t>
    </dgm:pt>
    <dgm:pt modelId="{08D49DF3-7012-4154-B526-5D0D0436DC4E}" type="sibTrans" cxnId="{1E0E242C-64E1-46FE-86EB-28B9355A07F9}">
      <dgm:prSet/>
      <dgm:spPr/>
      <dgm:t>
        <a:bodyPr/>
        <a:lstStyle/>
        <a:p>
          <a:endParaRPr lang="ru-RU"/>
        </a:p>
      </dgm:t>
    </dgm:pt>
    <dgm:pt modelId="{6900D83A-24F2-48C5-B23E-A860788C0AED}">
      <dgm:prSet phldrT="[Текст]" custT="1"/>
      <dgm:spPr>
        <a:xfrm>
          <a:off x="3318903" y="1102481"/>
          <a:ext cx="1068933" cy="995436"/>
        </a:xfrm>
        <a:solidFill>
          <a:srgbClr val="4BACC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 sz="1400" baseline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9EC23042-2500-4F0A-B623-533E63503C69}" type="parTrans" cxnId="{8B882954-C7EF-4666-82CF-AFC8FF290860}">
      <dgm:prSet/>
      <dgm:spPr/>
      <dgm:t>
        <a:bodyPr/>
        <a:lstStyle/>
        <a:p>
          <a:endParaRPr lang="ru-RU"/>
        </a:p>
      </dgm:t>
    </dgm:pt>
    <dgm:pt modelId="{6C16AC79-E7FA-4804-8C9A-B2A365FF849E}" type="sibTrans" cxnId="{8B882954-C7EF-4666-82CF-AFC8FF290860}">
      <dgm:prSet/>
      <dgm:spPr/>
      <dgm:t>
        <a:bodyPr/>
        <a:lstStyle/>
        <a:p>
          <a:endParaRPr lang="ru-RU"/>
        </a:p>
      </dgm:t>
    </dgm:pt>
    <dgm:pt modelId="{6A2C777F-6256-4D78-A8F7-835686C64516}">
      <dgm:prSet phldrT="[Текст]" custT="1"/>
      <dgm:spPr>
        <a:xfrm>
          <a:off x="3318903" y="2203268"/>
          <a:ext cx="523473" cy="995436"/>
        </a:xfrm>
        <a:solidFill>
          <a:srgbClr val="F7964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200" baseline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пред</a:t>
          </a:r>
        </a:p>
      </dgm:t>
    </dgm:pt>
    <dgm:pt modelId="{2A1D9875-4405-4E2C-B93E-0F36D1DBEFE4}" type="parTrans" cxnId="{ECB8A914-AD4A-4C74-93A9-E3F4F875A92E}">
      <dgm:prSet/>
      <dgm:spPr/>
      <dgm:t>
        <a:bodyPr/>
        <a:lstStyle/>
        <a:p>
          <a:endParaRPr lang="ru-RU"/>
        </a:p>
      </dgm:t>
    </dgm:pt>
    <dgm:pt modelId="{9841BB91-451F-499C-BF54-C6F3FF1FAFF7}" type="sibTrans" cxnId="{ECB8A914-AD4A-4C74-93A9-E3F4F875A92E}">
      <dgm:prSet/>
      <dgm:spPr/>
      <dgm:t>
        <a:bodyPr/>
        <a:lstStyle/>
        <a:p>
          <a:endParaRPr lang="ru-RU"/>
        </a:p>
      </dgm:t>
    </dgm:pt>
    <dgm:pt modelId="{84ACFE34-37E2-4C8D-95C5-3FDEBD22ED4F}">
      <dgm:prSet phldrT="[Текст]" custT="1"/>
      <dgm:spPr>
        <a:xfrm>
          <a:off x="3864363" y="2203268"/>
          <a:ext cx="523473" cy="995436"/>
        </a:xfrm>
        <a:solidFill>
          <a:srgbClr val="F7964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200" baseline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лтер</a:t>
          </a:r>
        </a:p>
      </dgm:t>
    </dgm:pt>
    <dgm:pt modelId="{230FD31B-9106-4E06-88C7-AE78B1945FF8}" type="parTrans" cxnId="{9DFCC985-AAF3-41F5-ADC2-2FB64DEC0655}">
      <dgm:prSet/>
      <dgm:spPr/>
      <dgm:t>
        <a:bodyPr/>
        <a:lstStyle/>
        <a:p>
          <a:endParaRPr lang="ru-RU"/>
        </a:p>
      </dgm:t>
    </dgm:pt>
    <dgm:pt modelId="{98D61DD8-0BEE-4139-8FC0-FB1AC18B0EF5}" type="sibTrans" cxnId="{9DFCC985-AAF3-41F5-ADC2-2FB64DEC0655}">
      <dgm:prSet/>
      <dgm:spPr/>
      <dgm:t>
        <a:bodyPr/>
        <a:lstStyle/>
        <a:p>
          <a:endParaRPr lang="ru-RU"/>
        </a:p>
      </dgm:t>
    </dgm:pt>
    <dgm:pt modelId="{6399E667-3529-4D3D-9AAD-524CEDDF3395}">
      <dgm:prSet phldrT="[Текст]" custT="1"/>
      <dgm:spPr>
        <a:xfrm>
          <a:off x="4431808" y="1102481"/>
          <a:ext cx="1614393" cy="995436"/>
        </a:xfrm>
        <a:solidFill>
          <a:srgbClr val="4BACC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200" baseline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Методическое объединение воспитателей</a:t>
          </a:r>
        </a:p>
      </dgm:t>
    </dgm:pt>
    <dgm:pt modelId="{061B96DA-A7B1-4CBF-87DF-E71249CE3BFC}" type="parTrans" cxnId="{83468514-F27A-4B64-8765-ABA3B80DA810}">
      <dgm:prSet/>
      <dgm:spPr/>
      <dgm:t>
        <a:bodyPr/>
        <a:lstStyle/>
        <a:p>
          <a:endParaRPr lang="ru-RU"/>
        </a:p>
      </dgm:t>
    </dgm:pt>
    <dgm:pt modelId="{13E2B0FF-EF7A-4FBF-A4D4-56B90076BFE8}" type="sibTrans" cxnId="{83468514-F27A-4B64-8765-ABA3B80DA810}">
      <dgm:prSet/>
      <dgm:spPr/>
      <dgm:t>
        <a:bodyPr/>
        <a:lstStyle/>
        <a:p>
          <a:endParaRPr lang="ru-RU"/>
        </a:p>
      </dgm:t>
    </dgm:pt>
    <dgm:pt modelId="{F7C4D9B2-31C8-4BAC-82AA-946BA3865EC2}">
      <dgm:prSet phldrT="[Текст]" custT="1"/>
      <dgm:spPr>
        <a:xfrm>
          <a:off x="4431808" y="2203268"/>
          <a:ext cx="523473" cy="995436"/>
        </a:xfrm>
        <a:solidFill>
          <a:srgbClr val="F7964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200" baseline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Руководитель МО</a:t>
          </a:r>
        </a:p>
      </dgm:t>
    </dgm:pt>
    <dgm:pt modelId="{7534C299-DAD7-461E-852D-18EC306F5A75}" type="parTrans" cxnId="{ABBB7D0B-E9C2-4996-8998-BF24399C71CD}">
      <dgm:prSet/>
      <dgm:spPr/>
      <dgm:t>
        <a:bodyPr/>
        <a:lstStyle/>
        <a:p>
          <a:endParaRPr lang="ru-RU"/>
        </a:p>
      </dgm:t>
    </dgm:pt>
    <dgm:pt modelId="{CD104C04-750B-4F12-AB89-8906F89E1E74}" type="sibTrans" cxnId="{ABBB7D0B-E9C2-4996-8998-BF24399C71CD}">
      <dgm:prSet/>
      <dgm:spPr/>
      <dgm:t>
        <a:bodyPr/>
        <a:lstStyle/>
        <a:p>
          <a:endParaRPr lang="ru-RU"/>
        </a:p>
      </dgm:t>
    </dgm:pt>
    <dgm:pt modelId="{B2E6D7FE-1723-461C-B567-29ECD449209A}">
      <dgm:prSet phldrT="[Текст]" custT="1"/>
      <dgm:spPr>
        <a:xfrm>
          <a:off x="2172" y="1102481"/>
          <a:ext cx="1068933" cy="995436"/>
        </a:xfrm>
        <a:solidFill>
          <a:srgbClr val="4BACC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400" baseline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Управляющий совет</a:t>
          </a:r>
        </a:p>
      </dgm:t>
    </dgm:pt>
    <dgm:pt modelId="{C508AF8D-99EE-412A-859C-335C9AE7AD5C}" type="parTrans" cxnId="{AB1911AE-0535-48B1-AD71-60E2F31C237C}">
      <dgm:prSet/>
      <dgm:spPr/>
      <dgm:t>
        <a:bodyPr/>
        <a:lstStyle/>
        <a:p>
          <a:endParaRPr lang="ru-RU"/>
        </a:p>
      </dgm:t>
    </dgm:pt>
    <dgm:pt modelId="{D24D2661-37FC-4D19-B250-A03E9993F1FB}" type="sibTrans" cxnId="{AB1911AE-0535-48B1-AD71-60E2F31C237C}">
      <dgm:prSet/>
      <dgm:spPr/>
      <dgm:t>
        <a:bodyPr/>
        <a:lstStyle/>
        <a:p>
          <a:endParaRPr lang="ru-RU"/>
        </a:p>
      </dgm:t>
    </dgm:pt>
    <dgm:pt modelId="{A84F09B4-6893-4F06-A49B-7BCF10409266}">
      <dgm:prSet phldrT="[Текст]" custT="1"/>
      <dgm:spPr>
        <a:xfrm>
          <a:off x="1115078" y="1102481"/>
          <a:ext cx="2159853" cy="995436"/>
        </a:xfrm>
        <a:solidFill>
          <a:srgbClr val="4BACC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400" baseline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Первичный профсоюзный комитет</a:t>
          </a:r>
        </a:p>
      </dgm:t>
    </dgm:pt>
    <dgm:pt modelId="{27E405A6-DE9C-4744-8F18-50FC83A2FF26}" type="parTrans" cxnId="{31F02190-3AA5-481B-9CC9-98E2F259F9E6}">
      <dgm:prSet/>
      <dgm:spPr/>
      <dgm:t>
        <a:bodyPr/>
        <a:lstStyle/>
        <a:p>
          <a:endParaRPr lang="ru-RU"/>
        </a:p>
      </dgm:t>
    </dgm:pt>
    <dgm:pt modelId="{1944945F-AB75-47C0-A6A0-A8A869AA0365}" type="sibTrans" cxnId="{31F02190-3AA5-481B-9CC9-98E2F259F9E6}">
      <dgm:prSet/>
      <dgm:spPr/>
      <dgm:t>
        <a:bodyPr/>
        <a:lstStyle/>
        <a:p>
          <a:endParaRPr lang="ru-RU"/>
        </a:p>
      </dgm:t>
    </dgm:pt>
    <dgm:pt modelId="{3D329A1C-6689-4558-9A1C-0A94BCEB5A31}">
      <dgm:prSet phldrT="[Текст]" custT="1"/>
      <dgm:spPr>
        <a:xfrm>
          <a:off x="4977268" y="2203268"/>
          <a:ext cx="523473" cy="995436"/>
        </a:xfrm>
        <a:solidFill>
          <a:srgbClr val="F7964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200" baseline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Воспитатели</a:t>
          </a:r>
        </a:p>
      </dgm:t>
    </dgm:pt>
    <dgm:pt modelId="{CAAE7418-E8C6-41AB-BCFE-3D1462741292}" type="parTrans" cxnId="{B4B5CC0A-F5A9-482C-8351-CCF92A2F4038}">
      <dgm:prSet/>
      <dgm:spPr/>
      <dgm:t>
        <a:bodyPr/>
        <a:lstStyle/>
        <a:p>
          <a:endParaRPr lang="ru-RU"/>
        </a:p>
      </dgm:t>
    </dgm:pt>
    <dgm:pt modelId="{EC0E485E-9610-4B3D-84B8-F506088E2EE9}" type="sibTrans" cxnId="{B4B5CC0A-F5A9-482C-8351-CCF92A2F4038}">
      <dgm:prSet/>
      <dgm:spPr/>
      <dgm:t>
        <a:bodyPr/>
        <a:lstStyle/>
        <a:p>
          <a:endParaRPr lang="ru-RU"/>
        </a:p>
      </dgm:t>
    </dgm:pt>
    <dgm:pt modelId="{FA20D898-0F4C-4224-ACEB-0E0FEE59AF28}">
      <dgm:prSet phldrT="[Текст]" custT="1"/>
      <dgm:spPr>
        <a:xfrm>
          <a:off x="5522728" y="2203268"/>
          <a:ext cx="523473" cy="995436"/>
        </a:xfrm>
        <a:solidFill>
          <a:srgbClr val="F7964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200" baseline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Педагоги</a:t>
          </a:r>
        </a:p>
      </dgm:t>
    </dgm:pt>
    <dgm:pt modelId="{5CB4C341-261B-4DD8-BCC2-297208BF9497}" type="parTrans" cxnId="{FD8A9DAD-3459-4D5D-8DA9-9A6C4C27463B}">
      <dgm:prSet/>
      <dgm:spPr/>
      <dgm:t>
        <a:bodyPr/>
        <a:lstStyle/>
        <a:p>
          <a:endParaRPr lang="ru-RU"/>
        </a:p>
      </dgm:t>
    </dgm:pt>
    <dgm:pt modelId="{850F9F3E-1E90-4D06-9AC6-723D69A4B84B}" type="sibTrans" cxnId="{FD8A9DAD-3459-4D5D-8DA9-9A6C4C27463B}">
      <dgm:prSet/>
      <dgm:spPr/>
      <dgm:t>
        <a:bodyPr/>
        <a:lstStyle/>
        <a:p>
          <a:endParaRPr lang="ru-RU"/>
        </a:p>
      </dgm:t>
    </dgm:pt>
    <dgm:pt modelId="{D0BF6929-BBC4-47B7-B9BB-23BEDC255CEF}">
      <dgm:prSet phldrT="[Текст]" custT="1"/>
      <dgm:spPr>
        <a:xfrm>
          <a:off x="1115078" y="2203268"/>
          <a:ext cx="523473" cy="995436"/>
        </a:xfrm>
        <a:solidFill>
          <a:srgbClr val="F7964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200" baseline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Председатель ППК</a:t>
          </a:r>
        </a:p>
      </dgm:t>
    </dgm:pt>
    <dgm:pt modelId="{724A85C8-8343-4E42-901D-EED5427D2552}" type="parTrans" cxnId="{7B8BD222-CA6E-450C-81F5-45AD48AAC41E}">
      <dgm:prSet/>
      <dgm:spPr/>
      <dgm:t>
        <a:bodyPr/>
        <a:lstStyle/>
        <a:p>
          <a:endParaRPr lang="ru-RU"/>
        </a:p>
      </dgm:t>
    </dgm:pt>
    <dgm:pt modelId="{18F94E95-6F52-4D63-AD2D-E6D4A93BFCCA}" type="sibTrans" cxnId="{7B8BD222-CA6E-450C-81F5-45AD48AAC41E}">
      <dgm:prSet/>
      <dgm:spPr/>
      <dgm:t>
        <a:bodyPr/>
        <a:lstStyle/>
        <a:p>
          <a:endParaRPr lang="ru-RU"/>
        </a:p>
      </dgm:t>
    </dgm:pt>
    <dgm:pt modelId="{DB15C0DF-B639-4049-BB93-9D2864A41D1A}">
      <dgm:prSet phldrT="[Текст]" custT="1"/>
      <dgm:spPr>
        <a:xfrm>
          <a:off x="1660538" y="2203268"/>
          <a:ext cx="523473" cy="995436"/>
        </a:xfrm>
        <a:solidFill>
          <a:srgbClr val="F7964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200" baseline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Казначей ППК</a:t>
          </a:r>
        </a:p>
      </dgm:t>
    </dgm:pt>
    <dgm:pt modelId="{65279E53-9D96-4E9D-940B-0B27DFB95F6D}" type="parTrans" cxnId="{C6776302-3C3D-4930-BD63-1D28C069C94B}">
      <dgm:prSet/>
      <dgm:spPr/>
      <dgm:t>
        <a:bodyPr/>
        <a:lstStyle/>
        <a:p>
          <a:endParaRPr lang="ru-RU"/>
        </a:p>
      </dgm:t>
    </dgm:pt>
    <dgm:pt modelId="{99E2FF45-A552-45F7-958F-82747A08B6DC}" type="sibTrans" cxnId="{C6776302-3C3D-4930-BD63-1D28C069C94B}">
      <dgm:prSet/>
      <dgm:spPr/>
      <dgm:t>
        <a:bodyPr/>
        <a:lstStyle/>
        <a:p>
          <a:endParaRPr lang="ru-RU"/>
        </a:p>
      </dgm:t>
    </dgm:pt>
    <dgm:pt modelId="{E20586D0-A127-4C60-9DA0-FECE1A1D876C}">
      <dgm:prSet phldrT="[Текст]" custT="1"/>
      <dgm:spPr>
        <a:xfrm>
          <a:off x="2205997" y="2203268"/>
          <a:ext cx="523473" cy="995436"/>
        </a:xfrm>
        <a:solidFill>
          <a:srgbClr val="F7964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200" baseline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Ревизионная комиссия</a:t>
          </a:r>
        </a:p>
      </dgm:t>
    </dgm:pt>
    <dgm:pt modelId="{B2B85CCF-581A-4516-929D-01BEA22FC900}" type="parTrans" cxnId="{06B3839D-13E5-4D67-9884-E3895F2440F1}">
      <dgm:prSet/>
      <dgm:spPr/>
      <dgm:t>
        <a:bodyPr/>
        <a:lstStyle/>
        <a:p>
          <a:endParaRPr lang="ru-RU"/>
        </a:p>
      </dgm:t>
    </dgm:pt>
    <dgm:pt modelId="{A42CACFE-F2D3-444A-9FF4-5B3B457A1211}" type="sibTrans" cxnId="{06B3839D-13E5-4D67-9884-E3895F2440F1}">
      <dgm:prSet/>
      <dgm:spPr/>
      <dgm:t>
        <a:bodyPr/>
        <a:lstStyle/>
        <a:p>
          <a:endParaRPr lang="ru-RU"/>
        </a:p>
      </dgm:t>
    </dgm:pt>
    <dgm:pt modelId="{4686ADA6-C463-4FCD-8EC5-9EF903B79B57}">
      <dgm:prSet phldrT="[Текст]" custT="1"/>
      <dgm:spPr>
        <a:xfrm>
          <a:off x="2751457" y="2203268"/>
          <a:ext cx="523473" cy="995436"/>
        </a:xfrm>
        <a:solidFill>
          <a:srgbClr val="F7964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200" baseline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Члены ППК</a:t>
          </a:r>
        </a:p>
      </dgm:t>
    </dgm:pt>
    <dgm:pt modelId="{6AB202C6-B366-4289-91FB-9DD3A35EA69B}" type="parTrans" cxnId="{8E2C06E5-4C23-40DD-AA3B-14B781A45B7F}">
      <dgm:prSet/>
      <dgm:spPr/>
      <dgm:t>
        <a:bodyPr/>
        <a:lstStyle/>
        <a:p>
          <a:endParaRPr lang="ru-RU"/>
        </a:p>
      </dgm:t>
    </dgm:pt>
    <dgm:pt modelId="{42608061-E670-4630-BD22-040B1EC70EC9}" type="sibTrans" cxnId="{8E2C06E5-4C23-40DD-AA3B-14B781A45B7F}">
      <dgm:prSet/>
      <dgm:spPr/>
      <dgm:t>
        <a:bodyPr/>
        <a:lstStyle/>
        <a:p>
          <a:endParaRPr lang="ru-RU"/>
        </a:p>
      </dgm:t>
    </dgm:pt>
    <dgm:pt modelId="{4CE84251-27FE-4ACC-BD85-1358D259BE34}">
      <dgm:prSet phldrT="[Текст]" custT="1"/>
      <dgm:spPr>
        <a:xfrm>
          <a:off x="2172" y="2203268"/>
          <a:ext cx="523473" cy="995436"/>
        </a:xfrm>
        <a:solidFill>
          <a:srgbClr val="F7964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200" baseline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Председатель УС</a:t>
          </a:r>
        </a:p>
      </dgm:t>
    </dgm:pt>
    <dgm:pt modelId="{5DE418FA-AFB9-4D56-AF00-D5E8BDFD2110}" type="parTrans" cxnId="{D3B620D9-0460-4547-87A4-739FBCDB2929}">
      <dgm:prSet/>
      <dgm:spPr/>
      <dgm:t>
        <a:bodyPr/>
        <a:lstStyle/>
        <a:p>
          <a:endParaRPr lang="ru-RU"/>
        </a:p>
      </dgm:t>
    </dgm:pt>
    <dgm:pt modelId="{7E2B8D16-4BB4-47BF-835C-9CD90511E20F}" type="sibTrans" cxnId="{D3B620D9-0460-4547-87A4-739FBCDB2929}">
      <dgm:prSet/>
      <dgm:spPr/>
      <dgm:t>
        <a:bodyPr/>
        <a:lstStyle/>
        <a:p>
          <a:endParaRPr lang="ru-RU"/>
        </a:p>
      </dgm:t>
    </dgm:pt>
    <dgm:pt modelId="{74C16A03-7D13-4A52-B03B-0CBAA071EFCC}">
      <dgm:prSet phldrT="[Текст]" custT="1"/>
      <dgm:spPr>
        <a:xfrm>
          <a:off x="547632" y="2203268"/>
          <a:ext cx="523473" cy="995436"/>
        </a:xfrm>
        <a:solidFill>
          <a:srgbClr val="F7964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200" baseline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Члены УС</a:t>
          </a:r>
        </a:p>
      </dgm:t>
    </dgm:pt>
    <dgm:pt modelId="{410315C3-9DD4-420E-A5E3-9F9CC4F343D2}" type="parTrans" cxnId="{7ABC1238-472B-4CE3-B2CB-9FE2EFA9A6D3}">
      <dgm:prSet/>
      <dgm:spPr/>
      <dgm:t>
        <a:bodyPr/>
        <a:lstStyle/>
        <a:p>
          <a:endParaRPr lang="ru-RU"/>
        </a:p>
      </dgm:t>
    </dgm:pt>
    <dgm:pt modelId="{39C89D62-B7E8-4B21-813A-613877C8B461}" type="sibTrans" cxnId="{7ABC1238-472B-4CE3-B2CB-9FE2EFA9A6D3}">
      <dgm:prSet/>
      <dgm:spPr/>
      <dgm:t>
        <a:bodyPr/>
        <a:lstStyle/>
        <a:p>
          <a:endParaRPr lang="ru-RU"/>
        </a:p>
      </dgm:t>
    </dgm:pt>
    <dgm:pt modelId="{3066192C-D42C-4226-8A66-815242E1B0B8}" type="pres">
      <dgm:prSet presAssocID="{1C3EBC4B-87E8-4DE1-940F-BEEC85C52D85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8915DFAD-A6C3-4B9C-87C5-006E7B0EB44F}" type="pres">
      <dgm:prSet presAssocID="{E4F21328-0988-40AD-9F57-16644FBFB149}" presName="vertOne" presStyleCnt="0"/>
      <dgm:spPr/>
      <dgm:t>
        <a:bodyPr/>
        <a:lstStyle/>
        <a:p>
          <a:endParaRPr lang="ru-RU"/>
        </a:p>
      </dgm:t>
    </dgm:pt>
    <dgm:pt modelId="{1E655C7B-F5C0-4D59-9D96-595DC77E6E08}" type="pres">
      <dgm:prSet presAssocID="{E4F21328-0988-40AD-9F57-16644FBFB149}" presName="txOne" presStyleLbl="node0" presStyleIdx="0" presStyleCnt="1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A4559DA8-BC3B-48B9-81CF-F4830E525A68}" type="pres">
      <dgm:prSet presAssocID="{E4F21328-0988-40AD-9F57-16644FBFB149}" presName="parTransOne" presStyleCnt="0"/>
      <dgm:spPr/>
      <dgm:t>
        <a:bodyPr/>
        <a:lstStyle/>
        <a:p>
          <a:endParaRPr lang="ru-RU"/>
        </a:p>
      </dgm:t>
    </dgm:pt>
    <dgm:pt modelId="{C657D750-C1C4-4ECA-A830-716B99BA6CA0}" type="pres">
      <dgm:prSet presAssocID="{E4F21328-0988-40AD-9F57-16644FBFB149}" presName="horzOne" presStyleCnt="0"/>
      <dgm:spPr/>
      <dgm:t>
        <a:bodyPr/>
        <a:lstStyle/>
        <a:p>
          <a:endParaRPr lang="ru-RU"/>
        </a:p>
      </dgm:t>
    </dgm:pt>
    <dgm:pt modelId="{3B760055-9461-4B58-9A3F-4D339EC81F6B}" type="pres">
      <dgm:prSet presAssocID="{B2E6D7FE-1723-461C-B567-29ECD449209A}" presName="vertTwo" presStyleCnt="0"/>
      <dgm:spPr/>
      <dgm:t>
        <a:bodyPr/>
        <a:lstStyle/>
        <a:p>
          <a:endParaRPr lang="ru-RU"/>
        </a:p>
      </dgm:t>
    </dgm:pt>
    <dgm:pt modelId="{BCE0E632-B16B-45DD-A212-CD953E07AE1A}" type="pres">
      <dgm:prSet presAssocID="{B2E6D7FE-1723-461C-B567-29ECD449209A}" presName="txTwo" presStyleLbl="node2" presStyleIdx="0" presStyleCnt="4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AAC102A8-C0E1-40D8-8380-BFD7CC0F0622}" type="pres">
      <dgm:prSet presAssocID="{B2E6D7FE-1723-461C-B567-29ECD449209A}" presName="parTransTwo" presStyleCnt="0"/>
      <dgm:spPr/>
      <dgm:t>
        <a:bodyPr/>
        <a:lstStyle/>
        <a:p>
          <a:endParaRPr lang="ru-RU"/>
        </a:p>
      </dgm:t>
    </dgm:pt>
    <dgm:pt modelId="{B624C52D-DF26-462A-B143-14D3B84950C8}" type="pres">
      <dgm:prSet presAssocID="{B2E6D7FE-1723-461C-B567-29ECD449209A}" presName="horzTwo" presStyleCnt="0"/>
      <dgm:spPr/>
      <dgm:t>
        <a:bodyPr/>
        <a:lstStyle/>
        <a:p>
          <a:endParaRPr lang="ru-RU"/>
        </a:p>
      </dgm:t>
    </dgm:pt>
    <dgm:pt modelId="{CD3AD679-9AA4-4F24-8717-C679AB735951}" type="pres">
      <dgm:prSet presAssocID="{4CE84251-27FE-4ACC-BD85-1358D259BE34}" presName="vertThree" presStyleCnt="0"/>
      <dgm:spPr/>
      <dgm:t>
        <a:bodyPr/>
        <a:lstStyle/>
        <a:p>
          <a:endParaRPr lang="ru-RU"/>
        </a:p>
      </dgm:t>
    </dgm:pt>
    <dgm:pt modelId="{630BFDF6-A914-4027-B4C8-78BBDED09340}" type="pres">
      <dgm:prSet presAssocID="{4CE84251-27FE-4ACC-BD85-1358D259BE34}" presName="txThree" presStyleLbl="node3" presStyleIdx="0" presStyleCnt="11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1A69C6EB-88A5-4218-94E4-C8A382C5B530}" type="pres">
      <dgm:prSet presAssocID="{4CE84251-27FE-4ACC-BD85-1358D259BE34}" presName="horzThree" presStyleCnt="0"/>
      <dgm:spPr/>
      <dgm:t>
        <a:bodyPr/>
        <a:lstStyle/>
        <a:p>
          <a:endParaRPr lang="ru-RU"/>
        </a:p>
      </dgm:t>
    </dgm:pt>
    <dgm:pt modelId="{8810B37D-3E4C-469A-95E5-B1D06AA2E5D9}" type="pres">
      <dgm:prSet presAssocID="{7E2B8D16-4BB4-47BF-835C-9CD90511E20F}" presName="sibSpaceThree" presStyleCnt="0"/>
      <dgm:spPr/>
      <dgm:t>
        <a:bodyPr/>
        <a:lstStyle/>
        <a:p>
          <a:endParaRPr lang="ru-RU"/>
        </a:p>
      </dgm:t>
    </dgm:pt>
    <dgm:pt modelId="{6C470406-E880-4BB1-8212-F2EF5C69F68F}" type="pres">
      <dgm:prSet presAssocID="{74C16A03-7D13-4A52-B03B-0CBAA071EFCC}" presName="vertThree" presStyleCnt="0"/>
      <dgm:spPr/>
      <dgm:t>
        <a:bodyPr/>
        <a:lstStyle/>
        <a:p>
          <a:endParaRPr lang="ru-RU"/>
        </a:p>
      </dgm:t>
    </dgm:pt>
    <dgm:pt modelId="{CD7DE327-79C1-4233-83F3-497538BE2072}" type="pres">
      <dgm:prSet presAssocID="{74C16A03-7D13-4A52-B03B-0CBAA071EFCC}" presName="txThree" presStyleLbl="node3" presStyleIdx="1" presStyleCnt="11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16FCA3BB-1AE1-4707-BF38-52ABA75AD35B}" type="pres">
      <dgm:prSet presAssocID="{74C16A03-7D13-4A52-B03B-0CBAA071EFCC}" presName="horzThree" presStyleCnt="0"/>
      <dgm:spPr/>
      <dgm:t>
        <a:bodyPr/>
        <a:lstStyle/>
        <a:p>
          <a:endParaRPr lang="ru-RU"/>
        </a:p>
      </dgm:t>
    </dgm:pt>
    <dgm:pt modelId="{94FE15F4-2C54-49F9-A35F-08C75C2BFD6A}" type="pres">
      <dgm:prSet presAssocID="{D24D2661-37FC-4D19-B250-A03E9993F1FB}" presName="sibSpaceTwo" presStyleCnt="0"/>
      <dgm:spPr/>
      <dgm:t>
        <a:bodyPr/>
        <a:lstStyle/>
        <a:p>
          <a:endParaRPr lang="ru-RU"/>
        </a:p>
      </dgm:t>
    </dgm:pt>
    <dgm:pt modelId="{FD44FB5F-14F2-4110-BD74-367A68AB0DA2}" type="pres">
      <dgm:prSet presAssocID="{A84F09B4-6893-4F06-A49B-7BCF10409266}" presName="vertTwo" presStyleCnt="0"/>
      <dgm:spPr/>
      <dgm:t>
        <a:bodyPr/>
        <a:lstStyle/>
        <a:p>
          <a:endParaRPr lang="ru-RU"/>
        </a:p>
      </dgm:t>
    </dgm:pt>
    <dgm:pt modelId="{0474C531-8824-4771-A2B7-788D08590DAE}" type="pres">
      <dgm:prSet presAssocID="{A84F09B4-6893-4F06-A49B-7BCF10409266}" presName="txTwo" presStyleLbl="node2" presStyleIdx="1" presStyleCnt="4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DD86C2C2-8118-4A9A-B573-D4BCCD2E4329}" type="pres">
      <dgm:prSet presAssocID="{A84F09B4-6893-4F06-A49B-7BCF10409266}" presName="parTransTwo" presStyleCnt="0"/>
      <dgm:spPr/>
      <dgm:t>
        <a:bodyPr/>
        <a:lstStyle/>
        <a:p>
          <a:endParaRPr lang="ru-RU"/>
        </a:p>
      </dgm:t>
    </dgm:pt>
    <dgm:pt modelId="{F2523F42-AA7A-4DA3-B3C2-BC13E77F3A48}" type="pres">
      <dgm:prSet presAssocID="{A84F09B4-6893-4F06-A49B-7BCF10409266}" presName="horzTwo" presStyleCnt="0"/>
      <dgm:spPr/>
      <dgm:t>
        <a:bodyPr/>
        <a:lstStyle/>
        <a:p>
          <a:endParaRPr lang="ru-RU"/>
        </a:p>
      </dgm:t>
    </dgm:pt>
    <dgm:pt modelId="{CC07260C-8824-413F-AD0E-7BF40AFAACA9}" type="pres">
      <dgm:prSet presAssocID="{D0BF6929-BBC4-47B7-B9BB-23BEDC255CEF}" presName="vertThree" presStyleCnt="0"/>
      <dgm:spPr/>
      <dgm:t>
        <a:bodyPr/>
        <a:lstStyle/>
        <a:p>
          <a:endParaRPr lang="ru-RU"/>
        </a:p>
      </dgm:t>
    </dgm:pt>
    <dgm:pt modelId="{4C7B3AB0-C498-401A-9A3B-4085E4C4B459}" type="pres">
      <dgm:prSet presAssocID="{D0BF6929-BBC4-47B7-B9BB-23BEDC255CEF}" presName="txThree" presStyleLbl="node3" presStyleIdx="2" presStyleCnt="11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ACCE4B2D-5D34-44B4-A0BA-27AE24F94BC6}" type="pres">
      <dgm:prSet presAssocID="{D0BF6929-BBC4-47B7-B9BB-23BEDC255CEF}" presName="horzThree" presStyleCnt="0"/>
      <dgm:spPr/>
      <dgm:t>
        <a:bodyPr/>
        <a:lstStyle/>
        <a:p>
          <a:endParaRPr lang="ru-RU"/>
        </a:p>
      </dgm:t>
    </dgm:pt>
    <dgm:pt modelId="{57FCF742-0EC0-4169-AC3D-F75105BA25DA}" type="pres">
      <dgm:prSet presAssocID="{18F94E95-6F52-4D63-AD2D-E6D4A93BFCCA}" presName="sibSpaceThree" presStyleCnt="0"/>
      <dgm:spPr/>
      <dgm:t>
        <a:bodyPr/>
        <a:lstStyle/>
        <a:p>
          <a:endParaRPr lang="ru-RU"/>
        </a:p>
      </dgm:t>
    </dgm:pt>
    <dgm:pt modelId="{180861D3-7C97-4F15-A3CB-4DE5F9CB6DDF}" type="pres">
      <dgm:prSet presAssocID="{DB15C0DF-B639-4049-BB93-9D2864A41D1A}" presName="vertThree" presStyleCnt="0"/>
      <dgm:spPr/>
      <dgm:t>
        <a:bodyPr/>
        <a:lstStyle/>
        <a:p>
          <a:endParaRPr lang="ru-RU"/>
        </a:p>
      </dgm:t>
    </dgm:pt>
    <dgm:pt modelId="{3956C5BD-8534-4B6A-9E07-274AA28B165F}" type="pres">
      <dgm:prSet presAssocID="{DB15C0DF-B639-4049-BB93-9D2864A41D1A}" presName="txThree" presStyleLbl="node3" presStyleIdx="3" presStyleCnt="11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11CD8959-7908-477B-A0DA-5DF5E3B42398}" type="pres">
      <dgm:prSet presAssocID="{DB15C0DF-B639-4049-BB93-9D2864A41D1A}" presName="horzThree" presStyleCnt="0"/>
      <dgm:spPr/>
      <dgm:t>
        <a:bodyPr/>
        <a:lstStyle/>
        <a:p>
          <a:endParaRPr lang="ru-RU"/>
        </a:p>
      </dgm:t>
    </dgm:pt>
    <dgm:pt modelId="{754FD68D-8067-4D4C-8B24-3804EC41BB38}" type="pres">
      <dgm:prSet presAssocID="{99E2FF45-A552-45F7-958F-82747A08B6DC}" presName="sibSpaceThree" presStyleCnt="0"/>
      <dgm:spPr/>
      <dgm:t>
        <a:bodyPr/>
        <a:lstStyle/>
        <a:p>
          <a:endParaRPr lang="ru-RU"/>
        </a:p>
      </dgm:t>
    </dgm:pt>
    <dgm:pt modelId="{90DCE928-33A9-4CA7-AED2-EBFC8705F3CA}" type="pres">
      <dgm:prSet presAssocID="{E20586D0-A127-4C60-9DA0-FECE1A1D876C}" presName="vertThree" presStyleCnt="0"/>
      <dgm:spPr/>
      <dgm:t>
        <a:bodyPr/>
        <a:lstStyle/>
        <a:p>
          <a:endParaRPr lang="ru-RU"/>
        </a:p>
      </dgm:t>
    </dgm:pt>
    <dgm:pt modelId="{0CF837FF-6E27-4511-A445-3153CE42ECEF}" type="pres">
      <dgm:prSet presAssocID="{E20586D0-A127-4C60-9DA0-FECE1A1D876C}" presName="txThree" presStyleLbl="node3" presStyleIdx="4" presStyleCnt="11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FDC31F37-29C1-4766-88F9-1DCA2BA60C6A}" type="pres">
      <dgm:prSet presAssocID="{E20586D0-A127-4C60-9DA0-FECE1A1D876C}" presName="horzThree" presStyleCnt="0"/>
      <dgm:spPr/>
      <dgm:t>
        <a:bodyPr/>
        <a:lstStyle/>
        <a:p>
          <a:endParaRPr lang="ru-RU"/>
        </a:p>
      </dgm:t>
    </dgm:pt>
    <dgm:pt modelId="{C017F557-0993-4C84-BAFC-76784AB3B40F}" type="pres">
      <dgm:prSet presAssocID="{A42CACFE-F2D3-444A-9FF4-5B3B457A1211}" presName="sibSpaceThree" presStyleCnt="0"/>
      <dgm:spPr/>
      <dgm:t>
        <a:bodyPr/>
        <a:lstStyle/>
        <a:p>
          <a:endParaRPr lang="ru-RU"/>
        </a:p>
      </dgm:t>
    </dgm:pt>
    <dgm:pt modelId="{AD6800B6-02F7-4388-B131-7ADB9DB19E67}" type="pres">
      <dgm:prSet presAssocID="{4686ADA6-C463-4FCD-8EC5-9EF903B79B57}" presName="vertThree" presStyleCnt="0"/>
      <dgm:spPr/>
      <dgm:t>
        <a:bodyPr/>
        <a:lstStyle/>
        <a:p>
          <a:endParaRPr lang="ru-RU"/>
        </a:p>
      </dgm:t>
    </dgm:pt>
    <dgm:pt modelId="{912CD52B-24DF-4DB0-9384-2221046BACDE}" type="pres">
      <dgm:prSet presAssocID="{4686ADA6-C463-4FCD-8EC5-9EF903B79B57}" presName="txThree" presStyleLbl="node3" presStyleIdx="5" presStyleCnt="11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FCC9E928-8C5F-4B90-8AEA-70E4507FBB40}" type="pres">
      <dgm:prSet presAssocID="{4686ADA6-C463-4FCD-8EC5-9EF903B79B57}" presName="horzThree" presStyleCnt="0"/>
      <dgm:spPr/>
      <dgm:t>
        <a:bodyPr/>
        <a:lstStyle/>
        <a:p>
          <a:endParaRPr lang="ru-RU"/>
        </a:p>
      </dgm:t>
    </dgm:pt>
    <dgm:pt modelId="{8AC53A7D-CE15-4DA2-B57D-9DBB5BD02BB1}" type="pres">
      <dgm:prSet presAssocID="{1944945F-AB75-47C0-A6A0-A8A869AA0365}" presName="sibSpaceTwo" presStyleCnt="0"/>
      <dgm:spPr/>
      <dgm:t>
        <a:bodyPr/>
        <a:lstStyle/>
        <a:p>
          <a:endParaRPr lang="ru-RU"/>
        </a:p>
      </dgm:t>
    </dgm:pt>
    <dgm:pt modelId="{1DB66555-CB94-41B5-9682-3C8DB449FAF2}" type="pres">
      <dgm:prSet presAssocID="{6900D83A-24F2-48C5-B23E-A860788C0AED}" presName="vertTwo" presStyleCnt="0"/>
      <dgm:spPr/>
      <dgm:t>
        <a:bodyPr/>
        <a:lstStyle/>
        <a:p>
          <a:endParaRPr lang="ru-RU"/>
        </a:p>
      </dgm:t>
    </dgm:pt>
    <dgm:pt modelId="{DC648B6D-3DC2-4EB6-BE99-FFA4026A71C4}" type="pres">
      <dgm:prSet presAssocID="{6900D83A-24F2-48C5-B23E-A860788C0AED}" presName="txTwo" presStyleLbl="node2" presStyleIdx="2" presStyleCnt="4" custFlipVert="1" custFlipHor="1" custScaleX="10053" custScaleY="4597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05737C85-0B04-4E53-9B25-64547A21AED0}" type="pres">
      <dgm:prSet presAssocID="{6900D83A-24F2-48C5-B23E-A860788C0AED}" presName="parTransTwo" presStyleCnt="0"/>
      <dgm:spPr/>
      <dgm:t>
        <a:bodyPr/>
        <a:lstStyle/>
        <a:p>
          <a:endParaRPr lang="ru-RU"/>
        </a:p>
      </dgm:t>
    </dgm:pt>
    <dgm:pt modelId="{D279CB3F-CEEC-42BD-BA56-21273B4B17A0}" type="pres">
      <dgm:prSet presAssocID="{6900D83A-24F2-48C5-B23E-A860788C0AED}" presName="horzTwo" presStyleCnt="0"/>
      <dgm:spPr/>
      <dgm:t>
        <a:bodyPr/>
        <a:lstStyle/>
        <a:p>
          <a:endParaRPr lang="ru-RU"/>
        </a:p>
      </dgm:t>
    </dgm:pt>
    <dgm:pt modelId="{DD758D6E-77E9-4C1C-96F1-E828566E3663}" type="pres">
      <dgm:prSet presAssocID="{6A2C777F-6256-4D78-A8F7-835686C64516}" presName="vertThree" presStyleCnt="0"/>
      <dgm:spPr/>
      <dgm:t>
        <a:bodyPr/>
        <a:lstStyle/>
        <a:p>
          <a:endParaRPr lang="ru-RU"/>
        </a:p>
      </dgm:t>
    </dgm:pt>
    <dgm:pt modelId="{41E18AD6-1140-4084-9B1F-5C38F6AE6B8B}" type="pres">
      <dgm:prSet presAssocID="{6A2C777F-6256-4D78-A8F7-835686C64516}" presName="txThree" presStyleLbl="node3" presStyleIdx="6" presStyleCnt="11" custFlipVert="1" custFlipHor="1" custScaleX="8758" custScaleY="4597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EA5A2965-016F-470F-A78A-0AF7ACD62B90}" type="pres">
      <dgm:prSet presAssocID="{6A2C777F-6256-4D78-A8F7-835686C64516}" presName="horzThree" presStyleCnt="0"/>
      <dgm:spPr/>
      <dgm:t>
        <a:bodyPr/>
        <a:lstStyle/>
        <a:p>
          <a:endParaRPr lang="ru-RU"/>
        </a:p>
      </dgm:t>
    </dgm:pt>
    <dgm:pt modelId="{082392F4-7745-43F7-B5E3-50F81B47AAC0}" type="pres">
      <dgm:prSet presAssocID="{9841BB91-451F-499C-BF54-C6F3FF1FAFF7}" presName="sibSpaceThree" presStyleCnt="0"/>
      <dgm:spPr/>
      <dgm:t>
        <a:bodyPr/>
        <a:lstStyle/>
        <a:p>
          <a:endParaRPr lang="ru-RU"/>
        </a:p>
      </dgm:t>
    </dgm:pt>
    <dgm:pt modelId="{D024C08E-6BF8-422F-9416-F1AF45C8FB9E}" type="pres">
      <dgm:prSet presAssocID="{84ACFE34-37E2-4C8D-95C5-3FDEBD22ED4F}" presName="vertThree" presStyleCnt="0"/>
      <dgm:spPr/>
      <dgm:t>
        <a:bodyPr/>
        <a:lstStyle/>
        <a:p>
          <a:endParaRPr lang="ru-RU"/>
        </a:p>
      </dgm:t>
    </dgm:pt>
    <dgm:pt modelId="{B86FA762-DD9E-4176-B3DA-B153C495D7FB}" type="pres">
      <dgm:prSet presAssocID="{84ACFE34-37E2-4C8D-95C5-3FDEBD22ED4F}" presName="txThree" presStyleLbl="node3" presStyleIdx="7" presStyleCnt="11" custFlipHor="1" custScaleX="8058" custScaleY="4593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3C59BFE6-F3A8-4542-A28E-B12B7B4DCFDD}" type="pres">
      <dgm:prSet presAssocID="{84ACFE34-37E2-4C8D-95C5-3FDEBD22ED4F}" presName="horzThree" presStyleCnt="0"/>
      <dgm:spPr/>
      <dgm:t>
        <a:bodyPr/>
        <a:lstStyle/>
        <a:p>
          <a:endParaRPr lang="ru-RU"/>
        </a:p>
      </dgm:t>
    </dgm:pt>
    <dgm:pt modelId="{54491537-0BE3-4340-BDEE-DB38E0BD59BE}" type="pres">
      <dgm:prSet presAssocID="{6C16AC79-E7FA-4804-8C9A-B2A365FF849E}" presName="sibSpaceTwo" presStyleCnt="0"/>
      <dgm:spPr/>
      <dgm:t>
        <a:bodyPr/>
        <a:lstStyle/>
        <a:p>
          <a:endParaRPr lang="ru-RU"/>
        </a:p>
      </dgm:t>
    </dgm:pt>
    <dgm:pt modelId="{718A0D53-4770-4BC6-A5C0-F092A22BC40F}" type="pres">
      <dgm:prSet presAssocID="{6399E667-3529-4D3D-9AAD-524CEDDF3395}" presName="vertTwo" presStyleCnt="0"/>
      <dgm:spPr/>
      <dgm:t>
        <a:bodyPr/>
        <a:lstStyle/>
        <a:p>
          <a:endParaRPr lang="ru-RU"/>
        </a:p>
      </dgm:t>
    </dgm:pt>
    <dgm:pt modelId="{3C9F1370-8DA5-4124-8AE1-CFBD0BA57CCE}" type="pres">
      <dgm:prSet presAssocID="{6399E667-3529-4D3D-9AAD-524CEDDF3395}" presName="txTwo" presStyleLbl="node2" presStyleIdx="3" presStyleCnt="4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17937DC0-D711-4A7F-A07F-5372F07EAF73}" type="pres">
      <dgm:prSet presAssocID="{6399E667-3529-4D3D-9AAD-524CEDDF3395}" presName="parTransTwo" presStyleCnt="0"/>
      <dgm:spPr/>
      <dgm:t>
        <a:bodyPr/>
        <a:lstStyle/>
        <a:p>
          <a:endParaRPr lang="ru-RU"/>
        </a:p>
      </dgm:t>
    </dgm:pt>
    <dgm:pt modelId="{DFCDCAAE-CDA2-4D32-9FF8-E54CACF4452E}" type="pres">
      <dgm:prSet presAssocID="{6399E667-3529-4D3D-9AAD-524CEDDF3395}" presName="horzTwo" presStyleCnt="0"/>
      <dgm:spPr/>
      <dgm:t>
        <a:bodyPr/>
        <a:lstStyle/>
        <a:p>
          <a:endParaRPr lang="ru-RU"/>
        </a:p>
      </dgm:t>
    </dgm:pt>
    <dgm:pt modelId="{D2A04A40-41CD-49D6-BD8C-551F40E6B77B}" type="pres">
      <dgm:prSet presAssocID="{F7C4D9B2-31C8-4BAC-82AA-946BA3865EC2}" presName="vertThree" presStyleCnt="0"/>
      <dgm:spPr/>
      <dgm:t>
        <a:bodyPr/>
        <a:lstStyle/>
        <a:p>
          <a:endParaRPr lang="ru-RU"/>
        </a:p>
      </dgm:t>
    </dgm:pt>
    <dgm:pt modelId="{F8BBB800-E3F5-45D0-9B97-C72E5A533F93}" type="pres">
      <dgm:prSet presAssocID="{F7C4D9B2-31C8-4BAC-82AA-946BA3865EC2}" presName="txThree" presStyleLbl="node3" presStyleIdx="8" presStyleCnt="11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6EF3793B-A9AC-4FA3-9A47-93F11C489683}" type="pres">
      <dgm:prSet presAssocID="{F7C4D9B2-31C8-4BAC-82AA-946BA3865EC2}" presName="horzThree" presStyleCnt="0"/>
      <dgm:spPr/>
      <dgm:t>
        <a:bodyPr/>
        <a:lstStyle/>
        <a:p>
          <a:endParaRPr lang="ru-RU"/>
        </a:p>
      </dgm:t>
    </dgm:pt>
    <dgm:pt modelId="{85848ECE-EC9A-4D13-882A-20779B33FD19}" type="pres">
      <dgm:prSet presAssocID="{CD104C04-750B-4F12-AB89-8906F89E1E74}" presName="sibSpaceThree" presStyleCnt="0"/>
      <dgm:spPr/>
      <dgm:t>
        <a:bodyPr/>
        <a:lstStyle/>
        <a:p>
          <a:endParaRPr lang="ru-RU"/>
        </a:p>
      </dgm:t>
    </dgm:pt>
    <dgm:pt modelId="{84C453FF-02F9-4B99-AEE6-A503984E284D}" type="pres">
      <dgm:prSet presAssocID="{3D329A1C-6689-4558-9A1C-0A94BCEB5A31}" presName="vertThree" presStyleCnt="0"/>
      <dgm:spPr/>
      <dgm:t>
        <a:bodyPr/>
        <a:lstStyle/>
        <a:p>
          <a:endParaRPr lang="ru-RU"/>
        </a:p>
      </dgm:t>
    </dgm:pt>
    <dgm:pt modelId="{04E6D0FF-796B-4149-84E6-2A359A0EBF58}" type="pres">
      <dgm:prSet presAssocID="{3D329A1C-6689-4558-9A1C-0A94BCEB5A31}" presName="txThree" presStyleLbl="node3" presStyleIdx="9" presStyleCnt="11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BD8B3636-2910-47D8-96EA-5FA49ED6B17B}" type="pres">
      <dgm:prSet presAssocID="{3D329A1C-6689-4558-9A1C-0A94BCEB5A31}" presName="horzThree" presStyleCnt="0"/>
      <dgm:spPr/>
      <dgm:t>
        <a:bodyPr/>
        <a:lstStyle/>
        <a:p>
          <a:endParaRPr lang="ru-RU"/>
        </a:p>
      </dgm:t>
    </dgm:pt>
    <dgm:pt modelId="{FCE3C406-0DF8-4058-9CFA-2DBD9D71AC01}" type="pres">
      <dgm:prSet presAssocID="{EC0E485E-9610-4B3D-84B8-F506088E2EE9}" presName="sibSpaceThree" presStyleCnt="0"/>
      <dgm:spPr/>
      <dgm:t>
        <a:bodyPr/>
        <a:lstStyle/>
        <a:p>
          <a:endParaRPr lang="ru-RU"/>
        </a:p>
      </dgm:t>
    </dgm:pt>
    <dgm:pt modelId="{249D6443-EE54-4880-86E1-5DC77422D84D}" type="pres">
      <dgm:prSet presAssocID="{FA20D898-0F4C-4224-ACEB-0E0FEE59AF28}" presName="vertThree" presStyleCnt="0"/>
      <dgm:spPr/>
      <dgm:t>
        <a:bodyPr/>
        <a:lstStyle/>
        <a:p>
          <a:endParaRPr lang="ru-RU"/>
        </a:p>
      </dgm:t>
    </dgm:pt>
    <dgm:pt modelId="{B6C5DDE2-1DA6-4D77-B878-A2981F016F4D}" type="pres">
      <dgm:prSet presAssocID="{FA20D898-0F4C-4224-ACEB-0E0FEE59AF28}" presName="txThree" presStyleLbl="node3" presStyleIdx="10" presStyleCnt="11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AC28CD7B-EF20-44AA-A569-A0AD62CEE5FE}" type="pres">
      <dgm:prSet presAssocID="{FA20D898-0F4C-4224-ACEB-0E0FEE59AF28}" presName="horzThree" presStyleCnt="0"/>
      <dgm:spPr/>
      <dgm:t>
        <a:bodyPr/>
        <a:lstStyle/>
        <a:p>
          <a:endParaRPr lang="ru-RU"/>
        </a:p>
      </dgm:t>
    </dgm:pt>
  </dgm:ptLst>
  <dgm:cxnLst>
    <dgm:cxn modelId="{15F54E4A-EEA1-4A5E-AFE8-A8D3042806A1}" type="presOf" srcId="{D0BF6929-BBC4-47B7-B9BB-23BEDC255CEF}" destId="{4C7B3AB0-C498-401A-9A3B-4085E4C4B459}" srcOrd="0" destOrd="0" presId="urn:microsoft.com/office/officeart/2005/8/layout/hierarchy4"/>
    <dgm:cxn modelId="{0CC4ECEC-4830-4CDF-9CC7-721D106096F0}" type="presOf" srcId="{A84F09B4-6893-4F06-A49B-7BCF10409266}" destId="{0474C531-8824-4771-A2B7-788D08590DAE}" srcOrd="0" destOrd="0" presId="urn:microsoft.com/office/officeart/2005/8/layout/hierarchy4"/>
    <dgm:cxn modelId="{16F336B5-3DA1-4620-A3FF-32864B570570}" type="presOf" srcId="{FA20D898-0F4C-4224-ACEB-0E0FEE59AF28}" destId="{B6C5DDE2-1DA6-4D77-B878-A2981F016F4D}" srcOrd="0" destOrd="0" presId="urn:microsoft.com/office/officeart/2005/8/layout/hierarchy4"/>
    <dgm:cxn modelId="{AA981DC9-D14E-4490-971D-0222B0EEB61C}" type="presOf" srcId="{B2E6D7FE-1723-461C-B567-29ECD449209A}" destId="{BCE0E632-B16B-45DD-A212-CD953E07AE1A}" srcOrd="0" destOrd="0" presId="urn:microsoft.com/office/officeart/2005/8/layout/hierarchy4"/>
    <dgm:cxn modelId="{31F02190-3AA5-481B-9CC9-98E2F259F9E6}" srcId="{E4F21328-0988-40AD-9F57-16644FBFB149}" destId="{A84F09B4-6893-4F06-A49B-7BCF10409266}" srcOrd="1" destOrd="0" parTransId="{27E405A6-DE9C-4744-8F18-50FC83A2FF26}" sibTransId="{1944945F-AB75-47C0-A6A0-A8A869AA0365}"/>
    <dgm:cxn modelId="{7ABC1238-472B-4CE3-B2CB-9FE2EFA9A6D3}" srcId="{B2E6D7FE-1723-461C-B567-29ECD449209A}" destId="{74C16A03-7D13-4A52-B03B-0CBAA071EFCC}" srcOrd="1" destOrd="0" parTransId="{410315C3-9DD4-420E-A5E3-9F9CC4F343D2}" sibTransId="{39C89D62-B7E8-4B21-813A-613877C8B461}"/>
    <dgm:cxn modelId="{8B882954-C7EF-4666-82CF-AFC8FF290860}" srcId="{E4F21328-0988-40AD-9F57-16644FBFB149}" destId="{6900D83A-24F2-48C5-B23E-A860788C0AED}" srcOrd="2" destOrd="0" parTransId="{9EC23042-2500-4F0A-B623-533E63503C69}" sibTransId="{6C16AC79-E7FA-4804-8C9A-B2A365FF849E}"/>
    <dgm:cxn modelId="{C6776302-3C3D-4930-BD63-1D28C069C94B}" srcId="{A84F09B4-6893-4F06-A49B-7BCF10409266}" destId="{DB15C0DF-B639-4049-BB93-9D2864A41D1A}" srcOrd="1" destOrd="0" parTransId="{65279E53-9D96-4E9D-940B-0B27DFB95F6D}" sibTransId="{99E2FF45-A552-45F7-958F-82747A08B6DC}"/>
    <dgm:cxn modelId="{B4B5CC0A-F5A9-482C-8351-CCF92A2F4038}" srcId="{6399E667-3529-4D3D-9AAD-524CEDDF3395}" destId="{3D329A1C-6689-4558-9A1C-0A94BCEB5A31}" srcOrd="1" destOrd="0" parTransId="{CAAE7418-E8C6-41AB-BCFE-3D1462741292}" sibTransId="{EC0E485E-9610-4B3D-84B8-F506088E2EE9}"/>
    <dgm:cxn modelId="{5AF8FD22-D64A-480B-AEBF-886B04ACD174}" type="presOf" srcId="{4686ADA6-C463-4FCD-8EC5-9EF903B79B57}" destId="{912CD52B-24DF-4DB0-9384-2221046BACDE}" srcOrd="0" destOrd="0" presId="urn:microsoft.com/office/officeart/2005/8/layout/hierarchy4"/>
    <dgm:cxn modelId="{9DFCC985-AAF3-41F5-ADC2-2FB64DEC0655}" srcId="{6900D83A-24F2-48C5-B23E-A860788C0AED}" destId="{84ACFE34-37E2-4C8D-95C5-3FDEBD22ED4F}" srcOrd="1" destOrd="0" parTransId="{230FD31B-9106-4E06-88C7-AE78B1945FF8}" sibTransId="{98D61DD8-0BEE-4139-8FC0-FB1AC18B0EF5}"/>
    <dgm:cxn modelId="{CC21D470-6BFC-4C25-8E34-274981F5674F}" type="presOf" srcId="{1C3EBC4B-87E8-4DE1-940F-BEEC85C52D85}" destId="{3066192C-D42C-4226-8A66-815242E1B0B8}" srcOrd="0" destOrd="0" presId="urn:microsoft.com/office/officeart/2005/8/layout/hierarchy4"/>
    <dgm:cxn modelId="{AA195919-9E0D-4C92-BCAC-D0BC76CF9289}" type="presOf" srcId="{6A2C777F-6256-4D78-A8F7-835686C64516}" destId="{41E18AD6-1140-4084-9B1F-5C38F6AE6B8B}" srcOrd="0" destOrd="0" presId="urn:microsoft.com/office/officeart/2005/8/layout/hierarchy4"/>
    <dgm:cxn modelId="{2449C833-D0AB-4836-BAAF-A871BBB776AC}" type="presOf" srcId="{3D329A1C-6689-4558-9A1C-0A94BCEB5A31}" destId="{04E6D0FF-796B-4149-84E6-2A359A0EBF58}" srcOrd="0" destOrd="0" presId="urn:microsoft.com/office/officeart/2005/8/layout/hierarchy4"/>
    <dgm:cxn modelId="{8E2C06E5-4C23-40DD-AA3B-14B781A45B7F}" srcId="{A84F09B4-6893-4F06-A49B-7BCF10409266}" destId="{4686ADA6-C463-4FCD-8EC5-9EF903B79B57}" srcOrd="3" destOrd="0" parTransId="{6AB202C6-B366-4289-91FB-9DD3A35EA69B}" sibTransId="{42608061-E670-4630-BD22-040B1EC70EC9}"/>
    <dgm:cxn modelId="{83468514-F27A-4B64-8765-ABA3B80DA810}" srcId="{E4F21328-0988-40AD-9F57-16644FBFB149}" destId="{6399E667-3529-4D3D-9AAD-524CEDDF3395}" srcOrd="3" destOrd="0" parTransId="{061B96DA-A7B1-4CBF-87DF-E71249CE3BFC}" sibTransId="{13E2B0FF-EF7A-4FBF-A4D4-56B90076BFE8}"/>
    <dgm:cxn modelId="{06B3839D-13E5-4D67-9884-E3895F2440F1}" srcId="{A84F09B4-6893-4F06-A49B-7BCF10409266}" destId="{E20586D0-A127-4C60-9DA0-FECE1A1D876C}" srcOrd="2" destOrd="0" parTransId="{B2B85CCF-581A-4516-929D-01BEA22FC900}" sibTransId="{A42CACFE-F2D3-444A-9FF4-5B3B457A1211}"/>
    <dgm:cxn modelId="{FD8A9DAD-3459-4D5D-8DA9-9A6C4C27463B}" srcId="{6399E667-3529-4D3D-9AAD-524CEDDF3395}" destId="{FA20D898-0F4C-4224-ACEB-0E0FEE59AF28}" srcOrd="2" destOrd="0" parTransId="{5CB4C341-261B-4DD8-BCC2-297208BF9497}" sibTransId="{850F9F3E-1E90-4D06-9AC6-723D69A4B84B}"/>
    <dgm:cxn modelId="{ABBB7D0B-E9C2-4996-8998-BF24399C71CD}" srcId="{6399E667-3529-4D3D-9AAD-524CEDDF3395}" destId="{F7C4D9B2-31C8-4BAC-82AA-946BA3865EC2}" srcOrd="0" destOrd="0" parTransId="{7534C299-DAD7-461E-852D-18EC306F5A75}" sibTransId="{CD104C04-750B-4F12-AB89-8906F89E1E74}"/>
    <dgm:cxn modelId="{8F32B297-286A-487E-9FFB-7C355D91B6DB}" type="presOf" srcId="{DB15C0DF-B639-4049-BB93-9D2864A41D1A}" destId="{3956C5BD-8534-4B6A-9E07-274AA28B165F}" srcOrd="0" destOrd="0" presId="urn:microsoft.com/office/officeart/2005/8/layout/hierarchy4"/>
    <dgm:cxn modelId="{94319DE4-7A3A-482A-B57B-720C67F158CA}" type="presOf" srcId="{E20586D0-A127-4C60-9DA0-FECE1A1D876C}" destId="{0CF837FF-6E27-4511-A445-3153CE42ECEF}" srcOrd="0" destOrd="0" presId="urn:microsoft.com/office/officeart/2005/8/layout/hierarchy4"/>
    <dgm:cxn modelId="{D38D26FD-88FA-42FC-9D9A-204085C00E32}" type="presOf" srcId="{84ACFE34-37E2-4C8D-95C5-3FDEBD22ED4F}" destId="{B86FA762-DD9E-4176-B3DA-B153C495D7FB}" srcOrd="0" destOrd="0" presId="urn:microsoft.com/office/officeart/2005/8/layout/hierarchy4"/>
    <dgm:cxn modelId="{E1E68F7D-6A6C-418A-995C-B1AC7C78026B}" type="presOf" srcId="{74C16A03-7D13-4A52-B03B-0CBAA071EFCC}" destId="{CD7DE327-79C1-4233-83F3-497538BE2072}" srcOrd="0" destOrd="0" presId="urn:microsoft.com/office/officeart/2005/8/layout/hierarchy4"/>
    <dgm:cxn modelId="{DC1F0008-5209-4EAE-AF10-1EB71CC86FD9}" type="presOf" srcId="{4CE84251-27FE-4ACC-BD85-1358D259BE34}" destId="{630BFDF6-A914-4027-B4C8-78BBDED09340}" srcOrd="0" destOrd="0" presId="urn:microsoft.com/office/officeart/2005/8/layout/hierarchy4"/>
    <dgm:cxn modelId="{1E0E242C-64E1-46FE-86EB-28B9355A07F9}" srcId="{1C3EBC4B-87E8-4DE1-940F-BEEC85C52D85}" destId="{E4F21328-0988-40AD-9F57-16644FBFB149}" srcOrd="0" destOrd="0" parTransId="{2F4DCC9B-5D74-4475-B897-B4792432B44C}" sibTransId="{08D49DF3-7012-4154-B526-5D0D0436DC4E}"/>
    <dgm:cxn modelId="{AB1911AE-0535-48B1-AD71-60E2F31C237C}" srcId="{E4F21328-0988-40AD-9F57-16644FBFB149}" destId="{B2E6D7FE-1723-461C-B567-29ECD449209A}" srcOrd="0" destOrd="0" parTransId="{C508AF8D-99EE-412A-859C-335C9AE7AD5C}" sibTransId="{D24D2661-37FC-4D19-B250-A03E9993F1FB}"/>
    <dgm:cxn modelId="{D3B620D9-0460-4547-87A4-739FBCDB2929}" srcId="{B2E6D7FE-1723-461C-B567-29ECD449209A}" destId="{4CE84251-27FE-4ACC-BD85-1358D259BE34}" srcOrd="0" destOrd="0" parTransId="{5DE418FA-AFB9-4D56-AF00-D5E8BDFD2110}" sibTransId="{7E2B8D16-4BB4-47BF-835C-9CD90511E20F}"/>
    <dgm:cxn modelId="{7B8BD222-CA6E-450C-81F5-45AD48AAC41E}" srcId="{A84F09B4-6893-4F06-A49B-7BCF10409266}" destId="{D0BF6929-BBC4-47B7-B9BB-23BEDC255CEF}" srcOrd="0" destOrd="0" parTransId="{724A85C8-8343-4E42-901D-EED5427D2552}" sibTransId="{18F94E95-6F52-4D63-AD2D-E6D4A93BFCCA}"/>
    <dgm:cxn modelId="{3C7D3DA4-A94E-40B2-B01D-8114C61089CB}" type="presOf" srcId="{6399E667-3529-4D3D-9AAD-524CEDDF3395}" destId="{3C9F1370-8DA5-4124-8AE1-CFBD0BA57CCE}" srcOrd="0" destOrd="0" presId="urn:microsoft.com/office/officeart/2005/8/layout/hierarchy4"/>
    <dgm:cxn modelId="{B91DE91F-739B-4E3D-AEE7-E00E558AB2B9}" type="presOf" srcId="{E4F21328-0988-40AD-9F57-16644FBFB149}" destId="{1E655C7B-F5C0-4D59-9D96-595DC77E6E08}" srcOrd="0" destOrd="0" presId="urn:microsoft.com/office/officeart/2005/8/layout/hierarchy4"/>
    <dgm:cxn modelId="{F3F97C90-0BE2-41A4-9365-FB5807CB3DE0}" type="presOf" srcId="{6900D83A-24F2-48C5-B23E-A860788C0AED}" destId="{DC648B6D-3DC2-4EB6-BE99-FFA4026A71C4}" srcOrd="0" destOrd="0" presId="urn:microsoft.com/office/officeart/2005/8/layout/hierarchy4"/>
    <dgm:cxn modelId="{7ECCC8A1-BCFF-40FF-A060-5C1617227229}" type="presOf" srcId="{F7C4D9B2-31C8-4BAC-82AA-946BA3865EC2}" destId="{F8BBB800-E3F5-45D0-9B97-C72E5A533F93}" srcOrd="0" destOrd="0" presId="urn:microsoft.com/office/officeart/2005/8/layout/hierarchy4"/>
    <dgm:cxn modelId="{ECB8A914-AD4A-4C74-93A9-E3F4F875A92E}" srcId="{6900D83A-24F2-48C5-B23E-A860788C0AED}" destId="{6A2C777F-6256-4D78-A8F7-835686C64516}" srcOrd="0" destOrd="0" parTransId="{2A1D9875-4405-4E2C-B93E-0F36D1DBEFE4}" sibTransId="{9841BB91-451F-499C-BF54-C6F3FF1FAFF7}"/>
    <dgm:cxn modelId="{FB122B4D-B9AB-4984-AB17-EF127AF95EF3}" type="presParOf" srcId="{3066192C-D42C-4226-8A66-815242E1B0B8}" destId="{8915DFAD-A6C3-4B9C-87C5-006E7B0EB44F}" srcOrd="0" destOrd="0" presId="urn:microsoft.com/office/officeart/2005/8/layout/hierarchy4"/>
    <dgm:cxn modelId="{2201CC1C-1DF3-4F05-9490-381915F51C24}" type="presParOf" srcId="{8915DFAD-A6C3-4B9C-87C5-006E7B0EB44F}" destId="{1E655C7B-F5C0-4D59-9D96-595DC77E6E08}" srcOrd="0" destOrd="0" presId="urn:microsoft.com/office/officeart/2005/8/layout/hierarchy4"/>
    <dgm:cxn modelId="{9D3EC043-1DFE-468D-93D2-DF33854D8364}" type="presParOf" srcId="{8915DFAD-A6C3-4B9C-87C5-006E7B0EB44F}" destId="{A4559DA8-BC3B-48B9-81CF-F4830E525A68}" srcOrd="1" destOrd="0" presId="urn:microsoft.com/office/officeart/2005/8/layout/hierarchy4"/>
    <dgm:cxn modelId="{9204349A-4DD2-45CD-BB16-D6C81CE703E7}" type="presParOf" srcId="{8915DFAD-A6C3-4B9C-87C5-006E7B0EB44F}" destId="{C657D750-C1C4-4ECA-A830-716B99BA6CA0}" srcOrd="2" destOrd="0" presId="urn:microsoft.com/office/officeart/2005/8/layout/hierarchy4"/>
    <dgm:cxn modelId="{49483C7E-802D-458D-8A07-B05CEE5A62A1}" type="presParOf" srcId="{C657D750-C1C4-4ECA-A830-716B99BA6CA0}" destId="{3B760055-9461-4B58-9A3F-4D339EC81F6B}" srcOrd="0" destOrd="0" presId="urn:microsoft.com/office/officeart/2005/8/layout/hierarchy4"/>
    <dgm:cxn modelId="{641E1F06-B1F5-447F-8E0F-63E16EBE6BED}" type="presParOf" srcId="{3B760055-9461-4B58-9A3F-4D339EC81F6B}" destId="{BCE0E632-B16B-45DD-A212-CD953E07AE1A}" srcOrd="0" destOrd="0" presId="urn:microsoft.com/office/officeart/2005/8/layout/hierarchy4"/>
    <dgm:cxn modelId="{897850E1-223C-46F8-8167-CE1B593B50C0}" type="presParOf" srcId="{3B760055-9461-4B58-9A3F-4D339EC81F6B}" destId="{AAC102A8-C0E1-40D8-8380-BFD7CC0F0622}" srcOrd="1" destOrd="0" presId="urn:microsoft.com/office/officeart/2005/8/layout/hierarchy4"/>
    <dgm:cxn modelId="{FF7CD356-293F-4523-A15B-E5A02D5F3E26}" type="presParOf" srcId="{3B760055-9461-4B58-9A3F-4D339EC81F6B}" destId="{B624C52D-DF26-462A-B143-14D3B84950C8}" srcOrd="2" destOrd="0" presId="urn:microsoft.com/office/officeart/2005/8/layout/hierarchy4"/>
    <dgm:cxn modelId="{BDDA58F6-81BA-4EF4-B938-0995C9CE75B8}" type="presParOf" srcId="{B624C52D-DF26-462A-B143-14D3B84950C8}" destId="{CD3AD679-9AA4-4F24-8717-C679AB735951}" srcOrd="0" destOrd="0" presId="urn:microsoft.com/office/officeart/2005/8/layout/hierarchy4"/>
    <dgm:cxn modelId="{49D401A9-51A3-4666-A3C8-8A376771C766}" type="presParOf" srcId="{CD3AD679-9AA4-4F24-8717-C679AB735951}" destId="{630BFDF6-A914-4027-B4C8-78BBDED09340}" srcOrd="0" destOrd="0" presId="urn:microsoft.com/office/officeart/2005/8/layout/hierarchy4"/>
    <dgm:cxn modelId="{CB5DC796-F589-4F23-B239-C9401D7DDBC2}" type="presParOf" srcId="{CD3AD679-9AA4-4F24-8717-C679AB735951}" destId="{1A69C6EB-88A5-4218-94E4-C8A382C5B530}" srcOrd="1" destOrd="0" presId="urn:microsoft.com/office/officeart/2005/8/layout/hierarchy4"/>
    <dgm:cxn modelId="{24BAF9BF-16CD-4693-95C4-F2DAA16984FE}" type="presParOf" srcId="{B624C52D-DF26-462A-B143-14D3B84950C8}" destId="{8810B37D-3E4C-469A-95E5-B1D06AA2E5D9}" srcOrd="1" destOrd="0" presId="urn:microsoft.com/office/officeart/2005/8/layout/hierarchy4"/>
    <dgm:cxn modelId="{3F1A0651-ED84-45CC-B392-381B882CD806}" type="presParOf" srcId="{B624C52D-DF26-462A-B143-14D3B84950C8}" destId="{6C470406-E880-4BB1-8212-F2EF5C69F68F}" srcOrd="2" destOrd="0" presId="urn:microsoft.com/office/officeart/2005/8/layout/hierarchy4"/>
    <dgm:cxn modelId="{50A8BEEA-4270-483B-8528-36465EAC96C4}" type="presParOf" srcId="{6C470406-E880-4BB1-8212-F2EF5C69F68F}" destId="{CD7DE327-79C1-4233-83F3-497538BE2072}" srcOrd="0" destOrd="0" presId="urn:microsoft.com/office/officeart/2005/8/layout/hierarchy4"/>
    <dgm:cxn modelId="{11D7FF8B-6E3A-4C1A-BD03-DE6FB91362B3}" type="presParOf" srcId="{6C470406-E880-4BB1-8212-F2EF5C69F68F}" destId="{16FCA3BB-1AE1-4707-BF38-52ABA75AD35B}" srcOrd="1" destOrd="0" presId="urn:microsoft.com/office/officeart/2005/8/layout/hierarchy4"/>
    <dgm:cxn modelId="{A8CDEA5C-9D1D-4972-892A-2AB064479E64}" type="presParOf" srcId="{C657D750-C1C4-4ECA-A830-716B99BA6CA0}" destId="{94FE15F4-2C54-49F9-A35F-08C75C2BFD6A}" srcOrd="1" destOrd="0" presId="urn:microsoft.com/office/officeart/2005/8/layout/hierarchy4"/>
    <dgm:cxn modelId="{E2E9D468-49D6-4597-BA24-0335E59BD504}" type="presParOf" srcId="{C657D750-C1C4-4ECA-A830-716B99BA6CA0}" destId="{FD44FB5F-14F2-4110-BD74-367A68AB0DA2}" srcOrd="2" destOrd="0" presId="urn:microsoft.com/office/officeart/2005/8/layout/hierarchy4"/>
    <dgm:cxn modelId="{4CD31235-50BB-4260-B6BF-525213AB0AB8}" type="presParOf" srcId="{FD44FB5F-14F2-4110-BD74-367A68AB0DA2}" destId="{0474C531-8824-4771-A2B7-788D08590DAE}" srcOrd="0" destOrd="0" presId="urn:microsoft.com/office/officeart/2005/8/layout/hierarchy4"/>
    <dgm:cxn modelId="{917AC8AB-DB75-46C0-8C2C-244A1741AACC}" type="presParOf" srcId="{FD44FB5F-14F2-4110-BD74-367A68AB0DA2}" destId="{DD86C2C2-8118-4A9A-B573-D4BCCD2E4329}" srcOrd="1" destOrd="0" presId="urn:microsoft.com/office/officeart/2005/8/layout/hierarchy4"/>
    <dgm:cxn modelId="{D538DB88-4103-49C4-BAC4-13B0C9141217}" type="presParOf" srcId="{FD44FB5F-14F2-4110-BD74-367A68AB0DA2}" destId="{F2523F42-AA7A-4DA3-B3C2-BC13E77F3A48}" srcOrd="2" destOrd="0" presId="urn:microsoft.com/office/officeart/2005/8/layout/hierarchy4"/>
    <dgm:cxn modelId="{A161920B-5CC1-4FFC-B585-858F14D2C4BC}" type="presParOf" srcId="{F2523F42-AA7A-4DA3-B3C2-BC13E77F3A48}" destId="{CC07260C-8824-413F-AD0E-7BF40AFAACA9}" srcOrd="0" destOrd="0" presId="urn:microsoft.com/office/officeart/2005/8/layout/hierarchy4"/>
    <dgm:cxn modelId="{66678ACA-749B-4D87-8BAE-3A2351C6EB27}" type="presParOf" srcId="{CC07260C-8824-413F-AD0E-7BF40AFAACA9}" destId="{4C7B3AB0-C498-401A-9A3B-4085E4C4B459}" srcOrd="0" destOrd="0" presId="urn:microsoft.com/office/officeart/2005/8/layout/hierarchy4"/>
    <dgm:cxn modelId="{9B9E078C-7DB8-41F4-9F0D-45C530AB922E}" type="presParOf" srcId="{CC07260C-8824-413F-AD0E-7BF40AFAACA9}" destId="{ACCE4B2D-5D34-44B4-A0BA-27AE24F94BC6}" srcOrd="1" destOrd="0" presId="urn:microsoft.com/office/officeart/2005/8/layout/hierarchy4"/>
    <dgm:cxn modelId="{0D95E5A1-492C-4A9F-A0B1-94E666B69B66}" type="presParOf" srcId="{F2523F42-AA7A-4DA3-B3C2-BC13E77F3A48}" destId="{57FCF742-0EC0-4169-AC3D-F75105BA25DA}" srcOrd="1" destOrd="0" presId="urn:microsoft.com/office/officeart/2005/8/layout/hierarchy4"/>
    <dgm:cxn modelId="{217C02F5-0762-41D0-AF2D-7E658014E3B7}" type="presParOf" srcId="{F2523F42-AA7A-4DA3-B3C2-BC13E77F3A48}" destId="{180861D3-7C97-4F15-A3CB-4DE5F9CB6DDF}" srcOrd="2" destOrd="0" presId="urn:microsoft.com/office/officeart/2005/8/layout/hierarchy4"/>
    <dgm:cxn modelId="{C55F3EB0-D65C-408C-BBFF-05482D1B3965}" type="presParOf" srcId="{180861D3-7C97-4F15-A3CB-4DE5F9CB6DDF}" destId="{3956C5BD-8534-4B6A-9E07-274AA28B165F}" srcOrd="0" destOrd="0" presId="urn:microsoft.com/office/officeart/2005/8/layout/hierarchy4"/>
    <dgm:cxn modelId="{71352079-1049-4879-8B9A-AA15BA6C36E7}" type="presParOf" srcId="{180861D3-7C97-4F15-A3CB-4DE5F9CB6DDF}" destId="{11CD8959-7908-477B-A0DA-5DF5E3B42398}" srcOrd="1" destOrd="0" presId="urn:microsoft.com/office/officeart/2005/8/layout/hierarchy4"/>
    <dgm:cxn modelId="{A72906BE-10E3-4FFB-A752-FB23286645FF}" type="presParOf" srcId="{F2523F42-AA7A-4DA3-B3C2-BC13E77F3A48}" destId="{754FD68D-8067-4D4C-8B24-3804EC41BB38}" srcOrd="3" destOrd="0" presId="urn:microsoft.com/office/officeart/2005/8/layout/hierarchy4"/>
    <dgm:cxn modelId="{A564DBD6-4318-440E-9F88-B103B2DD77DD}" type="presParOf" srcId="{F2523F42-AA7A-4DA3-B3C2-BC13E77F3A48}" destId="{90DCE928-33A9-4CA7-AED2-EBFC8705F3CA}" srcOrd="4" destOrd="0" presId="urn:microsoft.com/office/officeart/2005/8/layout/hierarchy4"/>
    <dgm:cxn modelId="{97092901-D45A-4227-A13C-BD7BFD813BDE}" type="presParOf" srcId="{90DCE928-33A9-4CA7-AED2-EBFC8705F3CA}" destId="{0CF837FF-6E27-4511-A445-3153CE42ECEF}" srcOrd="0" destOrd="0" presId="urn:microsoft.com/office/officeart/2005/8/layout/hierarchy4"/>
    <dgm:cxn modelId="{610A94F2-B309-4DF3-A1AB-ADE06882A598}" type="presParOf" srcId="{90DCE928-33A9-4CA7-AED2-EBFC8705F3CA}" destId="{FDC31F37-29C1-4766-88F9-1DCA2BA60C6A}" srcOrd="1" destOrd="0" presId="urn:microsoft.com/office/officeart/2005/8/layout/hierarchy4"/>
    <dgm:cxn modelId="{9AB64FE7-4637-454A-B785-87DDA382E854}" type="presParOf" srcId="{F2523F42-AA7A-4DA3-B3C2-BC13E77F3A48}" destId="{C017F557-0993-4C84-BAFC-76784AB3B40F}" srcOrd="5" destOrd="0" presId="urn:microsoft.com/office/officeart/2005/8/layout/hierarchy4"/>
    <dgm:cxn modelId="{FE06017E-0745-4618-889D-7E2FCF8B6B2A}" type="presParOf" srcId="{F2523F42-AA7A-4DA3-B3C2-BC13E77F3A48}" destId="{AD6800B6-02F7-4388-B131-7ADB9DB19E67}" srcOrd="6" destOrd="0" presId="urn:microsoft.com/office/officeart/2005/8/layout/hierarchy4"/>
    <dgm:cxn modelId="{B55FBB19-938B-4389-92F9-187B517A24B3}" type="presParOf" srcId="{AD6800B6-02F7-4388-B131-7ADB9DB19E67}" destId="{912CD52B-24DF-4DB0-9384-2221046BACDE}" srcOrd="0" destOrd="0" presId="urn:microsoft.com/office/officeart/2005/8/layout/hierarchy4"/>
    <dgm:cxn modelId="{D316A2CF-D7B8-4058-9FDA-B7571D7BA8AD}" type="presParOf" srcId="{AD6800B6-02F7-4388-B131-7ADB9DB19E67}" destId="{FCC9E928-8C5F-4B90-8AEA-70E4507FBB40}" srcOrd="1" destOrd="0" presId="urn:microsoft.com/office/officeart/2005/8/layout/hierarchy4"/>
    <dgm:cxn modelId="{CBB6F6C2-259B-47C0-8074-D668AC106B72}" type="presParOf" srcId="{C657D750-C1C4-4ECA-A830-716B99BA6CA0}" destId="{8AC53A7D-CE15-4DA2-B57D-9DBB5BD02BB1}" srcOrd="3" destOrd="0" presId="urn:microsoft.com/office/officeart/2005/8/layout/hierarchy4"/>
    <dgm:cxn modelId="{2B06F67D-C52D-462A-A6E5-E80C128CF498}" type="presParOf" srcId="{C657D750-C1C4-4ECA-A830-716B99BA6CA0}" destId="{1DB66555-CB94-41B5-9682-3C8DB449FAF2}" srcOrd="4" destOrd="0" presId="urn:microsoft.com/office/officeart/2005/8/layout/hierarchy4"/>
    <dgm:cxn modelId="{1733E77D-3268-403E-958C-DF4E5CA39599}" type="presParOf" srcId="{1DB66555-CB94-41B5-9682-3C8DB449FAF2}" destId="{DC648B6D-3DC2-4EB6-BE99-FFA4026A71C4}" srcOrd="0" destOrd="0" presId="urn:microsoft.com/office/officeart/2005/8/layout/hierarchy4"/>
    <dgm:cxn modelId="{ACE5504D-0C32-4A71-8209-504E91CBD141}" type="presParOf" srcId="{1DB66555-CB94-41B5-9682-3C8DB449FAF2}" destId="{05737C85-0B04-4E53-9B25-64547A21AED0}" srcOrd="1" destOrd="0" presId="urn:microsoft.com/office/officeart/2005/8/layout/hierarchy4"/>
    <dgm:cxn modelId="{54BF16CE-60DE-4E00-B634-1E9C733D0576}" type="presParOf" srcId="{1DB66555-CB94-41B5-9682-3C8DB449FAF2}" destId="{D279CB3F-CEEC-42BD-BA56-21273B4B17A0}" srcOrd="2" destOrd="0" presId="urn:microsoft.com/office/officeart/2005/8/layout/hierarchy4"/>
    <dgm:cxn modelId="{47E30701-E4BB-4D02-B9F7-583AACC50432}" type="presParOf" srcId="{D279CB3F-CEEC-42BD-BA56-21273B4B17A0}" destId="{DD758D6E-77E9-4C1C-96F1-E828566E3663}" srcOrd="0" destOrd="0" presId="urn:microsoft.com/office/officeart/2005/8/layout/hierarchy4"/>
    <dgm:cxn modelId="{5DF31E99-3676-4B02-A550-A4403E2D6F3B}" type="presParOf" srcId="{DD758D6E-77E9-4C1C-96F1-E828566E3663}" destId="{41E18AD6-1140-4084-9B1F-5C38F6AE6B8B}" srcOrd="0" destOrd="0" presId="urn:microsoft.com/office/officeart/2005/8/layout/hierarchy4"/>
    <dgm:cxn modelId="{89D972F9-B38A-43F6-9E4C-473D6AED15E0}" type="presParOf" srcId="{DD758D6E-77E9-4C1C-96F1-E828566E3663}" destId="{EA5A2965-016F-470F-A78A-0AF7ACD62B90}" srcOrd="1" destOrd="0" presId="urn:microsoft.com/office/officeart/2005/8/layout/hierarchy4"/>
    <dgm:cxn modelId="{1F492B39-5EAE-426E-9738-098C5C5064C1}" type="presParOf" srcId="{D279CB3F-CEEC-42BD-BA56-21273B4B17A0}" destId="{082392F4-7745-43F7-B5E3-50F81B47AAC0}" srcOrd="1" destOrd="0" presId="urn:microsoft.com/office/officeart/2005/8/layout/hierarchy4"/>
    <dgm:cxn modelId="{57D83AAC-09DA-42B3-8772-3B58B78F9A3F}" type="presParOf" srcId="{D279CB3F-CEEC-42BD-BA56-21273B4B17A0}" destId="{D024C08E-6BF8-422F-9416-F1AF45C8FB9E}" srcOrd="2" destOrd="0" presId="urn:microsoft.com/office/officeart/2005/8/layout/hierarchy4"/>
    <dgm:cxn modelId="{4FCAF5F0-A06A-495E-B044-46464F8CA017}" type="presParOf" srcId="{D024C08E-6BF8-422F-9416-F1AF45C8FB9E}" destId="{B86FA762-DD9E-4176-B3DA-B153C495D7FB}" srcOrd="0" destOrd="0" presId="urn:microsoft.com/office/officeart/2005/8/layout/hierarchy4"/>
    <dgm:cxn modelId="{114DF721-FFC3-4331-8557-F209BB2AE556}" type="presParOf" srcId="{D024C08E-6BF8-422F-9416-F1AF45C8FB9E}" destId="{3C59BFE6-F3A8-4542-A28E-B12B7B4DCFDD}" srcOrd="1" destOrd="0" presId="urn:microsoft.com/office/officeart/2005/8/layout/hierarchy4"/>
    <dgm:cxn modelId="{78538F38-139F-4FA0-B1FD-D9AB3A1B51D9}" type="presParOf" srcId="{C657D750-C1C4-4ECA-A830-716B99BA6CA0}" destId="{54491537-0BE3-4340-BDEE-DB38E0BD59BE}" srcOrd="5" destOrd="0" presId="urn:microsoft.com/office/officeart/2005/8/layout/hierarchy4"/>
    <dgm:cxn modelId="{E97D5CE9-F5C9-482B-B3E8-03DC8DEDFB88}" type="presParOf" srcId="{C657D750-C1C4-4ECA-A830-716B99BA6CA0}" destId="{718A0D53-4770-4BC6-A5C0-F092A22BC40F}" srcOrd="6" destOrd="0" presId="urn:microsoft.com/office/officeart/2005/8/layout/hierarchy4"/>
    <dgm:cxn modelId="{7F719F11-B721-461E-804C-73FEA59D962E}" type="presParOf" srcId="{718A0D53-4770-4BC6-A5C0-F092A22BC40F}" destId="{3C9F1370-8DA5-4124-8AE1-CFBD0BA57CCE}" srcOrd="0" destOrd="0" presId="urn:microsoft.com/office/officeart/2005/8/layout/hierarchy4"/>
    <dgm:cxn modelId="{6B168150-721D-4595-BE7B-14FA24F7150F}" type="presParOf" srcId="{718A0D53-4770-4BC6-A5C0-F092A22BC40F}" destId="{17937DC0-D711-4A7F-A07F-5372F07EAF73}" srcOrd="1" destOrd="0" presId="urn:microsoft.com/office/officeart/2005/8/layout/hierarchy4"/>
    <dgm:cxn modelId="{5C02EB74-60B6-47E8-B407-9CF5968331CC}" type="presParOf" srcId="{718A0D53-4770-4BC6-A5C0-F092A22BC40F}" destId="{DFCDCAAE-CDA2-4D32-9FF8-E54CACF4452E}" srcOrd="2" destOrd="0" presId="urn:microsoft.com/office/officeart/2005/8/layout/hierarchy4"/>
    <dgm:cxn modelId="{3855B46C-B790-42E6-A258-F92F6F2775D3}" type="presParOf" srcId="{DFCDCAAE-CDA2-4D32-9FF8-E54CACF4452E}" destId="{D2A04A40-41CD-49D6-BD8C-551F40E6B77B}" srcOrd="0" destOrd="0" presId="urn:microsoft.com/office/officeart/2005/8/layout/hierarchy4"/>
    <dgm:cxn modelId="{9E1AE0AE-D4CE-4CE1-93DC-047E5F497CA6}" type="presParOf" srcId="{D2A04A40-41CD-49D6-BD8C-551F40E6B77B}" destId="{F8BBB800-E3F5-45D0-9B97-C72E5A533F93}" srcOrd="0" destOrd="0" presId="urn:microsoft.com/office/officeart/2005/8/layout/hierarchy4"/>
    <dgm:cxn modelId="{DD751093-A8EE-430D-B6CA-9657E0BC4B04}" type="presParOf" srcId="{D2A04A40-41CD-49D6-BD8C-551F40E6B77B}" destId="{6EF3793B-A9AC-4FA3-9A47-93F11C489683}" srcOrd="1" destOrd="0" presId="urn:microsoft.com/office/officeart/2005/8/layout/hierarchy4"/>
    <dgm:cxn modelId="{6DF7AC1B-1E4C-4657-B521-673A492FFD6B}" type="presParOf" srcId="{DFCDCAAE-CDA2-4D32-9FF8-E54CACF4452E}" destId="{85848ECE-EC9A-4D13-882A-20779B33FD19}" srcOrd="1" destOrd="0" presId="urn:microsoft.com/office/officeart/2005/8/layout/hierarchy4"/>
    <dgm:cxn modelId="{947B073F-2A4E-4AEF-BCEA-93205D62ADB2}" type="presParOf" srcId="{DFCDCAAE-CDA2-4D32-9FF8-E54CACF4452E}" destId="{84C453FF-02F9-4B99-AEE6-A503984E284D}" srcOrd="2" destOrd="0" presId="urn:microsoft.com/office/officeart/2005/8/layout/hierarchy4"/>
    <dgm:cxn modelId="{C7CD05B9-EC45-4264-A997-104B8BDDA02C}" type="presParOf" srcId="{84C453FF-02F9-4B99-AEE6-A503984E284D}" destId="{04E6D0FF-796B-4149-84E6-2A359A0EBF58}" srcOrd="0" destOrd="0" presId="urn:microsoft.com/office/officeart/2005/8/layout/hierarchy4"/>
    <dgm:cxn modelId="{BAB71AA5-28E6-4960-BC14-0707F7D73D84}" type="presParOf" srcId="{84C453FF-02F9-4B99-AEE6-A503984E284D}" destId="{BD8B3636-2910-47D8-96EA-5FA49ED6B17B}" srcOrd="1" destOrd="0" presId="urn:microsoft.com/office/officeart/2005/8/layout/hierarchy4"/>
    <dgm:cxn modelId="{84B1A21A-79D0-4ABC-83CF-6E4999B4CC9F}" type="presParOf" srcId="{DFCDCAAE-CDA2-4D32-9FF8-E54CACF4452E}" destId="{FCE3C406-0DF8-4058-9CFA-2DBD9D71AC01}" srcOrd="3" destOrd="0" presId="urn:microsoft.com/office/officeart/2005/8/layout/hierarchy4"/>
    <dgm:cxn modelId="{3CEE821C-A50A-4B5B-853C-A084C9C537D1}" type="presParOf" srcId="{DFCDCAAE-CDA2-4D32-9FF8-E54CACF4452E}" destId="{249D6443-EE54-4880-86E1-5DC77422D84D}" srcOrd="4" destOrd="0" presId="urn:microsoft.com/office/officeart/2005/8/layout/hierarchy4"/>
    <dgm:cxn modelId="{968AA297-108F-4BF9-9E09-1F73577582BA}" type="presParOf" srcId="{249D6443-EE54-4880-86E1-5DC77422D84D}" destId="{B6C5DDE2-1DA6-4D77-B878-A2981F016F4D}" srcOrd="0" destOrd="0" presId="urn:microsoft.com/office/officeart/2005/8/layout/hierarchy4"/>
    <dgm:cxn modelId="{315DFF53-4C4C-4774-8C8C-FA6EEB94CB3E}" type="presParOf" srcId="{249D6443-EE54-4880-86E1-5DC77422D84D}" destId="{AC28CD7B-EF20-44AA-A569-A0AD62CEE5FE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95C3DFF-87FB-4D82-B17C-766964389CC5}">
      <dsp:nvSpPr>
        <dsp:cNvPr id="0" name=""/>
        <dsp:cNvSpPr/>
      </dsp:nvSpPr>
      <dsp:spPr>
        <a:xfrm>
          <a:off x="5134503" y="1564554"/>
          <a:ext cx="511399" cy="24337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5856"/>
              </a:lnTo>
              <a:lnTo>
                <a:pt x="511399" y="165856"/>
              </a:lnTo>
              <a:lnTo>
                <a:pt x="511399" y="243379"/>
              </a:lnTo>
            </a:path>
          </a:pathLst>
        </a:custGeom>
        <a:noFill/>
        <a:ln w="25400" cap="flat" cmpd="sng" algn="ctr">
          <a:solidFill>
            <a:srgbClr val="F79646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0DC8C0A-4213-488B-993B-9C2F2D27B5D2}">
      <dsp:nvSpPr>
        <dsp:cNvPr id="0" name=""/>
        <dsp:cNvSpPr/>
      </dsp:nvSpPr>
      <dsp:spPr>
        <a:xfrm>
          <a:off x="4623103" y="1564554"/>
          <a:ext cx="511399" cy="243379"/>
        </a:xfrm>
        <a:custGeom>
          <a:avLst/>
          <a:gdLst/>
          <a:ahLst/>
          <a:cxnLst/>
          <a:rect l="0" t="0" r="0" b="0"/>
          <a:pathLst>
            <a:path>
              <a:moveTo>
                <a:pt x="511399" y="0"/>
              </a:moveTo>
              <a:lnTo>
                <a:pt x="511399" y="165856"/>
              </a:lnTo>
              <a:lnTo>
                <a:pt x="0" y="165856"/>
              </a:lnTo>
              <a:lnTo>
                <a:pt x="0" y="243379"/>
              </a:lnTo>
            </a:path>
          </a:pathLst>
        </a:custGeom>
        <a:noFill/>
        <a:ln w="25400" cap="flat" cmpd="sng" algn="ctr">
          <a:solidFill>
            <a:srgbClr val="F79646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D128BDE-306C-43D0-B26F-138222EAAFF6}">
      <dsp:nvSpPr>
        <dsp:cNvPr id="0" name=""/>
        <dsp:cNvSpPr/>
      </dsp:nvSpPr>
      <dsp:spPr>
        <a:xfrm>
          <a:off x="3034846" y="789783"/>
          <a:ext cx="2099656" cy="24337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5856"/>
              </a:lnTo>
              <a:lnTo>
                <a:pt x="2099656" y="165856"/>
              </a:lnTo>
              <a:lnTo>
                <a:pt x="2099656" y="243379"/>
              </a:lnTo>
            </a:path>
          </a:pathLst>
        </a:custGeom>
        <a:noFill/>
        <a:ln w="25400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C66BBDE-9A6E-4277-AE5E-778008715C12}">
      <dsp:nvSpPr>
        <dsp:cNvPr id="0" name=""/>
        <dsp:cNvSpPr/>
      </dsp:nvSpPr>
      <dsp:spPr>
        <a:xfrm>
          <a:off x="3103517" y="1573518"/>
          <a:ext cx="484503" cy="23441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5856"/>
              </a:lnTo>
              <a:lnTo>
                <a:pt x="511399" y="165856"/>
              </a:lnTo>
              <a:lnTo>
                <a:pt x="511399" y="243379"/>
              </a:lnTo>
            </a:path>
          </a:pathLst>
        </a:custGeom>
        <a:noFill/>
        <a:ln w="25400" cap="flat" cmpd="sng" algn="ctr">
          <a:solidFill>
            <a:srgbClr val="F79646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6324188-05C4-40AF-A5F9-F9A777646C05}">
      <dsp:nvSpPr>
        <dsp:cNvPr id="0" name=""/>
        <dsp:cNvSpPr/>
      </dsp:nvSpPr>
      <dsp:spPr>
        <a:xfrm>
          <a:off x="2565221" y="1573518"/>
          <a:ext cx="538295" cy="234415"/>
        </a:xfrm>
        <a:custGeom>
          <a:avLst/>
          <a:gdLst/>
          <a:ahLst/>
          <a:cxnLst/>
          <a:rect l="0" t="0" r="0" b="0"/>
          <a:pathLst>
            <a:path>
              <a:moveTo>
                <a:pt x="511399" y="0"/>
              </a:moveTo>
              <a:lnTo>
                <a:pt x="511399" y="165856"/>
              </a:lnTo>
              <a:lnTo>
                <a:pt x="0" y="165856"/>
              </a:lnTo>
              <a:lnTo>
                <a:pt x="0" y="243379"/>
              </a:lnTo>
            </a:path>
          </a:pathLst>
        </a:custGeom>
        <a:noFill/>
        <a:ln w="25400" cap="flat" cmpd="sng" algn="ctr">
          <a:solidFill>
            <a:srgbClr val="F79646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C7F4CB2-4BFB-4EEA-8F51-A84CA6839070}">
      <dsp:nvSpPr>
        <dsp:cNvPr id="0" name=""/>
        <dsp:cNvSpPr/>
      </dsp:nvSpPr>
      <dsp:spPr>
        <a:xfrm>
          <a:off x="2989126" y="789783"/>
          <a:ext cx="91440" cy="25234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65856"/>
              </a:lnTo>
              <a:lnTo>
                <a:pt x="87494" y="165856"/>
              </a:lnTo>
              <a:lnTo>
                <a:pt x="87494" y="243379"/>
              </a:lnTo>
            </a:path>
          </a:pathLst>
        </a:custGeom>
        <a:noFill/>
        <a:ln w="25400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E6ECE87-3C97-4283-A223-BA35AC046715}">
      <dsp:nvSpPr>
        <dsp:cNvPr id="0" name=""/>
        <dsp:cNvSpPr/>
      </dsp:nvSpPr>
      <dsp:spPr>
        <a:xfrm>
          <a:off x="976964" y="1564554"/>
          <a:ext cx="511399" cy="24337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5856"/>
              </a:lnTo>
              <a:lnTo>
                <a:pt x="511399" y="165856"/>
              </a:lnTo>
              <a:lnTo>
                <a:pt x="511399" y="243379"/>
              </a:lnTo>
            </a:path>
          </a:pathLst>
        </a:custGeom>
        <a:noFill/>
        <a:ln w="25400" cap="flat" cmpd="sng" algn="ctr">
          <a:solidFill>
            <a:srgbClr val="F79646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5B7D4A6-3EA6-4F04-B82B-F0B7AC83FBBD}">
      <dsp:nvSpPr>
        <dsp:cNvPr id="0" name=""/>
        <dsp:cNvSpPr/>
      </dsp:nvSpPr>
      <dsp:spPr>
        <a:xfrm>
          <a:off x="465565" y="1564554"/>
          <a:ext cx="511399" cy="243379"/>
        </a:xfrm>
        <a:custGeom>
          <a:avLst/>
          <a:gdLst/>
          <a:ahLst/>
          <a:cxnLst/>
          <a:rect l="0" t="0" r="0" b="0"/>
          <a:pathLst>
            <a:path>
              <a:moveTo>
                <a:pt x="511399" y="0"/>
              </a:moveTo>
              <a:lnTo>
                <a:pt x="511399" y="165856"/>
              </a:lnTo>
              <a:lnTo>
                <a:pt x="0" y="165856"/>
              </a:lnTo>
              <a:lnTo>
                <a:pt x="0" y="243379"/>
              </a:lnTo>
            </a:path>
          </a:pathLst>
        </a:custGeom>
        <a:noFill/>
        <a:ln w="25400" cap="flat" cmpd="sng" algn="ctr">
          <a:solidFill>
            <a:srgbClr val="F79646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600AED8-A3EB-46EB-A3A8-3C86E7020B3A}">
      <dsp:nvSpPr>
        <dsp:cNvPr id="0" name=""/>
        <dsp:cNvSpPr/>
      </dsp:nvSpPr>
      <dsp:spPr>
        <a:xfrm>
          <a:off x="976964" y="789783"/>
          <a:ext cx="2057881" cy="243379"/>
        </a:xfrm>
        <a:custGeom>
          <a:avLst/>
          <a:gdLst/>
          <a:ahLst/>
          <a:cxnLst/>
          <a:rect l="0" t="0" r="0" b="0"/>
          <a:pathLst>
            <a:path>
              <a:moveTo>
                <a:pt x="2057881" y="0"/>
              </a:moveTo>
              <a:lnTo>
                <a:pt x="2057881" y="165856"/>
              </a:lnTo>
              <a:lnTo>
                <a:pt x="0" y="165856"/>
              </a:lnTo>
              <a:lnTo>
                <a:pt x="0" y="243379"/>
              </a:lnTo>
            </a:path>
          </a:pathLst>
        </a:custGeom>
        <a:noFill/>
        <a:ln w="25400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A2727A4-D542-424D-ACE7-08E4C28F6F68}">
      <dsp:nvSpPr>
        <dsp:cNvPr id="0" name=""/>
        <dsp:cNvSpPr/>
      </dsp:nvSpPr>
      <dsp:spPr>
        <a:xfrm>
          <a:off x="2455630" y="258392"/>
          <a:ext cx="1158431" cy="531390"/>
        </a:xfrm>
        <a:prstGeom prst="roundRect">
          <a:avLst>
            <a:gd name="adj" fmla="val 10000"/>
          </a:avLst>
        </a:prstGeo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8B59FF0-F450-4A53-B5C3-2775ACC7F75F}">
      <dsp:nvSpPr>
        <dsp:cNvPr id="0" name=""/>
        <dsp:cNvSpPr/>
      </dsp:nvSpPr>
      <dsp:spPr>
        <a:xfrm>
          <a:off x="2548612" y="346725"/>
          <a:ext cx="1158431" cy="531390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Заведующий </a:t>
          </a:r>
        </a:p>
      </dsp:txBody>
      <dsp:txXfrm>
        <a:off x="2564176" y="362289"/>
        <a:ext cx="1127303" cy="500262"/>
      </dsp:txXfrm>
    </dsp:sp>
    <dsp:sp modelId="{335E1B42-255B-4A0F-AAB4-BAE61B07CF8E}">
      <dsp:nvSpPr>
        <dsp:cNvPr id="0" name=""/>
        <dsp:cNvSpPr/>
      </dsp:nvSpPr>
      <dsp:spPr>
        <a:xfrm>
          <a:off x="4632" y="1033163"/>
          <a:ext cx="1944664" cy="531390"/>
        </a:xfrm>
        <a:prstGeom prst="roundRect">
          <a:avLst>
            <a:gd name="adj" fmla="val 10000"/>
          </a:avLst>
        </a:prstGeom>
        <a:solidFill>
          <a:srgbClr val="4BACC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1947162-2E62-417E-BAB1-7D63643B2EE6}">
      <dsp:nvSpPr>
        <dsp:cNvPr id="0" name=""/>
        <dsp:cNvSpPr/>
      </dsp:nvSpPr>
      <dsp:spPr>
        <a:xfrm>
          <a:off x="97614" y="1121495"/>
          <a:ext cx="1944664" cy="531390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Старший</a:t>
          </a:r>
          <a:r>
            <a:rPr lang="ru-RU" sz="120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ru-RU" sz="140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воспитатель</a:t>
          </a:r>
        </a:p>
      </dsp:txBody>
      <dsp:txXfrm>
        <a:off x="113178" y="1137059"/>
        <a:ext cx="1913536" cy="500262"/>
      </dsp:txXfrm>
    </dsp:sp>
    <dsp:sp modelId="{E5CD91DE-6BCA-45BD-B475-303BB0081987}">
      <dsp:nvSpPr>
        <dsp:cNvPr id="0" name=""/>
        <dsp:cNvSpPr/>
      </dsp:nvSpPr>
      <dsp:spPr>
        <a:xfrm>
          <a:off x="47147" y="1807933"/>
          <a:ext cx="836835" cy="531390"/>
        </a:xfrm>
        <a:prstGeom prst="roundRect">
          <a:avLst>
            <a:gd name="adj" fmla="val 10000"/>
          </a:avLst>
        </a:prstGeom>
        <a:solidFill>
          <a:srgbClr val="F7964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738E924-78DB-4116-942E-70C303CF3AD6}">
      <dsp:nvSpPr>
        <dsp:cNvPr id="0" name=""/>
        <dsp:cNvSpPr/>
      </dsp:nvSpPr>
      <dsp:spPr>
        <a:xfrm>
          <a:off x="140128" y="1896266"/>
          <a:ext cx="836835" cy="531390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F79646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Воспитатели</a:t>
          </a:r>
        </a:p>
      </dsp:txBody>
      <dsp:txXfrm>
        <a:off x="155692" y="1911830"/>
        <a:ext cx="805707" cy="500262"/>
      </dsp:txXfrm>
    </dsp:sp>
    <dsp:sp modelId="{F60966FC-DAB8-4C51-9772-1BE8EF29EF82}">
      <dsp:nvSpPr>
        <dsp:cNvPr id="0" name=""/>
        <dsp:cNvSpPr/>
      </dsp:nvSpPr>
      <dsp:spPr>
        <a:xfrm>
          <a:off x="1069946" y="1807933"/>
          <a:ext cx="836835" cy="531390"/>
        </a:xfrm>
        <a:prstGeom prst="roundRect">
          <a:avLst>
            <a:gd name="adj" fmla="val 10000"/>
          </a:avLst>
        </a:prstGeom>
        <a:solidFill>
          <a:srgbClr val="F7964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B5EACF8-0CB6-47BF-857E-C8D2880A9309}">
      <dsp:nvSpPr>
        <dsp:cNvPr id="0" name=""/>
        <dsp:cNvSpPr/>
      </dsp:nvSpPr>
      <dsp:spPr>
        <a:xfrm>
          <a:off x="1162928" y="1896266"/>
          <a:ext cx="836835" cy="531390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F79646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Педагоги</a:t>
          </a:r>
        </a:p>
      </dsp:txBody>
      <dsp:txXfrm>
        <a:off x="1178492" y="1911830"/>
        <a:ext cx="805707" cy="500262"/>
      </dsp:txXfrm>
    </dsp:sp>
    <dsp:sp modelId="{1818C04D-4DAA-4979-AB19-97D0426EE01D}">
      <dsp:nvSpPr>
        <dsp:cNvPr id="0" name=""/>
        <dsp:cNvSpPr/>
      </dsp:nvSpPr>
      <dsp:spPr>
        <a:xfrm>
          <a:off x="2162156" y="1042127"/>
          <a:ext cx="1882721" cy="531390"/>
        </a:xfrm>
        <a:prstGeom prst="roundRect">
          <a:avLst>
            <a:gd name="adj" fmla="val 10000"/>
          </a:avLst>
        </a:prstGeom>
        <a:solidFill>
          <a:srgbClr val="4BACC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8D6F721-8B30-43A1-9AC7-958BB271653F}">
      <dsp:nvSpPr>
        <dsp:cNvPr id="0" name=""/>
        <dsp:cNvSpPr/>
      </dsp:nvSpPr>
      <dsp:spPr>
        <a:xfrm>
          <a:off x="2255138" y="1130460"/>
          <a:ext cx="1882721" cy="531390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Старший воспитатель</a:t>
          </a:r>
        </a:p>
      </dsp:txBody>
      <dsp:txXfrm>
        <a:off x="2270702" y="1146024"/>
        <a:ext cx="1851593" cy="500262"/>
      </dsp:txXfrm>
    </dsp:sp>
    <dsp:sp modelId="{1070FB84-8098-432C-8B1B-8F41D4EEDB7D}">
      <dsp:nvSpPr>
        <dsp:cNvPr id="0" name=""/>
        <dsp:cNvSpPr/>
      </dsp:nvSpPr>
      <dsp:spPr>
        <a:xfrm>
          <a:off x="2146803" y="1807933"/>
          <a:ext cx="836835" cy="531390"/>
        </a:xfrm>
        <a:prstGeom prst="roundRect">
          <a:avLst>
            <a:gd name="adj" fmla="val 10000"/>
          </a:avLst>
        </a:prstGeom>
        <a:solidFill>
          <a:srgbClr val="F7964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E19214E-6B49-4DB2-A846-F89688F2FD68}">
      <dsp:nvSpPr>
        <dsp:cNvPr id="0" name=""/>
        <dsp:cNvSpPr/>
      </dsp:nvSpPr>
      <dsp:spPr>
        <a:xfrm>
          <a:off x="2239785" y="1896266"/>
          <a:ext cx="836835" cy="531390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F79646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Руководитель МО</a:t>
          </a:r>
        </a:p>
      </dsp:txBody>
      <dsp:txXfrm>
        <a:off x="2255349" y="1911830"/>
        <a:ext cx="805707" cy="500262"/>
      </dsp:txXfrm>
    </dsp:sp>
    <dsp:sp modelId="{566F54A8-F0F3-42CE-8712-1A3B35866EE4}">
      <dsp:nvSpPr>
        <dsp:cNvPr id="0" name=""/>
        <dsp:cNvSpPr/>
      </dsp:nvSpPr>
      <dsp:spPr>
        <a:xfrm>
          <a:off x="3169603" y="1807933"/>
          <a:ext cx="836835" cy="531390"/>
        </a:xfrm>
        <a:prstGeom prst="roundRect">
          <a:avLst>
            <a:gd name="adj" fmla="val 10000"/>
          </a:avLst>
        </a:prstGeom>
        <a:solidFill>
          <a:srgbClr val="F7964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618EAF6-9C28-4E0E-97C2-CA5044050C06}">
      <dsp:nvSpPr>
        <dsp:cNvPr id="0" name=""/>
        <dsp:cNvSpPr/>
      </dsp:nvSpPr>
      <dsp:spPr>
        <a:xfrm>
          <a:off x="3262584" y="1896266"/>
          <a:ext cx="836835" cy="531390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F79646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Педагоги </a:t>
          </a:r>
        </a:p>
      </dsp:txBody>
      <dsp:txXfrm>
        <a:off x="3278148" y="1911830"/>
        <a:ext cx="805707" cy="500262"/>
      </dsp:txXfrm>
    </dsp:sp>
    <dsp:sp modelId="{31BB9BE0-00C1-47AD-80CB-B9689BF1B0D7}">
      <dsp:nvSpPr>
        <dsp:cNvPr id="0" name=""/>
        <dsp:cNvSpPr/>
      </dsp:nvSpPr>
      <dsp:spPr>
        <a:xfrm>
          <a:off x="4203945" y="1033163"/>
          <a:ext cx="1861114" cy="531390"/>
        </a:xfrm>
        <a:prstGeom prst="roundRect">
          <a:avLst>
            <a:gd name="adj" fmla="val 10000"/>
          </a:avLst>
        </a:prstGeom>
        <a:solidFill>
          <a:srgbClr val="4BACC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5728AFD-BF3F-4237-B2FE-B997246C6333}">
      <dsp:nvSpPr>
        <dsp:cNvPr id="0" name=""/>
        <dsp:cNvSpPr/>
      </dsp:nvSpPr>
      <dsp:spPr>
        <a:xfrm>
          <a:off x="4296927" y="1121495"/>
          <a:ext cx="1861114" cy="531390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Заместитель заведующего по АХЧ</a:t>
          </a:r>
        </a:p>
      </dsp:txBody>
      <dsp:txXfrm>
        <a:off x="4312491" y="1137059"/>
        <a:ext cx="1829986" cy="500262"/>
      </dsp:txXfrm>
    </dsp:sp>
    <dsp:sp modelId="{10BAD20E-0002-4D16-A073-736B2CDADA13}">
      <dsp:nvSpPr>
        <dsp:cNvPr id="0" name=""/>
        <dsp:cNvSpPr/>
      </dsp:nvSpPr>
      <dsp:spPr>
        <a:xfrm>
          <a:off x="4204685" y="1807933"/>
          <a:ext cx="836835" cy="531390"/>
        </a:xfrm>
        <a:prstGeom prst="roundRect">
          <a:avLst>
            <a:gd name="adj" fmla="val 10000"/>
          </a:avLst>
        </a:prstGeom>
        <a:solidFill>
          <a:srgbClr val="F7964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CD76257-59F2-47A6-B993-8B5CE65474C4}">
      <dsp:nvSpPr>
        <dsp:cNvPr id="0" name=""/>
        <dsp:cNvSpPr/>
      </dsp:nvSpPr>
      <dsp:spPr>
        <a:xfrm>
          <a:off x="4297667" y="1896266"/>
          <a:ext cx="836835" cy="531390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F79646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Младшие воспитатели</a:t>
          </a:r>
        </a:p>
      </dsp:txBody>
      <dsp:txXfrm>
        <a:off x="4313231" y="1911830"/>
        <a:ext cx="805707" cy="500262"/>
      </dsp:txXfrm>
    </dsp:sp>
    <dsp:sp modelId="{E6B98D49-FC84-43C6-8C59-7AF8A7F307A8}">
      <dsp:nvSpPr>
        <dsp:cNvPr id="0" name=""/>
        <dsp:cNvSpPr/>
      </dsp:nvSpPr>
      <dsp:spPr>
        <a:xfrm>
          <a:off x="5227484" y="1807933"/>
          <a:ext cx="836835" cy="531390"/>
        </a:xfrm>
        <a:prstGeom prst="roundRect">
          <a:avLst>
            <a:gd name="adj" fmla="val 10000"/>
          </a:avLst>
        </a:prstGeom>
        <a:solidFill>
          <a:srgbClr val="F7964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DB3B6C3-8991-4998-ADE1-365B2F53F2C5}">
      <dsp:nvSpPr>
        <dsp:cNvPr id="0" name=""/>
        <dsp:cNvSpPr/>
      </dsp:nvSpPr>
      <dsp:spPr>
        <a:xfrm>
          <a:off x="5320466" y="1896266"/>
          <a:ext cx="836835" cy="531390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F79646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Ослуживающий персонал</a:t>
          </a:r>
        </a:p>
      </dsp:txBody>
      <dsp:txXfrm>
        <a:off x="5336030" y="1911830"/>
        <a:ext cx="805707" cy="50026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E655C7B-F5C0-4D59-9D96-595DC77E6E08}">
      <dsp:nvSpPr>
        <dsp:cNvPr id="0" name=""/>
        <dsp:cNvSpPr/>
      </dsp:nvSpPr>
      <dsp:spPr>
        <a:xfrm>
          <a:off x="1093" y="1694"/>
          <a:ext cx="6046187" cy="995436"/>
        </a:xfrm>
        <a:prstGeom prst="roundRect">
          <a:avLst>
            <a:gd name="adj" fmla="val 10000"/>
          </a:avLst>
        </a:prstGeo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9540" tIns="129540" rIns="129540" bIns="129540" numCol="1" spcCol="1270" anchor="ctr" anchorCtr="0">
          <a:noAutofit/>
        </a:bodyPr>
        <a:lstStyle/>
        <a:p>
          <a:pPr lvl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4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Администрация детского сада </a:t>
          </a:r>
        </a:p>
      </dsp:txBody>
      <dsp:txXfrm>
        <a:off x="30248" y="30849"/>
        <a:ext cx="5987877" cy="937126"/>
      </dsp:txXfrm>
    </dsp:sp>
    <dsp:sp modelId="{BCE0E632-B16B-45DD-A212-CD953E07AE1A}">
      <dsp:nvSpPr>
        <dsp:cNvPr id="0" name=""/>
        <dsp:cNvSpPr/>
      </dsp:nvSpPr>
      <dsp:spPr>
        <a:xfrm>
          <a:off x="6995" y="1102481"/>
          <a:ext cx="1268479" cy="995436"/>
        </a:xfrm>
        <a:prstGeom prst="roundRect">
          <a:avLst>
            <a:gd name="adj" fmla="val 10000"/>
          </a:avLst>
        </a:prstGeom>
        <a:solidFill>
          <a:srgbClr val="4BACC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baseline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Управляющий совет</a:t>
          </a:r>
        </a:p>
      </dsp:txBody>
      <dsp:txXfrm>
        <a:off x="36150" y="1131636"/>
        <a:ext cx="1210169" cy="937126"/>
      </dsp:txXfrm>
    </dsp:sp>
    <dsp:sp modelId="{630BFDF6-A914-4027-B4C8-78BBDED09340}">
      <dsp:nvSpPr>
        <dsp:cNvPr id="0" name=""/>
        <dsp:cNvSpPr/>
      </dsp:nvSpPr>
      <dsp:spPr>
        <a:xfrm>
          <a:off x="6995" y="2203268"/>
          <a:ext cx="621194" cy="995436"/>
        </a:xfrm>
        <a:prstGeom prst="roundRect">
          <a:avLst>
            <a:gd name="adj" fmla="val 10000"/>
          </a:avLst>
        </a:prstGeom>
        <a:solidFill>
          <a:srgbClr val="F7964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baseline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Председатель УС</a:t>
          </a:r>
        </a:p>
      </dsp:txBody>
      <dsp:txXfrm>
        <a:off x="25189" y="2221462"/>
        <a:ext cx="584806" cy="959048"/>
      </dsp:txXfrm>
    </dsp:sp>
    <dsp:sp modelId="{CD7DE327-79C1-4233-83F3-497538BE2072}">
      <dsp:nvSpPr>
        <dsp:cNvPr id="0" name=""/>
        <dsp:cNvSpPr/>
      </dsp:nvSpPr>
      <dsp:spPr>
        <a:xfrm>
          <a:off x="654280" y="2203268"/>
          <a:ext cx="621194" cy="995436"/>
        </a:xfrm>
        <a:prstGeom prst="roundRect">
          <a:avLst>
            <a:gd name="adj" fmla="val 10000"/>
          </a:avLst>
        </a:prstGeom>
        <a:solidFill>
          <a:srgbClr val="F7964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baseline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Члены УС</a:t>
          </a:r>
        </a:p>
      </dsp:txBody>
      <dsp:txXfrm>
        <a:off x="672474" y="2221462"/>
        <a:ext cx="584806" cy="959048"/>
      </dsp:txXfrm>
    </dsp:sp>
    <dsp:sp modelId="{0474C531-8824-4771-A2B7-788D08590DAE}">
      <dsp:nvSpPr>
        <dsp:cNvPr id="0" name=""/>
        <dsp:cNvSpPr/>
      </dsp:nvSpPr>
      <dsp:spPr>
        <a:xfrm>
          <a:off x="1327655" y="1102481"/>
          <a:ext cx="2563049" cy="995436"/>
        </a:xfrm>
        <a:prstGeom prst="roundRect">
          <a:avLst>
            <a:gd name="adj" fmla="val 10000"/>
          </a:avLst>
        </a:prstGeom>
        <a:solidFill>
          <a:srgbClr val="4BACC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baseline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Первичный профсоюзный комитет</a:t>
          </a:r>
        </a:p>
      </dsp:txBody>
      <dsp:txXfrm>
        <a:off x="1356810" y="1131636"/>
        <a:ext cx="2504739" cy="937126"/>
      </dsp:txXfrm>
    </dsp:sp>
    <dsp:sp modelId="{4C7B3AB0-C498-401A-9A3B-4085E4C4B459}">
      <dsp:nvSpPr>
        <dsp:cNvPr id="0" name=""/>
        <dsp:cNvSpPr/>
      </dsp:nvSpPr>
      <dsp:spPr>
        <a:xfrm>
          <a:off x="1327655" y="2203268"/>
          <a:ext cx="621194" cy="995436"/>
        </a:xfrm>
        <a:prstGeom prst="roundRect">
          <a:avLst>
            <a:gd name="adj" fmla="val 10000"/>
          </a:avLst>
        </a:prstGeom>
        <a:solidFill>
          <a:srgbClr val="F7964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baseline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Председатель ППК</a:t>
          </a:r>
        </a:p>
      </dsp:txBody>
      <dsp:txXfrm>
        <a:off x="1345849" y="2221462"/>
        <a:ext cx="584806" cy="959048"/>
      </dsp:txXfrm>
    </dsp:sp>
    <dsp:sp modelId="{3956C5BD-8534-4B6A-9E07-274AA28B165F}">
      <dsp:nvSpPr>
        <dsp:cNvPr id="0" name=""/>
        <dsp:cNvSpPr/>
      </dsp:nvSpPr>
      <dsp:spPr>
        <a:xfrm>
          <a:off x="1974940" y="2203268"/>
          <a:ext cx="621194" cy="995436"/>
        </a:xfrm>
        <a:prstGeom prst="roundRect">
          <a:avLst>
            <a:gd name="adj" fmla="val 10000"/>
          </a:avLst>
        </a:prstGeom>
        <a:solidFill>
          <a:srgbClr val="F7964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baseline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Казначей ППК</a:t>
          </a:r>
        </a:p>
      </dsp:txBody>
      <dsp:txXfrm>
        <a:off x="1993134" y="2221462"/>
        <a:ext cx="584806" cy="959048"/>
      </dsp:txXfrm>
    </dsp:sp>
    <dsp:sp modelId="{0CF837FF-6E27-4511-A445-3153CE42ECEF}">
      <dsp:nvSpPr>
        <dsp:cNvPr id="0" name=""/>
        <dsp:cNvSpPr/>
      </dsp:nvSpPr>
      <dsp:spPr>
        <a:xfrm>
          <a:off x="2622224" y="2203268"/>
          <a:ext cx="621194" cy="995436"/>
        </a:xfrm>
        <a:prstGeom prst="roundRect">
          <a:avLst>
            <a:gd name="adj" fmla="val 10000"/>
          </a:avLst>
        </a:prstGeom>
        <a:solidFill>
          <a:srgbClr val="F7964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baseline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Ревизионная комиссия</a:t>
          </a:r>
        </a:p>
      </dsp:txBody>
      <dsp:txXfrm>
        <a:off x="2640418" y="2221462"/>
        <a:ext cx="584806" cy="959048"/>
      </dsp:txXfrm>
    </dsp:sp>
    <dsp:sp modelId="{912CD52B-24DF-4DB0-9384-2221046BACDE}">
      <dsp:nvSpPr>
        <dsp:cNvPr id="0" name=""/>
        <dsp:cNvSpPr/>
      </dsp:nvSpPr>
      <dsp:spPr>
        <a:xfrm>
          <a:off x="3269509" y="2203268"/>
          <a:ext cx="621194" cy="995436"/>
        </a:xfrm>
        <a:prstGeom prst="roundRect">
          <a:avLst>
            <a:gd name="adj" fmla="val 10000"/>
          </a:avLst>
        </a:prstGeom>
        <a:solidFill>
          <a:srgbClr val="F7964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baseline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Члены ППК</a:t>
          </a:r>
        </a:p>
      </dsp:txBody>
      <dsp:txXfrm>
        <a:off x="3287703" y="2221462"/>
        <a:ext cx="584806" cy="959048"/>
      </dsp:txXfrm>
    </dsp:sp>
    <dsp:sp modelId="{DC648B6D-3DC2-4EB6-BE99-FFA4026A71C4}">
      <dsp:nvSpPr>
        <dsp:cNvPr id="0" name=""/>
        <dsp:cNvSpPr/>
      </dsp:nvSpPr>
      <dsp:spPr>
        <a:xfrm flipH="1" flipV="1">
          <a:off x="3976935" y="1102481"/>
          <a:ext cx="62448" cy="45760"/>
        </a:xfrm>
        <a:prstGeom prst="roundRect">
          <a:avLst>
            <a:gd name="adj" fmla="val 10000"/>
          </a:avLst>
        </a:prstGeom>
        <a:solidFill>
          <a:srgbClr val="4BACC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 baseline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 rot="10800000">
        <a:off x="3978275" y="1103821"/>
        <a:ext cx="59768" cy="43080"/>
      </dsp:txXfrm>
    </dsp:sp>
    <dsp:sp modelId="{41E18AD6-1140-4084-9B1F-5C38F6AE6B8B}">
      <dsp:nvSpPr>
        <dsp:cNvPr id="0" name=""/>
        <dsp:cNvSpPr/>
      </dsp:nvSpPr>
      <dsp:spPr>
        <a:xfrm flipH="1" flipV="1">
          <a:off x="3942884" y="1253592"/>
          <a:ext cx="54404" cy="45760"/>
        </a:xfrm>
        <a:prstGeom prst="roundRect">
          <a:avLst>
            <a:gd name="adj" fmla="val 10000"/>
          </a:avLst>
        </a:prstGeom>
        <a:solidFill>
          <a:srgbClr val="F7964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baseline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пред</a:t>
          </a:r>
        </a:p>
      </dsp:txBody>
      <dsp:txXfrm rot="10800000">
        <a:off x="3944224" y="1254932"/>
        <a:ext cx="51724" cy="43080"/>
      </dsp:txXfrm>
    </dsp:sp>
    <dsp:sp modelId="{B86FA762-DD9E-4176-B3DA-B153C495D7FB}">
      <dsp:nvSpPr>
        <dsp:cNvPr id="0" name=""/>
        <dsp:cNvSpPr/>
      </dsp:nvSpPr>
      <dsp:spPr>
        <a:xfrm flipH="1">
          <a:off x="4023379" y="1253592"/>
          <a:ext cx="50055" cy="45720"/>
        </a:xfrm>
        <a:prstGeom prst="roundRect">
          <a:avLst>
            <a:gd name="adj" fmla="val 10000"/>
          </a:avLst>
        </a:prstGeom>
        <a:solidFill>
          <a:srgbClr val="F7964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baseline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лтер</a:t>
          </a:r>
        </a:p>
      </dsp:txBody>
      <dsp:txXfrm>
        <a:off x="4024718" y="1254931"/>
        <a:ext cx="47377" cy="43042"/>
      </dsp:txXfrm>
    </dsp:sp>
    <dsp:sp modelId="{3C9F1370-8DA5-4124-8AE1-CFBD0BA57CCE}">
      <dsp:nvSpPr>
        <dsp:cNvPr id="0" name=""/>
        <dsp:cNvSpPr/>
      </dsp:nvSpPr>
      <dsp:spPr>
        <a:xfrm>
          <a:off x="4125615" y="1102481"/>
          <a:ext cx="1915764" cy="995436"/>
        </a:xfrm>
        <a:prstGeom prst="roundRect">
          <a:avLst>
            <a:gd name="adj" fmla="val 10000"/>
          </a:avLst>
        </a:prstGeom>
        <a:solidFill>
          <a:srgbClr val="4BACC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baseline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Методическое объединение воспитателей</a:t>
          </a:r>
        </a:p>
      </dsp:txBody>
      <dsp:txXfrm>
        <a:off x="4154770" y="1131636"/>
        <a:ext cx="1857454" cy="937126"/>
      </dsp:txXfrm>
    </dsp:sp>
    <dsp:sp modelId="{F8BBB800-E3F5-45D0-9B97-C72E5A533F93}">
      <dsp:nvSpPr>
        <dsp:cNvPr id="0" name=""/>
        <dsp:cNvSpPr/>
      </dsp:nvSpPr>
      <dsp:spPr>
        <a:xfrm>
          <a:off x="4125615" y="2203268"/>
          <a:ext cx="621194" cy="995436"/>
        </a:xfrm>
        <a:prstGeom prst="roundRect">
          <a:avLst>
            <a:gd name="adj" fmla="val 10000"/>
          </a:avLst>
        </a:prstGeom>
        <a:solidFill>
          <a:srgbClr val="F7964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baseline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Руководитель МО</a:t>
          </a:r>
        </a:p>
      </dsp:txBody>
      <dsp:txXfrm>
        <a:off x="4143809" y="2221462"/>
        <a:ext cx="584806" cy="959048"/>
      </dsp:txXfrm>
    </dsp:sp>
    <dsp:sp modelId="{04E6D0FF-796B-4149-84E6-2A359A0EBF58}">
      <dsp:nvSpPr>
        <dsp:cNvPr id="0" name=""/>
        <dsp:cNvSpPr/>
      </dsp:nvSpPr>
      <dsp:spPr>
        <a:xfrm>
          <a:off x="4772900" y="2203268"/>
          <a:ext cx="621194" cy="995436"/>
        </a:xfrm>
        <a:prstGeom prst="roundRect">
          <a:avLst>
            <a:gd name="adj" fmla="val 10000"/>
          </a:avLst>
        </a:prstGeom>
        <a:solidFill>
          <a:srgbClr val="F7964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baseline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Воспитатели</a:t>
          </a:r>
        </a:p>
      </dsp:txBody>
      <dsp:txXfrm>
        <a:off x="4791094" y="2221462"/>
        <a:ext cx="584806" cy="959048"/>
      </dsp:txXfrm>
    </dsp:sp>
    <dsp:sp modelId="{B6C5DDE2-1DA6-4D77-B878-A2981F016F4D}">
      <dsp:nvSpPr>
        <dsp:cNvPr id="0" name=""/>
        <dsp:cNvSpPr/>
      </dsp:nvSpPr>
      <dsp:spPr>
        <a:xfrm>
          <a:off x="5420184" y="2203268"/>
          <a:ext cx="621194" cy="995436"/>
        </a:xfrm>
        <a:prstGeom prst="roundRect">
          <a:avLst>
            <a:gd name="adj" fmla="val 10000"/>
          </a:avLst>
        </a:prstGeom>
        <a:solidFill>
          <a:srgbClr val="F7964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baseline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Педагоги</a:t>
          </a:r>
        </a:p>
      </dsp:txBody>
      <dsp:txXfrm>
        <a:off x="5438378" y="2221462"/>
        <a:ext cx="584806" cy="95904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6E8DC0-B2B4-4582-B689-77CB9BAD8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2850</TotalTime>
  <Pages>1</Pages>
  <Words>11530</Words>
  <Characters>65726</Characters>
  <Application>Microsoft Office Word</Application>
  <DocSecurity>0</DocSecurity>
  <Lines>547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77102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183</dc:creator>
  <cp:lastModifiedBy>user1</cp:lastModifiedBy>
  <cp:revision>82</cp:revision>
  <cp:lastPrinted>2024-04-22T08:35:00Z</cp:lastPrinted>
  <dcterms:created xsi:type="dcterms:W3CDTF">2020-02-13T05:17:00Z</dcterms:created>
  <dcterms:modified xsi:type="dcterms:W3CDTF">2024-04-24T05:53:00Z</dcterms:modified>
</cp:coreProperties>
</file>