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0985" w14:textId="2216B817" w:rsidR="00D16581" w:rsidRPr="00CA08DF" w:rsidRDefault="00A32485" w:rsidP="00CA08DF">
      <w:pPr>
        <w:pStyle w:val="a3"/>
        <w:shd w:val="clear" w:color="auto" w:fill="FFFFFF"/>
        <w:spacing w:before="0" w:beforeAutospacing="0" w:after="0" w:afterAutospacing="0" w:line="360" w:lineRule="auto"/>
        <w:rPr>
          <w:rStyle w:val="a4"/>
          <w:b w:val="0"/>
          <w:bCs w:val="0"/>
          <w:color w:val="111111"/>
          <w:sz w:val="28"/>
          <w:szCs w:val="28"/>
          <w:bdr w:val="none" w:sz="0" w:space="0" w:color="auto" w:frame="1"/>
        </w:rPr>
      </w:pPr>
      <w:r w:rsidRPr="00CA08DF">
        <w:rPr>
          <w:rStyle w:val="a4"/>
          <w:color w:val="111111"/>
          <w:sz w:val="28"/>
          <w:szCs w:val="28"/>
          <w:bdr w:val="none" w:sz="0" w:space="0" w:color="auto" w:frame="1"/>
        </w:rPr>
        <w:t>Тема проекта:</w:t>
      </w:r>
      <w:r w:rsidRPr="00CA08DF">
        <w:rPr>
          <w:rStyle w:val="a4"/>
          <w:b w:val="0"/>
          <w:bCs w:val="0"/>
          <w:color w:val="111111"/>
          <w:sz w:val="28"/>
          <w:szCs w:val="28"/>
          <w:bdr w:val="none" w:sz="0" w:space="0" w:color="auto" w:frame="1"/>
        </w:rPr>
        <w:t xml:space="preserve"> Создание мини-музея «Золотая хохлома»</w:t>
      </w:r>
    </w:p>
    <w:p w14:paraId="0907730A" w14:textId="49ED75F9" w:rsidR="00A32485" w:rsidRPr="00CA08DF" w:rsidRDefault="00A32485" w:rsidP="00CA08DF">
      <w:pPr>
        <w:pStyle w:val="a6"/>
        <w:spacing w:line="360" w:lineRule="auto"/>
        <w:rPr>
          <w:rFonts w:ascii="Times New Roman" w:eastAsia="Times New Roman" w:hAnsi="Times New Roman" w:cs="Times New Roman"/>
          <w:sz w:val="28"/>
          <w:szCs w:val="28"/>
        </w:rPr>
      </w:pPr>
      <w:r w:rsidRPr="00CA08DF">
        <w:rPr>
          <w:rFonts w:ascii="Times New Roman" w:eastAsia="Times New Roman" w:hAnsi="Times New Roman" w:cs="Times New Roman"/>
          <w:b/>
          <w:bCs/>
          <w:sz w:val="28"/>
          <w:szCs w:val="28"/>
        </w:rPr>
        <w:t>Тип проекта:</w:t>
      </w:r>
      <w:r w:rsidRPr="00CA08DF">
        <w:rPr>
          <w:rFonts w:ascii="Times New Roman" w:eastAsia="Times New Roman" w:hAnsi="Times New Roman" w:cs="Times New Roman"/>
          <w:sz w:val="28"/>
          <w:szCs w:val="28"/>
        </w:rPr>
        <w:t xml:space="preserve"> познавательно-творческий, общественно-полезный, </w:t>
      </w:r>
      <w:r w:rsidR="00CA08DF">
        <w:rPr>
          <w:rFonts w:ascii="Times New Roman" w:eastAsia="Times New Roman" w:hAnsi="Times New Roman" w:cs="Times New Roman"/>
          <w:sz w:val="28"/>
          <w:szCs w:val="28"/>
        </w:rPr>
        <w:t>долгосрочный</w:t>
      </w:r>
      <w:r w:rsidRPr="00CA08DF">
        <w:rPr>
          <w:rFonts w:ascii="Times New Roman" w:eastAsia="Times New Roman" w:hAnsi="Times New Roman" w:cs="Times New Roman"/>
          <w:sz w:val="28"/>
          <w:szCs w:val="28"/>
        </w:rPr>
        <w:t>.</w:t>
      </w:r>
    </w:p>
    <w:p w14:paraId="7DD4FC34" w14:textId="726A0CBE" w:rsidR="00A32485" w:rsidRPr="00CA08DF" w:rsidRDefault="00A32485" w:rsidP="00CA08DF">
      <w:pPr>
        <w:pStyle w:val="a6"/>
        <w:spacing w:line="360" w:lineRule="auto"/>
        <w:rPr>
          <w:rFonts w:ascii="Times New Roman" w:eastAsia="Times New Roman" w:hAnsi="Times New Roman" w:cs="Times New Roman"/>
          <w:sz w:val="28"/>
          <w:szCs w:val="28"/>
        </w:rPr>
      </w:pPr>
      <w:r w:rsidRPr="00CA08DF">
        <w:rPr>
          <w:rFonts w:ascii="Times New Roman" w:eastAsia="Times New Roman" w:hAnsi="Times New Roman" w:cs="Times New Roman"/>
          <w:b/>
          <w:bCs/>
          <w:sz w:val="28"/>
          <w:szCs w:val="28"/>
        </w:rPr>
        <w:t xml:space="preserve">Срок реализации проекта: </w:t>
      </w:r>
      <w:r w:rsidR="00941DCA">
        <w:rPr>
          <w:rFonts w:ascii="Times New Roman" w:eastAsia="Times New Roman" w:hAnsi="Times New Roman" w:cs="Times New Roman"/>
          <w:sz w:val="28"/>
          <w:szCs w:val="28"/>
        </w:rPr>
        <w:t xml:space="preserve">январь – </w:t>
      </w:r>
      <w:r w:rsidR="00726380">
        <w:rPr>
          <w:rFonts w:ascii="Times New Roman" w:eastAsia="Times New Roman" w:hAnsi="Times New Roman" w:cs="Times New Roman"/>
          <w:sz w:val="28"/>
          <w:szCs w:val="28"/>
        </w:rPr>
        <w:t>февраль</w:t>
      </w:r>
      <w:r w:rsidR="00941DCA">
        <w:rPr>
          <w:rFonts w:ascii="Times New Roman" w:eastAsia="Times New Roman" w:hAnsi="Times New Roman" w:cs="Times New Roman"/>
          <w:sz w:val="28"/>
          <w:szCs w:val="28"/>
        </w:rPr>
        <w:t xml:space="preserve"> 2023</w:t>
      </w:r>
    </w:p>
    <w:p w14:paraId="6EDC5238" w14:textId="40268A58" w:rsidR="00A32485" w:rsidRPr="00CA08DF" w:rsidRDefault="00A32485" w:rsidP="00CA08DF">
      <w:pPr>
        <w:pStyle w:val="a6"/>
        <w:spacing w:line="360" w:lineRule="auto"/>
        <w:rPr>
          <w:rFonts w:ascii="Times New Roman" w:eastAsia="Times New Roman" w:hAnsi="Times New Roman" w:cs="Times New Roman"/>
          <w:sz w:val="28"/>
          <w:szCs w:val="28"/>
        </w:rPr>
      </w:pPr>
      <w:r w:rsidRPr="00CA08DF">
        <w:rPr>
          <w:rFonts w:ascii="Times New Roman" w:eastAsia="Times New Roman" w:hAnsi="Times New Roman" w:cs="Times New Roman"/>
          <w:b/>
          <w:bCs/>
          <w:sz w:val="28"/>
          <w:szCs w:val="28"/>
        </w:rPr>
        <w:t>Участники проекта:</w:t>
      </w:r>
      <w:r w:rsidRPr="00CA08DF">
        <w:rPr>
          <w:rFonts w:ascii="Times New Roman" w:eastAsia="Times New Roman" w:hAnsi="Times New Roman" w:cs="Times New Roman"/>
          <w:sz w:val="28"/>
          <w:szCs w:val="28"/>
        </w:rPr>
        <w:t xml:space="preserve"> дети средней группы (4-5 лет), воспитатель, родители.</w:t>
      </w:r>
    </w:p>
    <w:p w14:paraId="2682A0DA" w14:textId="77777777" w:rsidR="00A32485" w:rsidRPr="00CA08DF" w:rsidRDefault="00A32485" w:rsidP="00CA08DF">
      <w:pPr>
        <w:pStyle w:val="a3"/>
        <w:shd w:val="clear" w:color="auto" w:fill="FFFFFF"/>
        <w:spacing w:before="0" w:beforeAutospacing="0" w:after="0" w:afterAutospacing="0" w:line="360" w:lineRule="auto"/>
        <w:rPr>
          <w:b/>
          <w:bCs/>
          <w:i/>
          <w:iCs/>
          <w:color w:val="111111"/>
          <w:sz w:val="28"/>
          <w:szCs w:val="28"/>
        </w:rPr>
      </w:pPr>
      <w:r w:rsidRPr="00CA08DF">
        <w:rPr>
          <w:b/>
          <w:bCs/>
          <w:sz w:val="28"/>
          <w:szCs w:val="28"/>
        </w:rPr>
        <w:t>Актуальность проекта:</w:t>
      </w:r>
    </w:p>
    <w:p w14:paraId="74998CF5" w14:textId="68552BEA" w:rsidR="00D16581" w:rsidRPr="00CA08DF" w:rsidRDefault="00D16581" w:rsidP="00CA08DF">
      <w:pPr>
        <w:pStyle w:val="a3"/>
        <w:shd w:val="clear" w:color="auto" w:fill="FFFFFF"/>
        <w:spacing w:before="0" w:beforeAutospacing="0" w:after="0" w:afterAutospacing="0" w:line="360" w:lineRule="auto"/>
        <w:rPr>
          <w:i/>
          <w:iCs/>
          <w:color w:val="111111"/>
          <w:sz w:val="28"/>
          <w:szCs w:val="28"/>
        </w:rPr>
      </w:pPr>
      <w:r w:rsidRPr="00CA08DF">
        <w:rPr>
          <w:color w:val="111111"/>
          <w:sz w:val="28"/>
          <w:szCs w:val="28"/>
        </w:rPr>
        <w:t>В современное время встает важный вопрос о формировании у детей патриотизма, привития им любви к своей Родине. Это невозможно без их знакомства с культурным наследием, создававшимся веками нашими предками.</w:t>
      </w:r>
    </w:p>
    <w:p w14:paraId="3ECBD6F8" w14:textId="3B869B00" w:rsidR="00D16581" w:rsidRPr="00CA08DF" w:rsidRDefault="00D16581" w:rsidP="00CA08DF">
      <w:pPr>
        <w:pStyle w:val="a3"/>
        <w:shd w:val="clear" w:color="auto" w:fill="FFFFFF"/>
        <w:spacing w:before="0" w:beforeAutospacing="0" w:after="0" w:afterAutospacing="0" w:line="360" w:lineRule="auto"/>
        <w:rPr>
          <w:color w:val="111111"/>
          <w:sz w:val="28"/>
          <w:szCs w:val="28"/>
        </w:rPr>
      </w:pPr>
      <w:r w:rsidRPr="00CA08DF">
        <w:rPr>
          <w:rStyle w:val="a4"/>
          <w:b w:val="0"/>
          <w:bCs w:val="0"/>
          <w:color w:val="111111"/>
          <w:sz w:val="28"/>
          <w:szCs w:val="28"/>
          <w:bdr w:val="none" w:sz="0" w:space="0" w:color="auto" w:frame="1"/>
        </w:rPr>
        <w:t>Хохломская</w:t>
      </w:r>
      <w:r w:rsidRPr="00CA08DF">
        <w:rPr>
          <w:color w:val="111111"/>
          <w:sz w:val="28"/>
          <w:szCs w:val="28"/>
        </w:rPr>
        <w:t xml:space="preserve"> роспись – одна из форм народного промысла, в которой прослеживаются русские традиции, зародившиеся много веков назад.</w:t>
      </w:r>
    </w:p>
    <w:p w14:paraId="2D02BBDD" w14:textId="56F8636E" w:rsidR="00D16581" w:rsidRPr="00CA08DF" w:rsidRDefault="00D16581" w:rsidP="00CA08DF">
      <w:pPr>
        <w:pStyle w:val="a3"/>
        <w:shd w:val="clear" w:color="auto" w:fill="FFFFFF"/>
        <w:spacing w:before="0" w:beforeAutospacing="0" w:after="0" w:afterAutospacing="0" w:line="360" w:lineRule="auto"/>
        <w:rPr>
          <w:b/>
          <w:bCs/>
          <w:color w:val="111111"/>
          <w:sz w:val="28"/>
          <w:szCs w:val="28"/>
        </w:rPr>
      </w:pPr>
      <w:r w:rsidRPr="00CA08DF">
        <w:rPr>
          <w:b/>
          <w:bCs/>
          <w:color w:val="111111"/>
          <w:sz w:val="28"/>
          <w:szCs w:val="28"/>
        </w:rPr>
        <w:t>Цел</w:t>
      </w:r>
      <w:r w:rsidR="00CA08DF" w:rsidRPr="00CA08DF">
        <w:rPr>
          <w:b/>
          <w:bCs/>
          <w:color w:val="111111"/>
          <w:sz w:val="28"/>
          <w:szCs w:val="28"/>
        </w:rPr>
        <w:t>ь проекта</w:t>
      </w:r>
      <w:r w:rsidR="0097202C" w:rsidRPr="00CA08DF">
        <w:rPr>
          <w:b/>
          <w:bCs/>
          <w:color w:val="111111"/>
          <w:sz w:val="28"/>
          <w:szCs w:val="28"/>
        </w:rPr>
        <w:t>:</w:t>
      </w:r>
    </w:p>
    <w:p w14:paraId="5CEDE9F8" w14:textId="27BE0FD0" w:rsidR="00D16581" w:rsidRPr="00CA08DF" w:rsidRDefault="00D16581" w:rsidP="00CA08DF">
      <w:pPr>
        <w:pStyle w:val="a3"/>
        <w:shd w:val="clear" w:color="auto" w:fill="FFFFFF"/>
        <w:spacing w:before="0" w:beforeAutospacing="0" w:after="0" w:afterAutospacing="0" w:line="360" w:lineRule="auto"/>
        <w:rPr>
          <w:color w:val="111111"/>
          <w:sz w:val="28"/>
          <w:szCs w:val="28"/>
        </w:rPr>
      </w:pPr>
      <w:r w:rsidRPr="00CA08DF">
        <w:rPr>
          <w:color w:val="111111"/>
          <w:sz w:val="28"/>
          <w:szCs w:val="28"/>
        </w:rPr>
        <w:t>Расширение представлений о культуре родной страны, народном</w:t>
      </w:r>
      <w:r w:rsidR="0097202C" w:rsidRPr="00CA08DF">
        <w:rPr>
          <w:color w:val="111111"/>
          <w:sz w:val="28"/>
          <w:szCs w:val="28"/>
        </w:rPr>
        <w:t xml:space="preserve"> </w:t>
      </w:r>
      <w:r w:rsidRPr="00CA08DF">
        <w:rPr>
          <w:rStyle w:val="a4"/>
          <w:b w:val="0"/>
          <w:bCs w:val="0"/>
          <w:color w:val="111111"/>
          <w:sz w:val="28"/>
          <w:szCs w:val="28"/>
          <w:bdr w:val="none" w:sz="0" w:space="0" w:color="auto" w:frame="1"/>
        </w:rPr>
        <w:t>хохломском промысле и росписи</w:t>
      </w:r>
      <w:r w:rsidRPr="00CA08DF">
        <w:rPr>
          <w:color w:val="111111"/>
          <w:sz w:val="28"/>
          <w:szCs w:val="28"/>
        </w:rPr>
        <w:t>, что в дальнейшем поможет вызвать интерес у детей и к другим народным промыслам, осознать красоту и ценность культуры родной страны.</w:t>
      </w:r>
      <w:r w:rsidR="00CA08DF">
        <w:rPr>
          <w:color w:val="111111"/>
          <w:sz w:val="28"/>
          <w:szCs w:val="28"/>
        </w:rPr>
        <w:t xml:space="preserve"> О</w:t>
      </w:r>
      <w:r w:rsidR="00CA08DF" w:rsidRPr="00CA08DF">
        <w:rPr>
          <w:color w:val="111111"/>
          <w:sz w:val="28"/>
          <w:szCs w:val="28"/>
        </w:rPr>
        <w:t>бновить предметно – развивающую среду в группе.</w:t>
      </w:r>
    </w:p>
    <w:p w14:paraId="2E35C362" w14:textId="604317E0" w:rsidR="00D16581" w:rsidRPr="00CA08DF" w:rsidRDefault="00D16581" w:rsidP="00CA08DF">
      <w:pPr>
        <w:pStyle w:val="a3"/>
        <w:shd w:val="clear" w:color="auto" w:fill="FFFFFF"/>
        <w:spacing w:before="0" w:beforeAutospacing="0" w:after="0" w:afterAutospacing="0" w:line="360" w:lineRule="auto"/>
        <w:rPr>
          <w:b/>
          <w:bCs/>
          <w:color w:val="111111"/>
          <w:sz w:val="28"/>
          <w:szCs w:val="28"/>
        </w:rPr>
      </w:pPr>
      <w:r w:rsidRPr="00CA08DF">
        <w:rPr>
          <w:b/>
          <w:bCs/>
          <w:color w:val="111111"/>
          <w:sz w:val="28"/>
          <w:szCs w:val="28"/>
        </w:rPr>
        <w:t>Задачи</w:t>
      </w:r>
      <w:r w:rsidR="00CA08DF" w:rsidRPr="00CA08DF">
        <w:rPr>
          <w:b/>
          <w:bCs/>
          <w:color w:val="111111"/>
          <w:sz w:val="28"/>
          <w:szCs w:val="28"/>
        </w:rPr>
        <w:t xml:space="preserve"> проекта:</w:t>
      </w:r>
    </w:p>
    <w:p w14:paraId="5F955CD8" w14:textId="6ECCEEBC" w:rsidR="00D16581" w:rsidRPr="00CA08DF" w:rsidRDefault="0097202C" w:rsidP="00CA08DF">
      <w:pPr>
        <w:pStyle w:val="a3"/>
        <w:shd w:val="clear" w:color="auto" w:fill="FFFFFF"/>
        <w:spacing w:before="0" w:beforeAutospacing="0" w:after="0" w:afterAutospacing="0" w:line="360" w:lineRule="auto"/>
        <w:rPr>
          <w:color w:val="111111"/>
          <w:sz w:val="28"/>
          <w:szCs w:val="28"/>
        </w:rPr>
      </w:pPr>
      <w:r w:rsidRPr="00CA08DF">
        <w:rPr>
          <w:color w:val="111111"/>
          <w:sz w:val="28"/>
          <w:szCs w:val="28"/>
        </w:rPr>
        <w:t>-п</w:t>
      </w:r>
      <w:r w:rsidR="00D16581" w:rsidRPr="00CA08DF">
        <w:rPr>
          <w:color w:val="111111"/>
          <w:sz w:val="28"/>
          <w:szCs w:val="28"/>
        </w:rPr>
        <w:t>ознакомить детей с предметами народного промысла и историей возникновения</w:t>
      </w:r>
      <w:r w:rsidRPr="00CA08DF">
        <w:rPr>
          <w:color w:val="111111"/>
          <w:sz w:val="28"/>
          <w:szCs w:val="28"/>
        </w:rPr>
        <w:t xml:space="preserve"> </w:t>
      </w:r>
      <w:r w:rsidR="00D16581" w:rsidRPr="00CA08DF">
        <w:rPr>
          <w:rStyle w:val="a4"/>
          <w:b w:val="0"/>
          <w:bCs w:val="0"/>
          <w:color w:val="111111"/>
          <w:sz w:val="28"/>
          <w:szCs w:val="28"/>
          <w:bdr w:val="none" w:sz="0" w:space="0" w:color="auto" w:frame="1"/>
        </w:rPr>
        <w:t>хохломской росписи</w:t>
      </w:r>
      <w:r w:rsidR="00D16581" w:rsidRPr="00CA08DF">
        <w:rPr>
          <w:color w:val="111111"/>
          <w:sz w:val="28"/>
          <w:szCs w:val="28"/>
        </w:rPr>
        <w:t>, вызвать интерес к изучению истории России;</w:t>
      </w:r>
    </w:p>
    <w:p w14:paraId="0017A6EF" w14:textId="0B9F8E17" w:rsidR="00D16581" w:rsidRPr="00CA08DF" w:rsidRDefault="0097202C" w:rsidP="00CA08DF">
      <w:pPr>
        <w:pStyle w:val="a3"/>
        <w:shd w:val="clear" w:color="auto" w:fill="FFFFFF"/>
        <w:spacing w:before="0" w:beforeAutospacing="0" w:after="0" w:afterAutospacing="0" w:line="360" w:lineRule="auto"/>
        <w:rPr>
          <w:color w:val="111111"/>
          <w:sz w:val="28"/>
          <w:szCs w:val="28"/>
        </w:rPr>
      </w:pPr>
      <w:r w:rsidRPr="00CA08DF">
        <w:rPr>
          <w:color w:val="111111"/>
          <w:sz w:val="28"/>
          <w:szCs w:val="28"/>
        </w:rPr>
        <w:t>-</w:t>
      </w:r>
      <w:r w:rsidR="00D16581" w:rsidRPr="00CA08DF">
        <w:rPr>
          <w:color w:val="111111"/>
          <w:sz w:val="28"/>
          <w:szCs w:val="28"/>
        </w:rPr>
        <w:t>вырабатывать умение рассматривать</w:t>
      </w:r>
      <w:r w:rsidRPr="00CA08DF">
        <w:rPr>
          <w:color w:val="111111"/>
          <w:sz w:val="28"/>
          <w:szCs w:val="28"/>
        </w:rPr>
        <w:t xml:space="preserve"> </w:t>
      </w:r>
      <w:r w:rsidR="00D16581" w:rsidRPr="00CA08DF">
        <w:rPr>
          <w:rStyle w:val="a4"/>
          <w:b w:val="0"/>
          <w:bCs w:val="0"/>
          <w:color w:val="111111"/>
          <w:sz w:val="28"/>
          <w:szCs w:val="28"/>
          <w:bdr w:val="none" w:sz="0" w:space="0" w:color="auto" w:frame="1"/>
        </w:rPr>
        <w:t>хохломские изделия</w:t>
      </w:r>
      <w:r w:rsidR="00D16581" w:rsidRPr="00CA08DF">
        <w:rPr>
          <w:color w:val="111111"/>
          <w:sz w:val="28"/>
          <w:szCs w:val="28"/>
        </w:rPr>
        <w:t>;</w:t>
      </w:r>
    </w:p>
    <w:p w14:paraId="266BD7D9" w14:textId="50AFF4F2" w:rsidR="00D16581" w:rsidRPr="00CA08DF" w:rsidRDefault="00FA3DB4" w:rsidP="00CA08DF">
      <w:pPr>
        <w:pStyle w:val="a3"/>
        <w:shd w:val="clear" w:color="auto" w:fill="FFFFFF"/>
        <w:spacing w:before="0" w:beforeAutospacing="0" w:after="0" w:afterAutospacing="0" w:line="360" w:lineRule="auto"/>
        <w:rPr>
          <w:color w:val="111111"/>
          <w:sz w:val="28"/>
          <w:szCs w:val="28"/>
        </w:rPr>
      </w:pPr>
      <w:r w:rsidRPr="00CA08DF">
        <w:rPr>
          <w:color w:val="111111"/>
          <w:sz w:val="28"/>
          <w:szCs w:val="28"/>
        </w:rPr>
        <w:t>-</w:t>
      </w:r>
      <w:r w:rsidR="00D16581" w:rsidRPr="00CA08DF">
        <w:rPr>
          <w:color w:val="111111"/>
          <w:sz w:val="28"/>
          <w:szCs w:val="28"/>
        </w:rPr>
        <w:t>развивать память, мышление, умение выделять и называть простые элементы</w:t>
      </w:r>
      <w:r w:rsidRPr="00CA08DF">
        <w:rPr>
          <w:color w:val="111111"/>
          <w:sz w:val="28"/>
          <w:szCs w:val="28"/>
        </w:rPr>
        <w:t xml:space="preserve"> </w:t>
      </w:r>
      <w:r w:rsidR="00D16581" w:rsidRPr="00CA08DF">
        <w:rPr>
          <w:rStyle w:val="a4"/>
          <w:b w:val="0"/>
          <w:bCs w:val="0"/>
          <w:color w:val="111111"/>
          <w:sz w:val="28"/>
          <w:szCs w:val="28"/>
          <w:bdr w:val="none" w:sz="0" w:space="0" w:color="auto" w:frame="1"/>
        </w:rPr>
        <w:t>хохломской росписи</w:t>
      </w:r>
      <w:r w:rsidR="00D16581" w:rsidRPr="00CA08DF">
        <w:rPr>
          <w:color w:val="111111"/>
          <w:sz w:val="28"/>
          <w:szCs w:val="28"/>
        </w:rPr>
        <w:t>: ягоды, завитки, травка, листики</w:t>
      </w:r>
      <w:r w:rsidRPr="00CA08DF">
        <w:rPr>
          <w:color w:val="111111"/>
          <w:sz w:val="28"/>
          <w:szCs w:val="28"/>
        </w:rPr>
        <w:t>.</w:t>
      </w:r>
    </w:p>
    <w:p w14:paraId="638D2DE0" w14:textId="71C8E3E2" w:rsidR="00D16581" w:rsidRPr="00CA08DF" w:rsidRDefault="00FA3DB4" w:rsidP="00CA08DF">
      <w:pPr>
        <w:pStyle w:val="a3"/>
        <w:shd w:val="clear" w:color="auto" w:fill="FFFFFF"/>
        <w:spacing w:before="0" w:beforeAutospacing="0" w:after="0" w:afterAutospacing="0" w:line="360" w:lineRule="auto"/>
        <w:rPr>
          <w:color w:val="111111"/>
          <w:sz w:val="28"/>
          <w:szCs w:val="28"/>
        </w:rPr>
      </w:pPr>
      <w:r w:rsidRPr="00CA08DF">
        <w:rPr>
          <w:color w:val="111111"/>
          <w:sz w:val="28"/>
          <w:szCs w:val="28"/>
        </w:rPr>
        <w:t>-</w:t>
      </w:r>
      <w:r w:rsidR="00D16581" w:rsidRPr="00CA08DF">
        <w:rPr>
          <w:color w:val="111111"/>
          <w:sz w:val="28"/>
          <w:szCs w:val="28"/>
          <w:bdr w:val="none" w:sz="0" w:space="0" w:color="auto" w:frame="1"/>
        </w:rPr>
        <w:t>способствовать развитию творческих способностей у детей</w:t>
      </w:r>
      <w:r w:rsidR="00D16581" w:rsidRPr="00CA08DF">
        <w:rPr>
          <w:color w:val="111111"/>
          <w:sz w:val="28"/>
          <w:szCs w:val="28"/>
        </w:rPr>
        <w:t>: самостоятельно выбирать основной фон и в соответствии с ним – колорит росписи, развивать чувство цвета, творчество, фантазию,</w:t>
      </w:r>
      <w:r w:rsidR="000D682A">
        <w:rPr>
          <w:color w:val="111111"/>
          <w:sz w:val="28"/>
          <w:szCs w:val="28"/>
        </w:rPr>
        <w:t xml:space="preserve"> </w:t>
      </w:r>
      <w:r w:rsidR="00D16581" w:rsidRPr="00CA08DF">
        <w:rPr>
          <w:color w:val="111111"/>
          <w:sz w:val="28"/>
          <w:szCs w:val="28"/>
        </w:rPr>
        <w:t>умение создавать узоры по собственному замыслу</w:t>
      </w:r>
      <w:r w:rsidRPr="00CA08DF">
        <w:rPr>
          <w:color w:val="111111"/>
          <w:sz w:val="28"/>
          <w:szCs w:val="28"/>
        </w:rPr>
        <w:t xml:space="preserve"> </w:t>
      </w:r>
      <w:r w:rsidR="00D16581" w:rsidRPr="00CA08DF">
        <w:rPr>
          <w:i/>
          <w:iCs/>
          <w:color w:val="111111"/>
          <w:sz w:val="28"/>
          <w:szCs w:val="28"/>
          <w:bdr w:val="none" w:sz="0" w:space="0" w:color="auto" w:frame="1"/>
        </w:rPr>
        <w:t>«под</w:t>
      </w:r>
      <w:r w:rsidRPr="00CA08DF">
        <w:rPr>
          <w:i/>
          <w:iCs/>
          <w:color w:val="111111"/>
          <w:sz w:val="28"/>
          <w:szCs w:val="28"/>
          <w:bdr w:val="none" w:sz="0" w:space="0" w:color="auto" w:frame="1"/>
        </w:rPr>
        <w:t xml:space="preserve"> </w:t>
      </w:r>
      <w:r w:rsidR="00D16581" w:rsidRPr="00CA08DF">
        <w:rPr>
          <w:rStyle w:val="a4"/>
          <w:b w:val="0"/>
          <w:bCs w:val="0"/>
          <w:i/>
          <w:iCs/>
          <w:color w:val="111111"/>
          <w:sz w:val="28"/>
          <w:szCs w:val="28"/>
          <w:bdr w:val="none" w:sz="0" w:space="0" w:color="auto" w:frame="1"/>
        </w:rPr>
        <w:t>хохлому</w:t>
      </w:r>
      <w:r w:rsidR="00D16581" w:rsidRPr="00CA08DF">
        <w:rPr>
          <w:i/>
          <w:iCs/>
          <w:color w:val="111111"/>
          <w:sz w:val="28"/>
          <w:szCs w:val="28"/>
          <w:bdr w:val="none" w:sz="0" w:space="0" w:color="auto" w:frame="1"/>
        </w:rPr>
        <w:t>»</w:t>
      </w:r>
      <w:r w:rsidR="00D16581" w:rsidRPr="00CA08DF">
        <w:rPr>
          <w:color w:val="111111"/>
          <w:sz w:val="28"/>
          <w:szCs w:val="28"/>
        </w:rPr>
        <w:t>, используя разнообразную работу кистью в изображении знакомых элементов;</w:t>
      </w:r>
    </w:p>
    <w:p w14:paraId="3A25D692" w14:textId="7A59828C" w:rsidR="00D16581" w:rsidRDefault="00FA3DB4" w:rsidP="00CA08DF">
      <w:pPr>
        <w:pStyle w:val="a3"/>
        <w:shd w:val="clear" w:color="auto" w:fill="FFFFFF"/>
        <w:spacing w:before="0" w:beforeAutospacing="0" w:after="0" w:afterAutospacing="0" w:line="360" w:lineRule="auto"/>
        <w:rPr>
          <w:color w:val="111111"/>
          <w:sz w:val="28"/>
          <w:szCs w:val="28"/>
        </w:rPr>
      </w:pPr>
      <w:r w:rsidRPr="00CA08DF">
        <w:rPr>
          <w:color w:val="111111"/>
          <w:sz w:val="28"/>
          <w:szCs w:val="28"/>
        </w:rPr>
        <w:lastRenderedPageBreak/>
        <w:t>-</w:t>
      </w:r>
      <w:r w:rsidR="00D16581" w:rsidRPr="00CA08DF">
        <w:rPr>
          <w:color w:val="111111"/>
          <w:sz w:val="28"/>
          <w:szCs w:val="28"/>
        </w:rPr>
        <w:t>формировать интерес и любовь к народным традициям, показывая народное декоративно-прикладное искусство старых мастеров и современных авторов нераздельно от народной музыки и устного народного творчества</w:t>
      </w:r>
      <w:r w:rsidR="00987E90">
        <w:rPr>
          <w:color w:val="111111"/>
          <w:sz w:val="28"/>
          <w:szCs w:val="28"/>
        </w:rPr>
        <w:t>;</w:t>
      </w:r>
    </w:p>
    <w:p w14:paraId="3495D903" w14:textId="56F232E3" w:rsidR="000D682A" w:rsidRDefault="000D682A" w:rsidP="00CA08DF">
      <w:pPr>
        <w:pStyle w:val="a3"/>
        <w:shd w:val="clear" w:color="auto" w:fill="FFFFFF"/>
        <w:spacing w:before="0" w:beforeAutospacing="0" w:after="0" w:afterAutospacing="0" w:line="360" w:lineRule="auto"/>
        <w:rPr>
          <w:color w:val="111111"/>
          <w:sz w:val="28"/>
          <w:szCs w:val="28"/>
        </w:rPr>
      </w:pPr>
      <w:r>
        <w:rPr>
          <w:color w:val="111111"/>
          <w:sz w:val="28"/>
          <w:szCs w:val="28"/>
        </w:rPr>
        <w:t>-добавить новые атрибуты в группу (посуда, стол «хохлома»)</w:t>
      </w:r>
      <w:r w:rsidR="00987E90">
        <w:rPr>
          <w:color w:val="111111"/>
          <w:sz w:val="28"/>
          <w:szCs w:val="28"/>
        </w:rPr>
        <w:t>;</w:t>
      </w:r>
    </w:p>
    <w:p w14:paraId="335EAEFA" w14:textId="20FF7E5A" w:rsidR="005719B2" w:rsidRDefault="000D682A" w:rsidP="00CA08DF">
      <w:pPr>
        <w:pStyle w:val="a3"/>
        <w:shd w:val="clear" w:color="auto" w:fill="FFFFFF"/>
        <w:spacing w:before="0" w:beforeAutospacing="0" w:after="0" w:afterAutospacing="0" w:line="360" w:lineRule="auto"/>
        <w:rPr>
          <w:color w:val="111111"/>
          <w:sz w:val="28"/>
          <w:szCs w:val="28"/>
        </w:rPr>
      </w:pPr>
      <w:r>
        <w:rPr>
          <w:color w:val="111111"/>
          <w:sz w:val="28"/>
          <w:szCs w:val="28"/>
        </w:rPr>
        <w:t>-создать групповой альбом «хохломская роспись»</w:t>
      </w:r>
    </w:p>
    <w:p w14:paraId="12F1730E" w14:textId="77777777" w:rsidR="005719B2" w:rsidRPr="00CA08DF" w:rsidRDefault="005719B2" w:rsidP="005719B2">
      <w:pPr>
        <w:pStyle w:val="a3"/>
        <w:shd w:val="clear" w:color="auto" w:fill="FFFFFF"/>
        <w:spacing w:before="0" w:beforeAutospacing="0" w:after="0" w:afterAutospacing="0" w:line="360" w:lineRule="auto"/>
        <w:rPr>
          <w:b/>
          <w:bCs/>
          <w:color w:val="111111"/>
          <w:sz w:val="28"/>
          <w:szCs w:val="28"/>
        </w:rPr>
      </w:pPr>
      <w:r w:rsidRPr="00CA08DF">
        <w:rPr>
          <w:b/>
          <w:bCs/>
          <w:color w:val="111111"/>
          <w:sz w:val="28"/>
          <w:szCs w:val="28"/>
        </w:rPr>
        <w:t>Проблема проекта:</w:t>
      </w:r>
    </w:p>
    <w:p w14:paraId="7E260096" w14:textId="049EF640" w:rsidR="005719B2" w:rsidRDefault="005719B2" w:rsidP="00CA08DF">
      <w:pPr>
        <w:pStyle w:val="a3"/>
        <w:shd w:val="clear" w:color="auto" w:fill="FFFFFF"/>
        <w:spacing w:before="0" w:beforeAutospacing="0" w:after="0" w:afterAutospacing="0" w:line="360" w:lineRule="auto"/>
        <w:rPr>
          <w:color w:val="111111"/>
          <w:sz w:val="28"/>
          <w:szCs w:val="28"/>
        </w:rPr>
      </w:pPr>
      <w:r w:rsidRPr="00CA08DF">
        <w:rPr>
          <w:color w:val="111111"/>
          <w:sz w:val="28"/>
          <w:szCs w:val="28"/>
        </w:rPr>
        <w:t xml:space="preserve">С каждым годом становится все меньше людей, особенно в больших городах, знающих или интересующихся культурой своей страны, народными промыслами. А, значит, некому передать свой опыт, знания подрастающему поколению. Это и привело к решению о создании </w:t>
      </w:r>
      <w:r w:rsidRPr="00CA08DF">
        <w:rPr>
          <w:rStyle w:val="a4"/>
          <w:b w:val="0"/>
          <w:bCs w:val="0"/>
          <w:color w:val="111111"/>
          <w:sz w:val="28"/>
          <w:szCs w:val="28"/>
          <w:bdr w:val="none" w:sz="0" w:space="0" w:color="auto" w:frame="1"/>
        </w:rPr>
        <w:t xml:space="preserve">мини-музея </w:t>
      </w:r>
      <w:r w:rsidRPr="00CA08DF">
        <w:rPr>
          <w:i/>
          <w:iCs/>
          <w:color w:val="111111"/>
          <w:sz w:val="28"/>
          <w:szCs w:val="28"/>
          <w:bdr w:val="none" w:sz="0" w:space="0" w:color="auto" w:frame="1"/>
        </w:rPr>
        <w:t>«</w:t>
      </w:r>
      <w:r w:rsidRPr="00CA08DF">
        <w:rPr>
          <w:rStyle w:val="a4"/>
          <w:b w:val="0"/>
          <w:bCs w:val="0"/>
          <w:i/>
          <w:iCs/>
          <w:color w:val="111111"/>
          <w:sz w:val="28"/>
          <w:szCs w:val="28"/>
          <w:bdr w:val="none" w:sz="0" w:space="0" w:color="auto" w:frame="1"/>
        </w:rPr>
        <w:t>Золотая хохлома</w:t>
      </w:r>
      <w:r w:rsidRPr="00CA08DF">
        <w:rPr>
          <w:i/>
          <w:iCs/>
          <w:color w:val="111111"/>
          <w:sz w:val="28"/>
          <w:szCs w:val="28"/>
          <w:bdr w:val="none" w:sz="0" w:space="0" w:color="auto" w:frame="1"/>
        </w:rPr>
        <w:t>»</w:t>
      </w:r>
      <w:r w:rsidRPr="00CA08DF">
        <w:rPr>
          <w:color w:val="111111"/>
          <w:sz w:val="28"/>
          <w:szCs w:val="28"/>
        </w:rPr>
        <w:t xml:space="preserve"> в группе.</w:t>
      </w:r>
    </w:p>
    <w:p w14:paraId="4E90E320" w14:textId="600FB39D" w:rsidR="005719B2" w:rsidRPr="00987E90" w:rsidRDefault="005719B2" w:rsidP="00987E90">
      <w:pPr>
        <w:shd w:val="clear" w:color="auto" w:fill="FFFFFF"/>
        <w:spacing w:after="0" w:line="360" w:lineRule="auto"/>
        <w:rPr>
          <w:rFonts w:ascii="Times New Roman" w:eastAsia="Times New Roman" w:hAnsi="Times New Roman" w:cs="Times New Roman"/>
          <w:color w:val="303F50"/>
          <w:sz w:val="28"/>
          <w:szCs w:val="28"/>
          <w:lang w:eastAsia="ru-RU"/>
        </w:rPr>
      </w:pPr>
      <w:r w:rsidRPr="00987E90">
        <w:rPr>
          <w:rFonts w:ascii="Times New Roman" w:eastAsia="Times New Roman" w:hAnsi="Times New Roman" w:cs="Times New Roman"/>
          <w:b/>
          <w:bCs/>
          <w:sz w:val="28"/>
          <w:szCs w:val="28"/>
          <w:lang w:eastAsia="ru-RU"/>
        </w:rPr>
        <w:t>Ожидаемые результаты:</w:t>
      </w:r>
      <w:r w:rsidR="000D682A" w:rsidRPr="00987E90">
        <w:rPr>
          <w:rFonts w:ascii="Times New Roman" w:eastAsia="Times New Roman" w:hAnsi="Times New Roman" w:cs="Times New Roman"/>
          <w:b/>
          <w:bCs/>
          <w:i/>
          <w:iCs/>
          <w:sz w:val="28"/>
          <w:szCs w:val="28"/>
          <w:lang w:eastAsia="ru-RU"/>
        </w:rPr>
        <w:t xml:space="preserve"> </w:t>
      </w:r>
      <w:r w:rsidRPr="00987E90">
        <w:rPr>
          <w:rFonts w:ascii="Times New Roman" w:eastAsia="Times New Roman" w:hAnsi="Times New Roman" w:cs="Times New Roman"/>
          <w:color w:val="303F50"/>
          <w:sz w:val="28"/>
          <w:szCs w:val="28"/>
          <w:lang w:eastAsia="ru-RU"/>
        </w:rPr>
        <w:t>от результатов проекта ожидаю, что дети:</w:t>
      </w:r>
    </w:p>
    <w:p w14:paraId="27661DE4" w14:textId="77777777" w:rsidR="005719B2" w:rsidRPr="00987E90" w:rsidRDefault="005719B2" w:rsidP="00987E90">
      <w:pPr>
        <w:shd w:val="clear" w:color="auto" w:fill="FFFFFF"/>
        <w:spacing w:after="0" w:line="360" w:lineRule="auto"/>
        <w:rPr>
          <w:rFonts w:ascii="Times New Roman" w:eastAsia="Times New Roman" w:hAnsi="Times New Roman" w:cs="Times New Roman"/>
          <w:color w:val="303F50"/>
          <w:sz w:val="28"/>
          <w:szCs w:val="28"/>
          <w:lang w:eastAsia="ru-RU"/>
        </w:rPr>
      </w:pPr>
      <w:r w:rsidRPr="00987E90">
        <w:rPr>
          <w:rFonts w:ascii="Times New Roman" w:eastAsia="Times New Roman" w:hAnsi="Times New Roman" w:cs="Times New Roman"/>
          <w:color w:val="303F50"/>
          <w:sz w:val="28"/>
          <w:szCs w:val="28"/>
          <w:lang w:eastAsia="ru-RU"/>
        </w:rPr>
        <w:t>1. Познакомятся с историей хохломской росписи.</w:t>
      </w:r>
    </w:p>
    <w:p w14:paraId="13957073" w14:textId="7EA21504" w:rsidR="005719B2" w:rsidRPr="00987E90" w:rsidRDefault="005719B2" w:rsidP="00987E90">
      <w:pPr>
        <w:shd w:val="clear" w:color="auto" w:fill="FFFFFF"/>
        <w:spacing w:after="0" w:line="360" w:lineRule="auto"/>
        <w:rPr>
          <w:rFonts w:ascii="Times New Roman" w:eastAsia="Times New Roman" w:hAnsi="Times New Roman" w:cs="Times New Roman"/>
          <w:color w:val="303F50"/>
          <w:sz w:val="28"/>
          <w:szCs w:val="28"/>
          <w:lang w:eastAsia="ru-RU"/>
        </w:rPr>
      </w:pPr>
      <w:r w:rsidRPr="00987E90">
        <w:rPr>
          <w:rFonts w:ascii="Times New Roman" w:eastAsia="Times New Roman" w:hAnsi="Times New Roman" w:cs="Times New Roman"/>
          <w:color w:val="303F50"/>
          <w:sz w:val="28"/>
          <w:szCs w:val="28"/>
          <w:lang w:eastAsia="ru-RU"/>
        </w:rPr>
        <w:t>2. Научатся рассматривать и узнавать хохломскую посуду.</w:t>
      </w:r>
    </w:p>
    <w:p w14:paraId="67079D3A" w14:textId="2B0D2A53" w:rsidR="005719B2" w:rsidRPr="00987E90" w:rsidRDefault="005719B2" w:rsidP="00987E90">
      <w:pPr>
        <w:shd w:val="clear" w:color="auto" w:fill="FFFFFF"/>
        <w:spacing w:after="0" w:line="360" w:lineRule="auto"/>
        <w:rPr>
          <w:rFonts w:ascii="Times New Roman" w:eastAsia="Times New Roman" w:hAnsi="Times New Roman" w:cs="Times New Roman"/>
          <w:color w:val="303F50"/>
          <w:sz w:val="28"/>
          <w:szCs w:val="28"/>
          <w:lang w:eastAsia="ru-RU"/>
        </w:rPr>
      </w:pPr>
      <w:r w:rsidRPr="00987E90">
        <w:rPr>
          <w:rFonts w:ascii="Times New Roman" w:eastAsia="Times New Roman" w:hAnsi="Times New Roman" w:cs="Times New Roman"/>
          <w:color w:val="303F50"/>
          <w:sz w:val="28"/>
          <w:szCs w:val="28"/>
          <w:lang w:eastAsia="ru-RU"/>
        </w:rPr>
        <w:t>3. Сформируется умение рисовать простейшие элементы хохломской росписи.</w:t>
      </w:r>
    </w:p>
    <w:p w14:paraId="2A27B5C7" w14:textId="331D6CF9" w:rsidR="005719B2" w:rsidRPr="00987E90" w:rsidRDefault="005719B2" w:rsidP="00987E90">
      <w:pPr>
        <w:shd w:val="clear" w:color="auto" w:fill="FFFFFF"/>
        <w:spacing w:after="0" w:line="360" w:lineRule="auto"/>
        <w:rPr>
          <w:rFonts w:ascii="Times New Roman" w:eastAsia="Times New Roman" w:hAnsi="Times New Roman" w:cs="Times New Roman"/>
          <w:color w:val="303F50"/>
          <w:sz w:val="28"/>
          <w:szCs w:val="28"/>
          <w:lang w:eastAsia="ru-RU"/>
        </w:rPr>
      </w:pPr>
      <w:r w:rsidRPr="00987E90">
        <w:rPr>
          <w:rFonts w:ascii="Times New Roman" w:eastAsia="Times New Roman" w:hAnsi="Times New Roman" w:cs="Times New Roman"/>
          <w:color w:val="303F50"/>
          <w:sz w:val="28"/>
          <w:szCs w:val="28"/>
          <w:lang w:eastAsia="ru-RU"/>
        </w:rPr>
        <w:t>4. У детей будет совершенствоваться умение создавать узоры по собственному замыслу, используя разнообразные работы кистью в изображении знакомых элементов.</w:t>
      </w:r>
    </w:p>
    <w:p w14:paraId="507568DC" w14:textId="0AEA567D" w:rsidR="005719B2" w:rsidRPr="00987E90" w:rsidRDefault="005719B2" w:rsidP="00987E90">
      <w:pPr>
        <w:shd w:val="clear" w:color="auto" w:fill="FFFFFF"/>
        <w:spacing w:after="0" w:line="360" w:lineRule="auto"/>
        <w:rPr>
          <w:rFonts w:ascii="Times New Roman" w:eastAsia="Times New Roman" w:hAnsi="Times New Roman" w:cs="Times New Roman"/>
          <w:color w:val="303F50"/>
          <w:sz w:val="28"/>
          <w:szCs w:val="28"/>
          <w:lang w:eastAsia="ru-RU"/>
        </w:rPr>
      </w:pPr>
      <w:r w:rsidRPr="00987E90">
        <w:rPr>
          <w:rFonts w:ascii="Times New Roman" w:eastAsia="Times New Roman" w:hAnsi="Times New Roman" w:cs="Times New Roman"/>
          <w:color w:val="303F50"/>
          <w:sz w:val="28"/>
          <w:szCs w:val="28"/>
          <w:lang w:eastAsia="ru-RU"/>
        </w:rPr>
        <w:t>5. У детей привьется уважение и любовь к искусству народных мастеров.</w:t>
      </w:r>
    </w:p>
    <w:p w14:paraId="507A8DFF" w14:textId="4DA24CB4" w:rsidR="005719B2" w:rsidRPr="00987E90" w:rsidRDefault="00987E90" w:rsidP="00987E90">
      <w:pPr>
        <w:pStyle w:val="a3"/>
        <w:shd w:val="clear" w:color="auto" w:fill="FFFFFF"/>
        <w:spacing w:before="0" w:beforeAutospacing="0" w:after="0" w:afterAutospacing="0" w:line="360" w:lineRule="auto"/>
        <w:rPr>
          <w:color w:val="111111"/>
          <w:sz w:val="28"/>
          <w:szCs w:val="28"/>
        </w:rPr>
      </w:pPr>
      <w:r w:rsidRPr="00987E90">
        <w:rPr>
          <w:color w:val="111111"/>
          <w:sz w:val="28"/>
          <w:szCs w:val="28"/>
        </w:rPr>
        <w:t>6. В группе будет функционировать новый творческий уголок</w:t>
      </w:r>
      <w:r>
        <w:rPr>
          <w:color w:val="111111"/>
          <w:sz w:val="28"/>
          <w:szCs w:val="28"/>
        </w:rPr>
        <w:t>.</w:t>
      </w:r>
    </w:p>
    <w:p w14:paraId="495AF2E4" w14:textId="77777777" w:rsidR="005719B2" w:rsidRDefault="005719B2" w:rsidP="00F971B2">
      <w:pPr>
        <w:pStyle w:val="a6"/>
        <w:spacing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Формы реализации проекта:</w:t>
      </w:r>
    </w:p>
    <w:p w14:paraId="4124E4ED" w14:textId="77777777" w:rsidR="005719B2" w:rsidRDefault="005719B2" w:rsidP="00F971B2">
      <w:pPr>
        <w:pStyle w:val="a6"/>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Непосредственно образовательная деятельность</w:t>
      </w:r>
    </w:p>
    <w:p w14:paraId="3F6F389B" w14:textId="77777777" w:rsidR="005719B2" w:rsidRDefault="005719B2" w:rsidP="00F971B2">
      <w:pPr>
        <w:pStyle w:val="a6"/>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Игры</w:t>
      </w:r>
    </w:p>
    <w:p w14:paraId="28DB6A5A" w14:textId="77777777" w:rsidR="005719B2" w:rsidRDefault="005719B2" w:rsidP="00F971B2">
      <w:pPr>
        <w:pStyle w:val="a6"/>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Беседы</w:t>
      </w:r>
    </w:p>
    <w:p w14:paraId="048BC296" w14:textId="77777777" w:rsidR="005719B2" w:rsidRDefault="005719B2" w:rsidP="00F971B2">
      <w:pPr>
        <w:pStyle w:val="a6"/>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Консультации родителям.</w:t>
      </w:r>
    </w:p>
    <w:p w14:paraId="706307B6" w14:textId="52AA64F5" w:rsidR="005719B2" w:rsidRDefault="005719B2" w:rsidP="00F971B2">
      <w:pPr>
        <w:pStyle w:val="a3"/>
        <w:shd w:val="clear" w:color="auto" w:fill="FFFFFF"/>
        <w:spacing w:before="0" w:beforeAutospacing="0" w:after="0" w:afterAutospacing="0"/>
        <w:rPr>
          <w:color w:val="111111"/>
          <w:sz w:val="28"/>
          <w:szCs w:val="28"/>
        </w:rPr>
      </w:pPr>
    </w:p>
    <w:p w14:paraId="6DEFE537" w14:textId="2739637F" w:rsidR="00F971B2" w:rsidRDefault="00F971B2" w:rsidP="00F971B2">
      <w:pPr>
        <w:pStyle w:val="a3"/>
        <w:shd w:val="clear" w:color="auto" w:fill="FFFFFF"/>
        <w:spacing w:before="0" w:beforeAutospacing="0" w:after="0" w:afterAutospacing="0"/>
        <w:rPr>
          <w:color w:val="111111"/>
          <w:sz w:val="28"/>
          <w:szCs w:val="28"/>
        </w:rPr>
      </w:pPr>
    </w:p>
    <w:p w14:paraId="5FAAC3FF" w14:textId="352DE4B4" w:rsidR="00F971B2" w:rsidRDefault="00F971B2" w:rsidP="00F971B2">
      <w:pPr>
        <w:pStyle w:val="a3"/>
        <w:shd w:val="clear" w:color="auto" w:fill="FFFFFF"/>
        <w:spacing w:before="0" w:beforeAutospacing="0" w:after="0" w:afterAutospacing="0"/>
        <w:rPr>
          <w:color w:val="111111"/>
          <w:sz w:val="28"/>
          <w:szCs w:val="28"/>
        </w:rPr>
      </w:pPr>
    </w:p>
    <w:p w14:paraId="3CABA9C7" w14:textId="77777777" w:rsidR="00F971B2" w:rsidRPr="00F971B2" w:rsidRDefault="00F971B2" w:rsidP="00F971B2">
      <w:pPr>
        <w:pStyle w:val="a3"/>
        <w:shd w:val="clear" w:color="auto" w:fill="FFFFFF"/>
        <w:spacing w:before="0" w:beforeAutospacing="0" w:after="0" w:afterAutospacing="0"/>
        <w:rPr>
          <w:color w:val="111111"/>
          <w:sz w:val="28"/>
          <w:szCs w:val="28"/>
        </w:rPr>
      </w:pPr>
    </w:p>
    <w:tbl>
      <w:tblPr>
        <w:tblW w:w="9640" w:type="dxa"/>
        <w:tblInd w:w="-292" w:type="dxa"/>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851"/>
        <w:gridCol w:w="2772"/>
        <w:gridCol w:w="6017"/>
      </w:tblGrid>
      <w:tr w:rsidR="00ED0E23" w:rsidRPr="00F971B2" w14:paraId="1589AB18" w14:textId="77777777" w:rsidTr="00ED0E23">
        <w:tc>
          <w:tcPr>
            <w:tcW w:w="85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1622A919" w14:textId="77777777" w:rsidR="00ED0E23" w:rsidRPr="00F971B2" w:rsidRDefault="00ED0E23" w:rsidP="00F971B2">
            <w:pPr>
              <w:spacing w:after="0" w:line="240" w:lineRule="auto"/>
              <w:jc w:val="center"/>
              <w:rPr>
                <w:rFonts w:ascii="Times New Roman" w:eastAsia="Times New Roman" w:hAnsi="Times New Roman" w:cs="Times New Roman"/>
                <w:color w:val="303F50"/>
                <w:sz w:val="28"/>
                <w:szCs w:val="28"/>
                <w:lang w:eastAsia="ru-RU"/>
              </w:rPr>
            </w:pPr>
            <w:r w:rsidRPr="00F971B2">
              <w:rPr>
                <w:rFonts w:ascii="Times New Roman" w:eastAsia="Times New Roman" w:hAnsi="Times New Roman" w:cs="Times New Roman"/>
                <w:color w:val="303F50"/>
                <w:sz w:val="28"/>
                <w:szCs w:val="28"/>
                <w:lang w:eastAsia="ru-RU"/>
              </w:rPr>
              <w:lastRenderedPageBreak/>
              <w:t>№</w:t>
            </w:r>
          </w:p>
        </w:tc>
        <w:tc>
          <w:tcPr>
            <w:tcW w:w="277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62EA5421" w14:textId="77777777" w:rsidR="00ED0E23" w:rsidRDefault="00ED0E23" w:rsidP="00F971B2">
            <w:pPr>
              <w:spacing w:after="0" w:line="240" w:lineRule="auto"/>
              <w:rPr>
                <w:rFonts w:ascii="Times New Roman" w:eastAsia="Times New Roman" w:hAnsi="Times New Roman" w:cs="Times New Roman"/>
                <w:color w:val="303F50"/>
                <w:sz w:val="28"/>
                <w:szCs w:val="28"/>
                <w:lang w:eastAsia="ru-RU"/>
              </w:rPr>
            </w:pPr>
            <w:r w:rsidRPr="00F971B2">
              <w:rPr>
                <w:rFonts w:ascii="Times New Roman" w:eastAsia="Times New Roman" w:hAnsi="Times New Roman" w:cs="Times New Roman"/>
                <w:color w:val="303F50"/>
                <w:sz w:val="28"/>
                <w:szCs w:val="28"/>
                <w:lang w:eastAsia="ru-RU"/>
              </w:rPr>
              <w:t>Образовательная область</w:t>
            </w:r>
          </w:p>
          <w:p w14:paraId="4ABDD828" w14:textId="27A0E7D3" w:rsidR="00F971B2" w:rsidRPr="00F971B2" w:rsidRDefault="00F971B2" w:rsidP="00F971B2">
            <w:pPr>
              <w:spacing w:after="0" w:line="240" w:lineRule="auto"/>
              <w:rPr>
                <w:rFonts w:ascii="Times New Roman" w:eastAsia="Times New Roman" w:hAnsi="Times New Roman" w:cs="Times New Roman"/>
                <w:color w:val="303F50"/>
                <w:sz w:val="28"/>
                <w:szCs w:val="28"/>
                <w:lang w:eastAsia="ru-RU"/>
              </w:rPr>
            </w:pPr>
          </w:p>
        </w:tc>
        <w:tc>
          <w:tcPr>
            <w:tcW w:w="6017"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32DD89F1" w14:textId="77777777" w:rsidR="00ED0E23" w:rsidRPr="00F971B2" w:rsidRDefault="00ED0E23" w:rsidP="00F971B2">
            <w:pPr>
              <w:spacing w:after="0" w:line="240" w:lineRule="auto"/>
              <w:rPr>
                <w:rFonts w:ascii="Times New Roman" w:eastAsia="Times New Roman" w:hAnsi="Times New Roman" w:cs="Times New Roman"/>
                <w:color w:val="303F50"/>
                <w:sz w:val="28"/>
                <w:szCs w:val="28"/>
                <w:lang w:eastAsia="ru-RU"/>
              </w:rPr>
            </w:pPr>
            <w:r w:rsidRPr="00F971B2">
              <w:rPr>
                <w:rFonts w:ascii="Times New Roman" w:eastAsia="Times New Roman" w:hAnsi="Times New Roman" w:cs="Times New Roman"/>
                <w:color w:val="303F50"/>
                <w:sz w:val="28"/>
                <w:szCs w:val="28"/>
                <w:lang w:eastAsia="ru-RU"/>
              </w:rPr>
              <w:t>Содержание</w:t>
            </w:r>
          </w:p>
          <w:p w14:paraId="3DEBAE47" w14:textId="044053DA" w:rsidR="00ED0E23" w:rsidRPr="00F971B2" w:rsidRDefault="00ED0E23" w:rsidP="00F971B2">
            <w:pPr>
              <w:spacing w:after="0" w:line="240" w:lineRule="auto"/>
              <w:rPr>
                <w:rFonts w:ascii="Times New Roman" w:eastAsia="Times New Roman" w:hAnsi="Times New Roman" w:cs="Times New Roman"/>
                <w:color w:val="303F50"/>
                <w:sz w:val="28"/>
                <w:szCs w:val="28"/>
                <w:lang w:eastAsia="ru-RU"/>
              </w:rPr>
            </w:pPr>
          </w:p>
        </w:tc>
      </w:tr>
      <w:tr w:rsidR="00ED0E23" w:rsidRPr="00F971B2" w14:paraId="1EA63C0B" w14:textId="77777777" w:rsidTr="00ED0E23">
        <w:tc>
          <w:tcPr>
            <w:tcW w:w="85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5D756E44" w14:textId="2885948F" w:rsidR="00ED0E23" w:rsidRPr="00F971B2" w:rsidRDefault="00F971B2" w:rsidP="00F971B2">
            <w:pPr>
              <w:spacing w:after="0" w:line="240" w:lineRule="auto"/>
              <w:jc w:val="center"/>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1</w:t>
            </w:r>
          </w:p>
        </w:tc>
        <w:tc>
          <w:tcPr>
            <w:tcW w:w="277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7D140988" w14:textId="77777777" w:rsidR="00ED0E23" w:rsidRPr="00F971B2" w:rsidRDefault="00ED0E23" w:rsidP="00F971B2">
            <w:pPr>
              <w:spacing w:after="0" w:line="240" w:lineRule="auto"/>
              <w:rPr>
                <w:rFonts w:ascii="Times New Roman" w:eastAsia="Times New Roman" w:hAnsi="Times New Roman" w:cs="Times New Roman"/>
                <w:color w:val="303F50"/>
                <w:sz w:val="28"/>
                <w:szCs w:val="28"/>
                <w:lang w:eastAsia="ru-RU"/>
              </w:rPr>
            </w:pPr>
            <w:r w:rsidRPr="00F971B2">
              <w:rPr>
                <w:rFonts w:ascii="Times New Roman" w:eastAsia="Times New Roman" w:hAnsi="Times New Roman" w:cs="Times New Roman"/>
                <w:color w:val="303F50"/>
                <w:sz w:val="28"/>
                <w:szCs w:val="28"/>
                <w:lang w:eastAsia="ru-RU"/>
              </w:rPr>
              <w:t>Физическое развитие</w:t>
            </w:r>
          </w:p>
        </w:tc>
        <w:tc>
          <w:tcPr>
            <w:tcW w:w="6017"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767410AF" w14:textId="77777777" w:rsidR="00ED0E23" w:rsidRPr="00F971B2" w:rsidRDefault="00ED0E23" w:rsidP="00F971B2">
            <w:pPr>
              <w:spacing w:after="0" w:line="240" w:lineRule="auto"/>
              <w:rPr>
                <w:rFonts w:ascii="Times New Roman" w:eastAsia="Times New Roman" w:hAnsi="Times New Roman" w:cs="Times New Roman"/>
                <w:color w:val="303F50"/>
                <w:sz w:val="28"/>
                <w:szCs w:val="28"/>
                <w:lang w:eastAsia="ru-RU"/>
              </w:rPr>
            </w:pPr>
            <w:r w:rsidRPr="00F971B2">
              <w:rPr>
                <w:rFonts w:ascii="Times New Roman" w:eastAsia="Times New Roman" w:hAnsi="Times New Roman" w:cs="Times New Roman"/>
                <w:color w:val="303F50"/>
                <w:sz w:val="28"/>
                <w:szCs w:val="28"/>
                <w:lang w:eastAsia="ru-RU"/>
              </w:rPr>
              <w:t>Проведение народных подвижных игр на прогулке, физкультминутки и др.</w:t>
            </w:r>
          </w:p>
          <w:p w14:paraId="04BE96A7" w14:textId="7801C1C8" w:rsidR="00ED0E23" w:rsidRPr="00F971B2" w:rsidRDefault="00ED0E23" w:rsidP="00F971B2">
            <w:pPr>
              <w:spacing w:after="0" w:line="240" w:lineRule="auto"/>
              <w:rPr>
                <w:rFonts w:ascii="Times New Roman" w:eastAsia="Times New Roman" w:hAnsi="Times New Roman" w:cs="Times New Roman"/>
                <w:color w:val="303F50"/>
                <w:sz w:val="28"/>
                <w:szCs w:val="28"/>
                <w:lang w:eastAsia="ru-RU"/>
              </w:rPr>
            </w:pPr>
          </w:p>
        </w:tc>
      </w:tr>
      <w:tr w:rsidR="00ED0E23" w:rsidRPr="00F971B2" w14:paraId="6E6AC717" w14:textId="77777777" w:rsidTr="00ED0E23">
        <w:tc>
          <w:tcPr>
            <w:tcW w:w="85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6A5A2E63" w14:textId="209D0FB6" w:rsidR="00ED0E23" w:rsidRPr="00F971B2" w:rsidRDefault="00F971B2" w:rsidP="00F971B2">
            <w:pPr>
              <w:spacing w:after="0" w:line="240" w:lineRule="auto"/>
              <w:jc w:val="center"/>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2</w:t>
            </w:r>
          </w:p>
        </w:tc>
        <w:tc>
          <w:tcPr>
            <w:tcW w:w="277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20B2753E" w14:textId="77777777" w:rsidR="00ED0E23" w:rsidRPr="00F971B2" w:rsidRDefault="00ED0E23" w:rsidP="00F971B2">
            <w:pPr>
              <w:spacing w:after="0" w:line="240" w:lineRule="auto"/>
              <w:rPr>
                <w:rFonts w:ascii="Times New Roman" w:eastAsia="Times New Roman" w:hAnsi="Times New Roman" w:cs="Times New Roman"/>
                <w:color w:val="303F50"/>
                <w:sz w:val="28"/>
                <w:szCs w:val="28"/>
                <w:lang w:eastAsia="ru-RU"/>
              </w:rPr>
            </w:pPr>
            <w:r w:rsidRPr="00F971B2">
              <w:rPr>
                <w:rFonts w:ascii="Times New Roman" w:eastAsia="Times New Roman" w:hAnsi="Times New Roman" w:cs="Times New Roman"/>
                <w:color w:val="303F50"/>
                <w:sz w:val="28"/>
                <w:szCs w:val="28"/>
                <w:lang w:eastAsia="ru-RU"/>
              </w:rPr>
              <w:t>Социально-коммуникативное развитие</w:t>
            </w:r>
          </w:p>
        </w:tc>
        <w:tc>
          <w:tcPr>
            <w:tcW w:w="6017"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59BADF49" w14:textId="77777777" w:rsidR="00ED0E23" w:rsidRPr="00F971B2" w:rsidRDefault="00ED0E23" w:rsidP="00F971B2">
            <w:pPr>
              <w:spacing w:after="0" w:line="240" w:lineRule="auto"/>
              <w:rPr>
                <w:rFonts w:ascii="Times New Roman" w:eastAsia="Times New Roman" w:hAnsi="Times New Roman" w:cs="Times New Roman"/>
                <w:color w:val="303F50"/>
                <w:sz w:val="28"/>
                <w:szCs w:val="28"/>
                <w:lang w:eastAsia="ru-RU"/>
              </w:rPr>
            </w:pPr>
            <w:r w:rsidRPr="00F971B2">
              <w:rPr>
                <w:rFonts w:ascii="Times New Roman" w:eastAsia="Times New Roman" w:hAnsi="Times New Roman" w:cs="Times New Roman"/>
                <w:color w:val="303F50"/>
                <w:sz w:val="28"/>
                <w:szCs w:val="28"/>
                <w:lang w:eastAsia="ru-RU"/>
              </w:rPr>
              <w:t>Развивать творческое воображение; воспитывать интерес к народно – прикладному искусству и традициям русского народа, чувство гордости за свою страну и уважение к труду народных мастеров. Совершенствовать умение составлять описательные рассказы, отвечать на вопросы, презентовать свои работы.</w:t>
            </w:r>
          </w:p>
          <w:p w14:paraId="794886DD" w14:textId="78F7E937" w:rsidR="001D76A9" w:rsidRPr="00F971B2" w:rsidRDefault="001D76A9" w:rsidP="00F971B2">
            <w:pPr>
              <w:spacing w:after="0" w:line="240" w:lineRule="auto"/>
              <w:rPr>
                <w:rFonts w:ascii="Times New Roman" w:eastAsia="Times New Roman" w:hAnsi="Times New Roman" w:cs="Times New Roman"/>
                <w:color w:val="303F50"/>
                <w:sz w:val="28"/>
                <w:szCs w:val="28"/>
                <w:lang w:eastAsia="ru-RU"/>
              </w:rPr>
            </w:pPr>
          </w:p>
        </w:tc>
      </w:tr>
      <w:tr w:rsidR="00ED0E23" w:rsidRPr="00F971B2" w14:paraId="5841B346" w14:textId="77777777" w:rsidTr="00ED0E23">
        <w:tc>
          <w:tcPr>
            <w:tcW w:w="85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1164B279" w14:textId="33FC528E" w:rsidR="00ED0E23" w:rsidRPr="00F971B2" w:rsidRDefault="00F971B2" w:rsidP="00F971B2">
            <w:pPr>
              <w:spacing w:after="0" w:line="240" w:lineRule="auto"/>
              <w:jc w:val="center"/>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3</w:t>
            </w:r>
          </w:p>
        </w:tc>
        <w:tc>
          <w:tcPr>
            <w:tcW w:w="277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5F1F7BD6" w14:textId="77777777" w:rsidR="00ED0E23" w:rsidRPr="00F971B2" w:rsidRDefault="00ED0E23" w:rsidP="00F971B2">
            <w:pPr>
              <w:spacing w:after="0" w:line="240" w:lineRule="auto"/>
              <w:rPr>
                <w:rFonts w:ascii="Times New Roman" w:eastAsia="Times New Roman" w:hAnsi="Times New Roman" w:cs="Times New Roman"/>
                <w:color w:val="303F50"/>
                <w:sz w:val="28"/>
                <w:szCs w:val="28"/>
                <w:lang w:eastAsia="ru-RU"/>
              </w:rPr>
            </w:pPr>
            <w:r w:rsidRPr="00F971B2">
              <w:rPr>
                <w:rFonts w:ascii="Times New Roman" w:eastAsia="Times New Roman" w:hAnsi="Times New Roman" w:cs="Times New Roman"/>
                <w:color w:val="303F50"/>
                <w:sz w:val="28"/>
                <w:szCs w:val="28"/>
                <w:lang w:eastAsia="ru-RU"/>
              </w:rPr>
              <w:t>Художественно-эстетическое развитие</w:t>
            </w:r>
          </w:p>
        </w:tc>
        <w:tc>
          <w:tcPr>
            <w:tcW w:w="6017"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4810FD55" w14:textId="77777777" w:rsidR="00ED0E23" w:rsidRPr="00F971B2" w:rsidRDefault="00ED0E23" w:rsidP="00F971B2">
            <w:pPr>
              <w:spacing w:after="0" w:line="240" w:lineRule="auto"/>
              <w:rPr>
                <w:rFonts w:ascii="Times New Roman" w:eastAsia="Times New Roman" w:hAnsi="Times New Roman" w:cs="Times New Roman"/>
                <w:color w:val="303F50"/>
                <w:sz w:val="28"/>
                <w:szCs w:val="28"/>
                <w:lang w:eastAsia="ru-RU"/>
              </w:rPr>
            </w:pPr>
            <w:r w:rsidRPr="00F971B2">
              <w:rPr>
                <w:rFonts w:ascii="Times New Roman" w:eastAsia="Times New Roman" w:hAnsi="Times New Roman" w:cs="Times New Roman"/>
                <w:color w:val="303F50"/>
                <w:sz w:val="28"/>
                <w:szCs w:val="28"/>
                <w:lang w:eastAsia="ru-RU"/>
              </w:rPr>
              <w:t>Знакомство с народным прикладным искусством; изготовление поделок к праздникам в подарок и для украшения интерьера. Знакомство детей с народным музыкальным творчеством.</w:t>
            </w:r>
          </w:p>
          <w:p w14:paraId="55DE9D34" w14:textId="7114DA8B" w:rsidR="001D76A9" w:rsidRPr="00F971B2" w:rsidRDefault="001D76A9" w:rsidP="00F971B2">
            <w:pPr>
              <w:spacing w:after="0" w:line="240" w:lineRule="auto"/>
              <w:rPr>
                <w:rFonts w:ascii="Times New Roman" w:eastAsia="Times New Roman" w:hAnsi="Times New Roman" w:cs="Times New Roman"/>
                <w:color w:val="303F50"/>
                <w:sz w:val="28"/>
                <w:szCs w:val="28"/>
                <w:lang w:eastAsia="ru-RU"/>
              </w:rPr>
            </w:pPr>
          </w:p>
        </w:tc>
      </w:tr>
      <w:tr w:rsidR="00ED0E23" w:rsidRPr="00F971B2" w14:paraId="39AEE018" w14:textId="77777777" w:rsidTr="00ED0E23">
        <w:tc>
          <w:tcPr>
            <w:tcW w:w="85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6B876708" w14:textId="1F9BA9B7" w:rsidR="00ED0E23" w:rsidRPr="00F971B2" w:rsidRDefault="00F971B2" w:rsidP="00F971B2">
            <w:pPr>
              <w:spacing w:after="0" w:line="240" w:lineRule="auto"/>
              <w:jc w:val="center"/>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4</w:t>
            </w:r>
          </w:p>
        </w:tc>
        <w:tc>
          <w:tcPr>
            <w:tcW w:w="277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485FE755" w14:textId="235601D4" w:rsidR="00ED0E23" w:rsidRPr="00F971B2" w:rsidRDefault="00ED0E23" w:rsidP="00F971B2">
            <w:pPr>
              <w:spacing w:after="0" w:line="240" w:lineRule="auto"/>
              <w:rPr>
                <w:rFonts w:ascii="Times New Roman" w:eastAsia="Times New Roman" w:hAnsi="Times New Roman" w:cs="Times New Roman"/>
                <w:color w:val="303F50"/>
                <w:sz w:val="28"/>
                <w:szCs w:val="28"/>
                <w:lang w:eastAsia="ru-RU"/>
              </w:rPr>
            </w:pPr>
            <w:r w:rsidRPr="00F971B2">
              <w:rPr>
                <w:rFonts w:ascii="Times New Roman" w:eastAsia="Times New Roman" w:hAnsi="Times New Roman" w:cs="Times New Roman"/>
                <w:color w:val="303F50"/>
                <w:sz w:val="28"/>
                <w:szCs w:val="28"/>
                <w:lang w:eastAsia="ru-RU"/>
              </w:rPr>
              <w:t>Речевое развитие</w:t>
            </w:r>
          </w:p>
        </w:tc>
        <w:tc>
          <w:tcPr>
            <w:tcW w:w="6017"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2197D23C" w14:textId="77777777" w:rsidR="00ED0E23" w:rsidRPr="00F971B2" w:rsidRDefault="00ED0E23" w:rsidP="00F971B2">
            <w:pPr>
              <w:spacing w:after="0" w:line="240" w:lineRule="auto"/>
              <w:rPr>
                <w:rFonts w:ascii="Times New Roman" w:eastAsia="Times New Roman" w:hAnsi="Times New Roman" w:cs="Times New Roman"/>
                <w:color w:val="303F50"/>
                <w:sz w:val="28"/>
                <w:szCs w:val="28"/>
                <w:lang w:eastAsia="ru-RU"/>
              </w:rPr>
            </w:pPr>
            <w:r w:rsidRPr="00F971B2">
              <w:rPr>
                <w:rFonts w:ascii="Times New Roman" w:eastAsia="Times New Roman" w:hAnsi="Times New Roman" w:cs="Times New Roman"/>
                <w:color w:val="303F50"/>
                <w:sz w:val="28"/>
                <w:szCs w:val="28"/>
                <w:lang w:eastAsia="ru-RU"/>
              </w:rPr>
              <w:t>Чтение русских народных сказок, сказок и рассказов русских писателей, заучивание с детьми стихов, поговорок, считалок.</w:t>
            </w:r>
          </w:p>
          <w:p w14:paraId="223A828B" w14:textId="4A07A027" w:rsidR="001D76A9" w:rsidRPr="00F971B2" w:rsidRDefault="001D76A9" w:rsidP="00F971B2">
            <w:pPr>
              <w:spacing w:after="0" w:line="240" w:lineRule="auto"/>
              <w:rPr>
                <w:rFonts w:ascii="Times New Roman" w:eastAsia="Times New Roman" w:hAnsi="Times New Roman" w:cs="Times New Roman"/>
                <w:color w:val="303F50"/>
                <w:sz w:val="28"/>
                <w:szCs w:val="28"/>
                <w:lang w:eastAsia="ru-RU"/>
              </w:rPr>
            </w:pPr>
          </w:p>
        </w:tc>
      </w:tr>
      <w:tr w:rsidR="00ED0E23" w:rsidRPr="00F971B2" w14:paraId="043E0C53" w14:textId="77777777" w:rsidTr="00ED0E23">
        <w:tc>
          <w:tcPr>
            <w:tcW w:w="85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04D7CB25" w14:textId="50129323" w:rsidR="00ED0E23" w:rsidRPr="00F971B2" w:rsidRDefault="00F971B2" w:rsidP="00F971B2">
            <w:pPr>
              <w:spacing w:after="0" w:line="240" w:lineRule="auto"/>
              <w:jc w:val="center"/>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5</w:t>
            </w:r>
          </w:p>
        </w:tc>
        <w:tc>
          <w:tcPr>
            <w:tcW w:w="277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6598F66C" w14:textId="77777777" w:rsidR="00ED0E23" w:rsidRPr="00F971B2" w:rsidRDefault="00ED0E23" w:rsidP="00F971B2">
            <w:pPr>
              <w:spacing w:after="0" w:line="240" w:lineRule="auto"/>
              <w:rPr>
                <w:rFonts w:ascii="Times New Roman" w:eastAsia="Times New Roman" w:hAnsi="Times New Roman" w:cs="Times New Roman"/>
                <w:color w:val="303F50"/>
                <w:sz w:val="28"/>
                <w:szCs w:val="28"/>
                <w:lang w:eastAsia="ru-RU"/>
              </w:rPr>
            </w:pPr>
            <w:r w:rsidRPr="00F971B2">
              <w:rPr>
                <w:rFonts w:ascii="Times New Roman" w:eastAsia="Times New Roman" w:hAnsi="Times New Roman" w:cs="Times New Roman"/>
                <w:color w:val="303F50"/>
                <w:sz w:val="28"/>
                <w:szCs w:val="28"/>
                <w:lang w:eastAsia="ru-RU"/>
              </w:rPr>
              <w:t>Познавательное развитие</w:t>
            </w:r>
          </w:p>
        </w:tc>
        <w:tc>
          <w:tcPr>
            <w:tcW w:w="6017"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5065281E" w14:textId="77777777" w:rsidR="00ED0E23" w:rsidRPr="00F971B2" w:rsidRDefault="00ED0E23" w:rsidP="00F971B2">
            <w:pPr>
              <w:spacing w:after="0" w:line="240" w:lineRule="auto"/>
              <w:rPr>
                <w:rFonts w:ascii="Times New Roman" w:eastAsia="Times New Roman" w:hAnsi="Times New Roman" w:cs="Times New Roman"/>
                <w:color w:val="303F50"/>
                <w:sz w:val="28"/>
                <w:szCs w:val="28"/>
                <w:lang w:eastAsia="ru-RU"/>
              </w:rPr>
            </w:pPr>
            <w:r w:rsidRPr="00F971B2">
              <w:rPr>
                <w:rFonts w:ascii="Times New Roman" w:eastAsia="Times New Roman" w:hAnsi="Times New Roman" w:cs="Times New Roman"/>
                <w:color w:val="303F50"/>
                <w:sz w:val="28"/>
                <w:szCs w:val="28"/>
                <w:lang w:eastAsia="ru-RU"/>
              </w:rPr>
              <w:t>Расширять и уточнять представления детей о предметах народного художественного промысла русских мастеров – хохломской посуды, особенностях её росписи.</w:t>
            </w:r>
          </w:p>
          <w:p w14:paraId="38327EFA" w14:textId="58690802" w:rsidR="001D76A9" w:rsidRPr="00F971B2" w:rsidRDefault="001D76A9" w:rsidP="00F971B2">
            <w:pPr>
              <w:spacing w:after="0" w:line="240" w:lineRule="auto"/>
              <w:rPr>
                <w:rFonts w:ascii="Times New Roman" w:eastAsia="Times New Roman" w:hAnsi="Times New Roman" w:cs="Times New Roman"/>
                <w:color w:val="303F50"/>
                <w:sz w:val="28"/>
                <w:szCs w:val="28"/>
                <w:lang w:eastAsia="ru-RU"/>
              </w:rPr>
            </w:pPr>
          </w:p>
        </w:tc>
      </w:tr>
    </w:tbl>
    <w:p w14:paraId="7D1FC176" w14:textId="3792AE37" w:rsidR="00ED0E23" w:rsidRPr="00F971B2" w:rsidRDefault="00ED0E23" w:rsidP="00F971B2">
      <w:pPr>
        <w:pStyle w:val="a3"/>
        <w:shd w:val="clear" w:color="auto" w:fill="FFFFFF"/>
        <w:spacing w:before="0" w:beforeAutospacing="0" w:after="0" w:afterAutospacing="0" w:line="360" w:lineRule="auto"/>
        <w:rPr>
          <w:color w:val="111111"/>
          <w:sz w:val="28"/>
          <w:szCs w:val="28"/>
        </w:rPr>
      </w:pPr>
    </w:p>
    <w:p w14:paraId="4B75750E" w14:textId="1767426B" w:rsidR="00F971B2" w:rsidRPr="00F971B2" w:rsidRDefault="00F971B2" w:rsidP="00F971B2">
      <w:pPr>
        <w:pStyle w:val="a3"/>
        <w:shd w:val="clear" w:color="auto" w:fill="FFFFFF"/>
        <w:spacing w:before="0" w:beforeAutospacing="0" w:after="0" w:afterAutospacing="0" w:line="360" w:lineRule="auto"/>
        <w:rPr>
          <w:color w:val="111111"/>
          <w:sz w:val="28"/>
          <w:szCs w:val="28"/>
        </w:rPr>
      </w:pPr>
      <w:r w:rsidRPr="00F971B2">
        <w:rPr>
          <w:color w:val="111111"/>
          <w:sz w:val="28"/>
          <w:szCs w:val="28"/>
          <w:u w:val="single"/>
          <w:bdr w:val="none" w:sz="0" w:space="0" w:color="auto" w:frame="1"/>
        </w:rPr>
        <w:t>1 этап подготовительный</w:t>
      </w:r>
      <w:r w:rsidRPr="00F971B2">
        <w:rPr>
          <w:color w:val="111111"/>
          <w:sz w:val="28"/>
          <w:szCs w:val="28"/>
        </w:rPr>
        <w:t>:</w:t>
      </w:r>
    </w:p>
    <w:p w14:paraId="74187EB6" w14:textId="1150B0BE" w:rsidR="00F971B2" w:rsidRPr="00F971B2" w:rsidRDefault="00F971B2" w:rsidP="00F971B2">
      <w:pPr>
        <w:pStyle w:val="a3"/>
        <w:shd w:val="clear" w:color="auto" w:fill="FFFFFF"/>
        <w:spacing w:before="0" w:beforeAutospacing="0" w:after="0" w:afterAutospacing="0" w:line="360" w:lineRule="auto"/>
        <w:rPr>
          <w:color w:val="111111"/>
          <w:sz w:val="28"/>
          <w:szCs w:val="28"/>
        </w:rPr>
      </w:pPr>
      <w:r w:rsidRPr="00F971B2">
        <w:rPr>
          <w:color w:val="111111"/>
          <w:sz w:val="28"/>
          <w:szCs w:val="28"/>
        </w:rPr>
        <w:t>-подбор материала для деятельности детей, литературы и наглядных пособий.</w:t>
      </w:r>
    </w:p>
    <w:p w14:paraId="6AC20A25" w14:textId="77777777" w:rsidR="00F971B2" w:rsidRPr="00F971B2" w:rsidRDefault="00F971B2" w:rsidP="00F971B2">
      <w:pPr>
        <w:pStyle w:val="a3"/>
        <w:shd w:val="clear" w:color="auto" w:fill="FFFFFF"/>
        <w:spacing w:before="0" w:beforeAutospacing="0" w:after="0" w:afterAutospacing="0" w:line="360" w:lineRule="auto"/>
        <w:rPr>
          <w:color w:val="111111"/>
          <w:sz w:val="28"/>
          <w:szCs w:val="28"/>
        </w:rPr>
      </w:pPr>
      <w:r w:rsidRPr="00F971B2">
        <w:rPr>
          <w:color w:val="111111"/>
          <w:sz w:val="28"/>
          <w:szCs w:val="28"/>
          <w:u w:val="single"/>
          <w:bdr w:val="none" w:sz="0" w:space="0" w:color="auto" w:frame="1"/>
        </w:rPr>
        <w:t>2 этап основной</w:t>
      </w:r>
      <w:r w:rsidRPr="00F971B2">
        <w:rPr>
          <w:color w:val="111111"/>
          <w:sz w:val="28"/>
          <w:szCs w:val="28"/>
        </w:rPr>
        <w:t>:</w:t>
      </w:r>
    </w:p>
    <w:p w14:paraId="310C1B5D" w14:textId="380846D5" w:rsidR="00F971B2" w:rsidRPr="00F971B2" w:rsidRDefault="00F971B2" w:rsidP="00F971B2">
      <w:pPr>
        <w:pStyle w:val="a3"/>
        <w:shd w:val="clear" w:color="auto" w:fill="FFFFFF"/>
        <w:spacing w:before="0" w:beforeAutospacing="0" w:after="0" w:afterAutospacing="0" w:line="360" w:lineRule="auto"/>
        <w:rPr>
          <w:color w:val="111111"/>
          <w:sz w:val="28"/>
          <w:szCs w:val="28"/>
        </w:rPr>
      </w:pPr>
      <w:r w:rsidRPr="00F971B2">
        <w:rPr>
          <w:color w:val="111111"/>
          <w:sz w:val="28"/>
          <w:szCs w:val="28"/>
        </w:rPr>
        <w:t xml:space="preserve">-знакомство с видами </w:t>
      </w:r>
      <w:r w:rsidRPr="00F971B2">
        <w:rPr>
          <w:rStyle w:val="a4"/>
          <w:b w:val="0"/>
          <w:bCs w:val="0"/>
          <w:color w:val="111111"/>
          <w:sz w:val="28"/>
          <w:szCs w:val="28"/>
          <w:bdr w:val="none" w:sz="0" w:space="0" w:color="auto" w:frame="1"/>
        </w:rPr>
        <w:t>хохломской</w:t>
      </w:r>
      <w:r>
        <w:rPr>
          <w:color w:val="111111"/>
          <w:sz w:val="28"/>
          <w:szCs w:val="28"/>
        </w:rPr>
        <w:t xml:space="preserve"> </w:t>
      </w:r>
      <w:r w:rsidRPr="00F971B2">
        <w:rPr>
          <w:color w:val="111111"/>
          <w:sz w:val="28"/>
          <w:szCs w:val="28"/>
        </w:rPr>
        <w:t>росписи и практическая деятельность детей;</w:t>
      </w:r>
    </w:p>
    <w:p w14:paraId="3882842B" w14:textId="276CAB44" w:rsidR="00F971B2" w:rsidRPr="00F971B2" w:rsidRDefault="00F971B2" w:rsidP="00F971B2">
      <w:pPr>
        <w:pStyle w:val="a3"/>
        <w:shd w:val="clear" w:color="auto" w:fill="FFFFFF"/>
        <w:spacing w:before="0" w:beforeAutospacing="0" w:after="0" w:afterAutospacing="0" w:line="360" w:lineRule="auto"/>
        <w:rPr>
          <w:color w:val="111111"/>
          <w:sz w:val="28"/>
          <w:szCs w:val="28"/>
        </w:rPr>
      </w:pPr>
      <w:r w:rsidRPr="00F971B2">
        <w:rPr>
          <w:color w:val="111111"/>
          <w:sz w:val="28"/>
          <w:szCs w:val="28"/>
        </w:rPr>
        <w:t xml:space="preserve">-сбор экспонатов с </w:t>
      </w:r>
      <w:r w:rsidRPr="00F971B2">
        <w:rPr>
          <w:rStyle w:val="a4"/>
          <w:b w:val="0"/>
          <w:bCs w:val="0"/>
          <w:color w:val="111111"/>
          <w:sz w:val="28"/>
          <w:szCs w:val="28"/>
          <w:bdr w:val="none" w:sz="0" w:space="0" w:color="auto" w:frame="1"/>
        </w:rPr>
        <w:t>хохломской</w:t>
      </w:r>
      <w:r w:rsidRPr="00F971B2">
        <w:rPr>
          <w:color w:val="111111"/>
          <w:sz w:val="28"/>
          <w:szCs w:val="28"/>
        </w:rPr>
        <w:t xml:space="preserve"> росписью и оформление выставки в </w:t>
      </w:r>
      <w:r w:rsidRPr="00F971B2">
        <w:rPr>
          <w:rStyle w:val="a4"/>
          <w:b w:val="0"/>
          <w:bCs w:val="0"/>
          <w:color w:val="111111"/>
          <w:sz w:val="28"/>
          <w:szCs w:val="28"/>
          <w:bdr w:val="none" w:sz="0" w:space="0" w:color="auto" w:frame="1"/>
        </w:rPr>
        <w:t>мини-музее</w:t>
      </w:r>
      <w:r w:rsidRPr="00F971B2">
        <w:rPr>
          <w:color w:val="111111"/>
          <w:sz w:val="28"/>
          <w:szCs w:val="28"/>
        </w:rPr>
        <w:t>;</w:t>
      </w:r>
    </w:p>
    <w:p w14:paraId="0215471B" w14:textId="010E94BC" w:rsidR="00F971B2" w:rsidRPr="00F971B2" w:rsidRDefault="00F971B2" w:rsidP="00F971B2">
      <w:pPr>
        <w:pStyle w:val="a3"/>
        <w:shd w:val="clear" w:color="auto" w:fill="FFFFFF"/>
        <w:spacing w:before="0" w:beforeAutospacing="0" w:after="0" w:afterAutospacing="0" w:line="360" w:lineRule="auto"/>
        <w:rPr>
          <w:color w:val="111111"/>
          <w:sz w:val="28"/>
          <w:szCs w:val="28"/>
        </w:rPr>
      </w:pPr>
      <w:r w:rsidRPr="00F971B2">
        <w:rPr>
          <w:color w:val="111111"/>
          <w:sz w:val="28"/>
          <w:szCs w:val="28"/>
        </w:rPr>
        <w:t>-разработка дидактических пособий.</w:t>
      </w:r>
    </w:p>
    <w:p w14:paraId="0AF9AEE5" w14:textId="77777777" w:rsidR="00F971B2" w:rsidRPr="00F971B2" w:rsidRDefault="00F971B2" w:rsidP="00F971B2">
      <w:pPr>
        <w:pStyle w:val="a3"/>
        <w:shd w:val="clear" w:color="auto" w:fill="FFFFFF"/>
        <w:spacing w:before="0" w:beforeAutospacing="0" w:after="0" w:afterAutospacing="0" w:line="360" w:lineRule="auto"/>
        <w:rPr>
          <w:color w:val="111111"/>
          <w:sz w:val="28"/>
          <w:szCs w:val="28"/>
        </w:rPr>
      </w:pPr>
      <w:r w:rsidRPr="00F971B2">
        <w:rPr>
          <w:color w:val="111111"/>
          <w:sz w:val="28"/>
          <w:szCs w:val="28"/>
          <w:u w:val="single"/>
          <w:bdr w:val="none" w:sz="0" w:space="0" w:color="auto" w:frame="1"/>
        </w:rPr>
        <w:lastRenderedPageBreak/>
        <w:t>3 этап заключительный</w:t>
      </w:r>
      <w:r w:rsidRPr="00F971B2">
        <w:rPr>
          <w:color w:val="111111"/>
          <w:sz w:val="28"/>
          <w:szCs w:val="28"/>
        </w:rPr>
        <w:t>:</w:t>
      </w:r>
    </w:p>
    <w:p w14:paraId="27B74C77" w14:textId="159135E0" w:rsidR="00F971B2" w:rsidRDefault="00F971B2" w:rsidP="00F971B2">
      <w:pPr>
        <w:pStyle w:val="a3"/>
        <w:shd w:val="clear" w:color="auto" w:fill="FFFFFF"/>
        <w:spacing w:before="0" w:beforeAutospacing="0" w:after="0" w:afterAutospacing="0" w:line="360" w:lineRule="auto"/>
        <w:rPr>
          <w:color w:val="111111"/>
          <w:sz w:val="28"/>
          <w:szCs w:val="28"/>
        </w:rPr>
      </w:pPr>
      <w:r w:rsidRPr="00F971B2">
        <w:rPr>
          <w:color w:val="111111"/>
          <w:sz w:val="28"/>
          <w:szCs w:val="28"/>
        </w:rPr>
        <w:t xml:space="preserve">-презентация выставки </w:t>
      </w:r>
      <w:r w:rsidRPr="00F971B2">
        <w:rPr>
          <w:rStyle w:val="a4"/>
          <w:b w:val="0"/>
          <w:bCs w:val="0"/>
          <w:color w:val="111111"/>
          <w:sz w:val="28"/>
          <w:szCs w:val="28"/>
          <w:bdr w:val="none" w:sz="0" w:space="0" w:color="auto" w:frame="1"/>
        </w:rPr>
        <w:t xml:space="preserve">мини-музея </w:t>
      </w:r>
      <w:r w:rsidRPr="00F971B2">
        <w:rPr>
          <w:b/>
          <w:bCs/>
          <w:i/>
          <w:iCs/>
          <w:color w:val="111111"/>
          <w:sz w:val="28"/>
          <w:szCs w:val="28"/>
          <w:bdr w:val="none" w:sz="0" w:space="0" w:color="auto" w:frame="1"/>
        </w:rPr>
        <w:t>«</w:t>
      </w:r>
      <w:r w:rsidRPr="00F971B2">
        <w:rPr>
          <w:rStyle w:val="a4"/>
          <w:b w:val="0"/>
          <w:bCs w:val="0"/>
          <w:i/>
          <w:iCs/>
          <w:color w:val="111111"/>
          <w:sz w:val="28"/>
          <w:szCs w:val="28"/>
          <w:bdr w:val="none" w:sz="0" w:space="0" w:color="auto" w:frame="1"/>
        </w:rPr>
        <w:t>Золотая хохлома</w:t>
      </w:r>
      <w:r w:rsidRPr="00F971B2">
        <w:rPr>
          <w:b/>
          <w:bCs/>
          <w:i/>
          <w:iCs/>
          <w:color w:val="111111"/>
          <w:sz w:val="28"/>
          <w:szCs w:val="28"/>
          <w:bdr w:val="none" w:sz="0" w:space="0" w:color="auto" w:frame="1"/>
        </w:rPr>
        <w:t>»</w:t>
      </w:r>
      <w:r w:rsidRPr="00F971B2">
        <w:rPr>
          <w:color w:val="111111"/>
          <w:sz w:val="28"/>
          <w:szCs w:val="28"/>
        </w:rPr>
        <w:t xml:space="preserve">, анализ проведенной работы. В перспективе – подбор нового материала, проведение экскурсий для детей других групп, оформление </w:t>
      </w:r>
      <w:r w:rsidRPr="00F971B2">
        <w:rPr>
          <w:rStyle w:val="a4"/>
          <w:b w:val="0"/>
          <w:bCs w:val="0"/>
          <w:color w:val="111111"/>
          <w:sz w:val="28"/>
          <w:szCs w:val="28"/>
          <w:bdr w:val="none" w:sz="0" w:space="0" w:color="auto" w:frame="1"/>
        </w:rPr>
        <w:t>мини-выставок</w:t>
      </w:r>
      <w:r w:rsidRPr="00F971B2">
        <w:rPr>
          <w:color w:val="111111"/>
          <w:sz w:val="28"/>
          <w:szCs w:val="28"/>
        </w:rPr>
        <w:t xml:space="preserve"> детских работ по тематике </w:t>
      </w:r>
      <w:r w:rsidRPr="00F971B2">
        <w:rPr>
          <w:i/>
          <w:iCs/>
          <w:color w:val="111111"/>
          <w:sz w:val="28"/>
          <w:szCs w:val="28"/>
          <w:bdr w:val="none" w:sz="0" w:space="0" w:color="auto" w:frame="1"/>
        </w:rPr>
        <w:t>«Народные промыслы»</w:t>
      </w:r>
      <w:r w:rsidRPr="00F971B2">
        <w:rPr>
          <w:color w:val="111111"/>
          <w:sz w:val="28"/>
          <w:szCs w:val="28"/>
        </w:rPr>
        <w:t>.</w:t>
      </w:r>
    </w:p>
    <w:p w14:paraId="7ECC9462" w14:textId="096574C8" w:rsidR="00941DCA" w:rsidRPr="005F2591" w:rsidRDefault="00941DCA" w:rsidP="005F2591">
      <w:pPr>
        <w:pStyle w:val="a3"/>
        <w:shd w:val="clear" w:color="auto" w:fill="FFFFFF"/>
        <w:spacing w:before="0" w:beforeAutospacing="0" w:after="0" w:afterAutospacing="0"/>
        <w:rPr>
          <w:color w:val="111111"/>
          <w:sz w:val="28"/>
          <w:szCs w:val="28"/>
        </w:rPr>
      </w:pPr>
    </w:p>
    <w:p w14:paraId="143DD5D4" w14:textId="2340F032" w:rsidR="00941DCA" w:rsidRPr="005F2591" w:rsidRDefault="00941DCA" w:rsidP="005F2591">
      <w:pPr>
        <w:pStyle w:val="a3"/>
        <w:shd w:val="clear" w:color="auto" w:fill="FFFFFF"/>
        <w:spacing w:before="0" w:beforeAutospacing="0" w:after="0" w:afterAutospacing="0"/>
        <w:rPr>
          <w:color w:val="111111"/>
          <w:sz w:val="28"/>
          <w:szCs w:val="28"/>
        </w:rPr>
      </w:pPr>
    </w:p>
    <w:p w14:paraId="3213BF22" w14:textId="77777777" w:rsidR="00941DCA" w:rsidRPr="005F2591" w:rsidRDefault="00941DCA" w:rsidP="005F2591">
      <w:pPr>
        <w:shd w:val="clear" w:color="auto" w:fill="FFFFFF"/>
        <w:spacing w:after="0" w:line="240" w:lineRule="auto"/>
        <w:rPr>
          <w:rFonts w:ascii="Times New Roman" w:eastAsia="Times New Roman" w:hAnsi="Times New Roman" w:cs="Times New Roman"/>
          <w:b/>
          <w:bCs/>
          <w:i/>
          <w:iCs/>
          <w:color w:val="303F50"/>
          <w:sz w:val="28"/>
          <w:szCs w:val="28"/>
          <w:lang w:eastAsia="ru-RU"/>
        </w:rPr>
      </w:pPr>
      <w:r w:rsidRPr="005F2591">
        <w:rPr>
          <w:rFonts w:ascii="Times New Roman" w:eastAsia="Times New Roman" w:hAnsi="Times New Roman" w:cs="Times New Roman"/>
          <w:b/>
          <w:bCs/>
          <w:i/>
          <w:iCs/>
          <w:color w:val="303F50"/>
          <w:sz w:val="28"/>
          <w:szCs w:val="28"/>
          <w:lang w:eastAsia="ru-RU"/>
        </w:rPr>
        <w:t>Перспективный - тематический план работы над проектом</w:t>
      </w:r>
    </w:p>
    <w:p w14:paraId="3A984BD3" w14:textId="2668342E" w:rsidR="00941DCA" w:rsidRPr="005F2591" w:rsidRDefault="00941DCA" w:rsidP="005F2591">
      <w:pPr>
        <w:shd w:val="clear" w:color="auto" w:fill="FFFFFF"/>
        <w:spacing w:after="0" w:line="240" w:lineRule="auto"/>
        <w:rPr>
          <w:rFonts w:ascii="Times New Roman" w:eastAsia="Times New Roman" w:hAnsi="Times New Roman" w:cs="Times New Roman"/>
          <w:b/>
          <w:bCs/>
          <w:i/>
          <w:iCs/>
          <w:color w:val="303F50"/>
          <w:sz w:val="28"/>
          <w:szCs w:val="28"/>
          <w:lang w:eastAsia="ru-RU"/>
        </w:rPr>
      </w:pPr>
    </w:p>
    <w:tbl>
      <w:tblPr>
        <w:tblStyle w:val="a7"/>
        <w:tblW w:w="10348" w:type="dxa"/>
        <w:tblInd w:w="-714" w:type="dxa"/>
        <w:tblLook w:val="04A0" w:firstRow="1" w:lastRow="0" w:firstColumn="1" w:lastColumn="0" w:noHBand="0" w:noVBand="1"/>
      </w:tblPr>
      <w:tblGrid>
        <w:gridCol w:w="2836"/>
        <w:gridCol w:w="3602"/>
        <w:gridCol w:w="3910"/>
      </w:tblGrid>
      <w:tr w:rsidR="005F2591" w:rsidRPr="005F2591" w14:paraId="02240594" w14:textId="77777777" w:rsidTr="005F2591">
        <w:tc>
          <w:tcPr>
            <w:tcW w:w="2836" w:type="dxa"/>
            <w:tcBorders>
              <w:top w:val="single" w:sz="4" w:space="0" w:color="auto"/>
              <w:left w:val="single" w:sz="4" w:space="0" w:color="auto"/>
              <w:bottom w:val="single" w:sz="4" w:space="0" w:color="auto"/>
              <w:right w:val="single" w:sz="4" w:space="0" w:color="auto"/>
            </w:tcBorders>
          </w:tcPr>
          <w:p w14:paraId="6B2C9750" w14:textId="77777777" w:rsidR="005F2591" w:rsidRDefault="005F2591" w:rsidP="005F2591">
            <w:pPr>
              <w:rPr>
                <w:rFonts w:ascii="Times New Roman" w:eastAsia="Times New Roman" w:hAnsi="Times New Roman" w:cs="Times New Roman"/>
                <w:color w:val="303F50"/>
                <w:sz w:val="28"/>
                <w:szCs w:val="28"/>
                <w:lang w:eastAsia="ru-RU"/>
              </w:rPr>
            </w:pPr>
            <w:r w:rsidRPr="00F971B2">
              <w:rPr>
                <w:rFonts w:ascii="Times New Roman" w:eastAsia="Times New Roman" w:hAnsi="Times New Roman" w:cs="Times New Roman"/>
                <w:color w:val="303F50"/>
                <w:sz w:val="28"/>
                <w:szCs w:val="28"/>
                <w:lang w:eastAsia="ru-RU"/>
              </w:rPr>
              <w:t>Образовательная область</w:t>
            </w:r>
          </w:p>
          <w:p w14:paraId="2355D591" w14:textId="77777777" w:rsidR="005F2591" w:rsidRPr="005F2591" w:rsidRDefault="005F2591" w:rsidP="005F2591">
            <w:pPr>
              <w:rPr>
                <w:rFonts w:ascii="Times New Roman" w:hAnsi="Times New Roman" w:cs="Times New Roman"/>
                <w:sz w:val="28"/>
                <w:szCs w:val="28"/>
              </w:rPr>
            </w:pPr>
          </w:p>
        </w:tc>
        <w:tc>
          <w:tcPr>
            <w:tcW w:w="3602" w:type="dxa"/>
            <w:tcBorders>
              <w:top w:val="single" w:sz="4" w:space="0" w:color="auto"/>
              <w:left w:val="single" w:sz="4" w:space="0" w:color="auto"/>
              <w:bottom w:val="single" w:sz="4" w:space="0" w:color="auto"/>
              <w:right w:val="single" w:sz="4" w:space="0" w:color="auto"/>
            </w:tcBorders>
            <w:hideMark/>
          </w:tcPr>
          <w:p w14:paraId="3AE4393B" w14:textId="77777777" w:rsidR="005F2591" w:rsidRPr="005F2591" w:rsidRDefault="005F2591" w:rsidP="005F2591">
            <w:pPr>
              <w:rPr>
                <w:rFonts w:ascii="Times New Roman" w:hAnsi="Times New Roman" w:cs="Times New Roman"/>
                <w:sz w:val="28"/>
                <w:szCs w:val="28"/>
              </w:rPr>
            </w:pPr>
            <w:r w:rsidRPr="005F2591">
              <w:rPr>
                <w:rFonts w:ascii="Times New Roman" w:hAnsi="Times New Roman" w:cs="Times New Roman"/>
                <w:sz w:val="28"/>
                <w:szCs w:val="28"/>
              </w:rPr>
              <w:t>Работа с детьми</w:t>
            </w:r>
          </w:p>
        </w:tc>
        <w:tc>
          <w:tcPr>
            <w:tcW w:w="3910" w:type="dxa"/>
            <w:tcBorders>
              <w:top w:val="single" w:sz="4" w:space="0" w:color="auto"/>
              <w:left w:val="single" w:sz="4" w:space="0" w:color="auto"/>
              <w:bottom w:val="single" w:sz="4" w:space="0" w:color="auto"/>
              <w:right w:val="single" w:sz="4" w:space="0" w:color="auto"/>
            </w:tcBorders>
            <w:hideMark/>
          </w:tcPr>
          <w:p w14:paraId="69768047" w14:textId="4EE724D6" w:rsidR="005F2591" w:rsidRPr="005F2591" w:rsidRDefault="005F2591" w:rsidP="005F2591">
            <w:pPr>
              <w:rPr>
                <w:rFonts w:ascii="Times New Roman" w:hAnsi="Times New Roman" w:cs="Times New Roman"/>
                <w:sz w:val="28"/>
                <w:szCs w:val="28"/>
              </w:rPr>
            </w:pPr>
            <w:r w:rsidRPr="005F2591">
              <w:rPr>
                <w:rFonts w:ascii="Times New Roman" w:eastAsia="Times New Roman" w:hAnsi="Times New Roman" w:cs="Times New Roman"/>
                <w:color w:val="303F50"/>
                <w:sz w:val="28"/>
                <w:szCs w:val="28"/>
                <w:lang w:eastAsia="ru-RU"/>
              </w:rPr>
              <w:t>Практические материалы</w:t>
            </w:r>
          </w:p>
        </w:tc>
      </w:tr>
      <w:tr w:rsidR="005F2591" w:rsidRPr="005F2591" w14:paraId="05D56C81" w14:textId="77777777" w:rsidTr="005F2591">
        <w:tc>
          <w:tcPr>
            <w:tcW w:w="2836" w:type="dxa"/>
            <w:tcBorders>
              <w:top w:val="single" w:sz="4" w:space="0" w:color="auto"/>
              <w:left w:val="single" w:sz="4" w:space="0" w:color="auto"/>
              <w:bottom w:val="single" w:sz="4" w:space="0" w:color="auto"/>
              <w:right w:val="single" w:sz="4" w:space="0" w:color="auto"/>
            </w:tcBorders>
          </w:tcPr>
          <w:p w14:paraId="52ED8B68" w14:textId="624AC50E" w:rsidR="005F2591" w:rsidRPr="005F2591" w:rsidRDefault="005F2591" w:rsidP="005F2591">
            <w:pPr>
              <w:rPr>
                <w:rFonts w:ascii="Times New Roman" w:eastAsia="Times New Roman" w:hAnsi="Times New Roman" w:cs="Times New Roman"/>
                <w:color w:val="303F50"/>
                <w:sz w:val="28"/>
                <w:szCs w:val="28"/>
                <w:lang w:eastAsia="ru-RU"/>
              </w:rPr>
            </w:pPr>
            <w:r w:rsidRPr="00F971B2">
              <w:rPr>
                <w:rFonts w:ascii="Times New Roman" w:eastAsia="Times New Roman" w:hAnsi="Times New Roman" w:cs="Times New Roman"/>
                <w:color w:val="303F50"/>
                <w:sz w:val="28"/>
                <w:szCs w:val="28"/>
                <w:lang w:eastAsia="ru-RU"/>
              </w:rPr>
              <w:t>Физическое развитие</w:t>
            </w:r>
          </w:p>
        </w:tc>
        <w:tc>
          <w:tcPr>
            <w:tcW w:w="3602" w:type="dxa"/>
            <w:tcBorders>
              <w:top w:val="single" w:sz="4" w:space="0" w:color="auto"/>
              <w:left w:val="single" w:sz="4" w:space="0" w:color="auto"/>
              <w:bottom w:val="single" w:sz="4" w:space="0" w:color="auto"/>
              <w:right w:val="single" w:sz="4" w:space="0" w:color="auto"/>
            </w:tcBorders>
          </w:tcPr>
          <w:p w14:paraId="255D237C" w14:textId="77777777" w:rsidR="005F2591" w:rsidRPr="005F2591" w:rsidRDefault="005F2591" w:rsidP="005F2591">
            <w:pPr>
              <w:rPr>
                <w:rFonts w:ascii="Times New Roman" w:hAnsi="Times New Roman" w:cs="Times New Roman"/>
                <w:sz w:val="28"/>
                <w:szCs w:val="28"/>
              </w:rPr>
            </w:pPr>
          </w:p>
        </w:tc>
        <w:tc>
          <w:tcPr>
            <w:tcW w:w="3910" w:type="dxa"/>
            <w:tcBorders>
              <w:top w:val="single" w:sz="4" w:space="0" w:color="auto"/>
              <w:left w:val="single" w:sz="4" w:space="0" w:color="auto"/>
              <w:bottom w:val="single" w:sz="4" w:space="0" w:color="auto"/>
              <w:right w:val="single" w:sz="4" w:space="0" w:color="auto"/>
            </w:tcBorders>
          </w:tcPr>
          <w:p w14:paraId="0DCE0043" w14:textId="61653B4D" w:rsidR="000D5C5E" w:rsidRPr="000D5C5E" w:rsidRDefault="000D5C5E" w:rsidP="000D5C5E">
            <w:pPr>
              <w:rPr>
                <w:rFonts w:ascii="Times New Roman" w:hAnsi="Times New Roman" w:cs="Times New Roman"/>
                <w:i/>
                <w:iCs/>
                <w:sz w:val="28"/>
                <w:szCs w:val="28"/>
              </w:rPr>
            </w:pPr>
            <w:r w:rsidRPr="005B1629">
              <w:rPr>
                <w:rFonts w:ascii="Times New Roman" w:hAnsi="Times New Roman" w:cs="Times New Roman"/>
                <w:sz w:val="28"/>
                <w:szCs w:val="28"/>
              </w:rPr>
              <w:t xml:space="preserve">Ход игр </w:t>
            </w:r>
            <w:r w:rsidRPr="005B1629">
              <w:rPr>
                <w:rFonts w:ascii="Times New Roman" w:hAnsi="Times New Roman" w:cs="Times New Roman"/>
                <w:i/>
                <w:iCs/>
                <w:sz w:val="28"/>
                <w:szCs w:val="28"/>
              </w:rPr>
              <w:t>(см. приложение</w:t>
            </w:r>
            <w:r w:rsidR="004E5300" w:rsidRPr="005B1629">
              <w:rPr>
                <w:rFonts w:ascii="Times New Roman" w:hAnsi="Times New Roman" w:cs="Times New Roman"/>
                <w:i/>
                <w:iCs/>
                <w:sz w:val="28"/>
                <w:szCs w:val="28"/>
              </w:rPr>
              <w:t xml:space="preserve"> 3</w:t>
            </w:r>
            <w:r w:rsidRPr="005B1629">
              <w:rPr>
                <w:rFonts w:ascii="Times New Roman" w:hAnsi="Times New Roman" w:cs="Times New Roman"/>
                <w:i/>
                <w:iCs/>
                <w:sz w:val="28"/>
                <w:szCs w:val="28"/>
              </w:rPr>
              <w:t>)</w:t>
            </w:r>
          </w:p>
          <w:p w14:paraId="01270C44" w14:textId="32ECB98C" w:rsidR="005F2591" w:rsidRPr="005F2591" w:rsidRDefault="005F2591" w:rsidP="005F2591">
            <w:pPr>
              <w:rPr>
                <w:rFonts w:ascii="Times New Roman" w:hAnsi="Times New Roman" w:cs="Times New Roman"/>
                <w:sz w:val="28"/>
                <w:szCs w:val="28"/>
              </w:rPr>
            </w:pPr>
          </w:p>
        </w:tc>
      </w:tr>
      <w:tr w:rsidR="005F2591" w:rsidRPr="005F2591" w14:paraId="2E0A6C92" w14:textId="77777777" w:rsidTr="005F2591">
        <w:tc>
          <w:tcPr>
            <w:tcW w:w="2836" w:type="dxa"/>
            <w:tcBorders>
              <w:top w:val="single" w:sz="4" w:space="0" w:color="auto"/>
              <w:left w:val="single" w:sz="4" w:space="0" w:color="auto"/>
              <w:bottom w:val="single" w:sz="4" w:space="0" w:color="auto"/>
              <w:right w:val="single" w:sz="4" w:space="0" w:color="auto"/>
            </w:tcBorders>
          </w:tcPr>
          <w:p w14:paraId="39B6E2F1" w14:textId="09AF0EC9" w:rsidR="005F2591" w:rsidRPr="00F971B2" w:rsidRDefault="005F2591" w:rsidP="005F2591">
            <w:pPr>
              <w:rPr>
                <w:rFonts w:ascii="Times New Roman" w:eastAsia="Times New Roman" w:hAnsi="Times New Roman" w:cs="Times New Roman"/>
                <w:color w:val="303F50"/>
                <w:sz w:val="28"/>
                <w:szCs w:val="28"/>
                <w:lang w:eastAsia="ru-RU"/>
              </w:rPr>
            </w:pPr>
            <w:r w:rsidRPr="00F971B2">
              <w:rPr>
                <w:rFonts w:ascii="Times New Roman" w:eastAsia="Times New Roman" w:hAnsi="Times New Roman" w:cs="Times New Roman"/>
                <w:color w:val="303F50"/>
                <w:sz w:val="28"/>
                <w:szCs w:val="28"/>
                <w:lang w:eastAsia="ru-RU"/>
              </w:rPr>
              <w:t>Социально-коммуникативное развитие</w:t>
            </w:r>
          </w:p>
        </w:tc>
        <w:tc>
          <w:tcPr>
            <w:tcW w:w="3602" w:type="dxa"/>
            <w:tcBorders>
              <w:top w:val="single" w:sz="4" w:space="0" w:color="auto"/>
              <w:left w:val="single" w:sz="4" w:space="0" w:color="auto"/>
              <w:bottom w:val="single" w:sz="4" w:space="0" w:color="auto"/>
              <w:right w:val="single" w:sz="4" w:space="0" w:color="auto"/>
            </w:tcBorders>
          </w:tcPr>
          <w:p w14:paraId="47DEFA65" w14:textId="77777777" w:rsidR="005F2591" w:rsidRPr="005F2591" w:rsidRDefault="005F2591" w:rsidP="005F2591">
            <w:pPr>
              <w:rPr>
                <w:rFonts w:ascii="Times New Roman" w:hAnsi="Times New Roman" w:cs="Times New Roman"/>
                <w:sz w:val="28"/>
                <w:szCs w:val="28"/>
              </w:rPr>
            </w:pPr>
          </w:p>
        </w:tc>
        <w:tc>
          <w:tcPr>
            <w:tcW w:w="3910" w:type="dxa"/>
            <w:tcBorders>
              <w:top w:val="single" w:sz="4" w:space="0" w:color="auto"/>
              <w:left w:val="single" w:sz="4" w:space="0" w:color="auto"/>
              <w:bottom w:val="single" w:sz="4" w:space="0" w:color="auto"/>
              <w:right w:val="single" w:sz="4" w:space="0" w:color="auto"/>
            </w:tcBorders>
          </w:tcPr>
          <w:p w14:paraId="5038CC82" w14:textId="77777777" w:rsidR="005F2591" w:rsidRPr="005F2591" w:rsidRDefault="005F2591" w:rsidP="005F2591">
            <w:pPr>
              <w:rPr>
                <w:rFonts w:ascii="Times New Roman" w:hAnsi="Times New Roman" w:cs="Times New Roman"/>
                <w:sz w:val="28"/>
                <w:szCs w:val="28"/>
              </w:rPr>
            </w:pPr>
          </w:p>
        </w:tc>
      </w:tr>
      <w:tr w:rsidR="005F2591" w:rsidRPr="005F2591" w14:paraId="3872FD87" w14:textId="77777777" w:rsidTr="005F2591">
        <w:tc>
          <w:tcPr>
            <w:tcW w:w="2836" w:type="dxa"/>
            <w:tcBorders>
              <w:top w:val="single" w:sz="4" w:space="0" w:color="auto"/>
              <w:left w:val="single" w:sz="4" w:space="0" w:color="auto"/>
              <w:bottom w:val="single" w:sz="4" w:space="0" w:color="auto"/>
              <w:right w:val="single" w:sz="4" w:space="0" w:color="auto"/>
            </w:tcBorders>
          </w:tcPr>
          <w:p w14:paraId="414DF171" w14:textId="5617BCFC" w:rsidR="005F2591" w:rsidRPr="00F971B2" w:rsidRDefault="005F2591" w:rsidP="005F2591">
            <w:pPr>
              <w:rPr>
                <w:rFonts w:ascii="Times New Roman" w:eastAsia="Times New Roman" w:hAnsi="Times New Roman" w:cs="Times New Roman"/>
                <w:color w:val="303F50"/>
                <w:sz w:val="28"/>
                <w:szCs w:val="28"/>
                <w:lang w:eastAsia="ru-RU"/>
              </w:rPr>
            </w:pPr>
            <w:r w:rsidRPr="00F971B2">
              <w:rPr>
                <w:rFonts w:ascii="Times New Roman" w:eastAsia="Times New Roman" w:hAnsi="Times New Roman" w:cs="Times New Roman"/>
                <w:color w:val="303F50"/>
                <w:sz w:val="28"/>
                <w:szCs w:val="28"/>
                <w:lang w:eastAsia="ru-RU"/>
              </w:rPr>
              <w:t>Художественно-эстетическое развитие</w:t>
            </w:r>
          </w:p>
        </w:tc>
        <w:tc>
          <w:tcPr>
            <w:tcW w:w="3602" w:type="dxa"/>
            <w:tcBorders>
              <w:top w:val="single" w:sz="4" w:space="0" w:color="auto"/>
              <w:left w:val="single" w:sz="4" w:space="0" w:color="auto"/>
              <w:bottom w:val="single" w:sz="4" w:space="0" w:color="auto"/>
              <w:right w:val="single" w:sz="4" w:space="0" w:color="auto"/>
            </w:tcBorders>
          </w:tcPr>
          <w:p w14:paraId="6CE3CECC" w14:textId="111F4E0F" w:rsidR="006971BA" w:rsidRPr="006971BA" w:rsidRDefault="006971BA" w:rsidP="006971BA">
            <w:pPr>
              <w:rPr>
                <w:rFonts w:ascii="Times New Roman" w:eastAsia="Times New Roman" w:hAnsi="Times New Roman" w:cs="Times New Roman"/>
                <w:color w:val="303F50"/>
                <w:sz w:val="28"/>
                <w:szCs w:val="28"/>
                <w:lang w:eastAsia="ru-RU"/>
              </w:rPr>
            </w:pPr>
            <w:r w:rsidRPr="006971BA">
              <w:rPr>
                <w:rFonts w:ascii="Times New Roman" w:eastAsia="Times New Roman" w:hAnsi="Times New Roman" w:cs="Times New Roman"/>
                <w:color w:val="303F50"/>
                <w:sz w:val="28"/>
                <w:szCs w:val="28"/>
                <w:lang w:eastAsia="ru-RU"/>
              </w:rPr>
              <w:t>Рисование – аппликация «Роспись ложки</w:t>
            </w:r>
            <w:r w:rsidR="00A67663">
              <w:rPr>
                <w:rFonts w:ascii="Times New Roman" w:eastAsia="Times New Roman" w:hAnsi="Times New Roman" w:cs="Times New Roman"/>
                <w:color w:val="303F50"/>
                <w:sz w:val="28"/>
                <w:szCs w:val="28"/>
                <w:lang w:eastAsia="ru-RU"/>
              </w:rPr>
              <w:t>, чашки</w:t>
            </w:r>
            <w:r w:rsidRPr="006971BA">
              <w:rPr>
                <w:rFonts w:ascii="Times New Roman" w:eastAsia="Times New Roman" w:hAnsi="Times New Roman" w:cs="Times New Roman"/>
                <w:color w:val="303F50"/>
                <w:sz w:val="28"/>
                <w:szCs w:val="28"/>
                <w:lang w:eastAsia="ru-RU"/>
              </w:rPr>
              <w:t>» в стиле золотой хохломы.</w:t>
            </w:r>
          </w:p>
          <w:p w14:paraId="65908093" w14:textId="212D6B68" w:rsidR="006971BA" w:rsidRDefault="006971BA" w:rsidP="006971BA">
            <w:pPr>
              <w:rPr>
                <w:rFonts w:ascii="Times New Roman" w:eastAsia="Times New Roman" w:hAnsi="Times New Roman" w:cs="Times New Roman"/>
                <w:color w:val="303F50"/>
                <w:sz w:val="28"/>
                <w:szCs w:val="28"/>
                <w:lang w:eastAsia="ru-RU"/>
              </w:rPr>
            </w:pPr>
          </w:p>
          <w:p w14:paraId="667E47A6" w14:textId="77777777" w:rsidR="00C86D01" w:rsidRPr="006971BA" w:rsidRDefault="00C86D01" w:rsidP="006971BA">
            <w:pPr>
              <w:rPr>
                <w:rFonts w:ascii="Times New Roman" w:eastAsia="Times New Roman" w:hAnsi="Times New Roman" w:cs="Times New Roman"/>
                <w:color w:val="303F50"/>
                <w:sz w:val="28"/>
                <w:szCs w:val="28"/>
                <w:lang w:eastAsia="ru-RU"/>
              </w:rPr>
            </w:pPr>
          </w:p>
          <w:p w14:paraId="014C8BF6" w14:textId="77777777" w:rsidR="006971BA" w:rsidRPr="006971BA" w:rsidRDefault="006971BA" w:rsidP="006971BA">
            <w:pPr>
              <w:rPr>
                <w:rFonts w:ascii="Times New Roman" w:eastAsia="Times New Roman" w:hAnsi="Times New Roman" w:cs="Times New Roman"/>
                <w:color w:val="303F50"/>
                <w:sz w:val="28"/>
                <w:szCs w:val="28"/>
                <w:lang w:eastAsia="ru-RU"/>
              </w:rPr>
            </w:pPr>
            <w:r w:rsidRPr="006971BA">
              <w:rPr>
                <w:rFonts w:ascii="Times New Roman" w:eastAsia="Times New Roman" w:hAnsi="Times New Roman" w:cs="Times New Roman"/>
                <w:color w:val="303F50"/>
                <w:sz w:val="28"/>
                <w:szCs w:val="28"/>
                <w:lang w:eastAsia="ru-RU"/>
              </w:rPr>
              <w:t>Рисование «Тарелочка» в стиле золотой хохломы.</w:t>
            </w:r>
          </w:p>
          <w:p w14:paraId="4C3B9E36" w14:textId="70A20BDE" w:rsidR="006971BA" w:rsidRPr="006971BA" w:rsidRDefault="006971BA" w:rsidP="006971BA">
            <w:pPr>
              <w:rPr>
                <w:rFonts w:ascii="Times New Roman" w:eastAsia="Times New Roman" w:hAnsi="Times New Roman" w:cs="Times New Roman"/>
                <w:color w:val="303F50"/>
                <w:sz w:val="28"/>
                <w:szCs w:val="28"/>
                <w:lang w:eastAsia="ru-RU"/>
              </w:rPr>
            </w:pPr>
          </w:p>
          <w:p w14:paraId="509876C9" w14:textId="1264D9DA" w:rsidR="006971BA" w:rsidRDefault="006971BA" w:rsidP="006971BA">
            <w:pPr>
              <w:rPr>
                <w:rFonts w:ascii="Times New Roman" w:eastAsia="Times New Roman" w:hAnsi="Times New Roman" w:cs="Times New Roman"/>
                <w:color w:val="303F50"/>
                <w:sz w:val="28"/>
                <w:szCs w:val="28"/>
                <w:lang w:eastAsia="ru-RU"/>
              </w:rPr>
            </w:pPr>
          </w:p>
          <w:p w14:paraId="42063A31" w14:textId="77777777" w:rsidR="00C86D01" w:rsidRPr="006971BA" w:rsidRDefault="00C86D01" w:rsidP="006971BA">
            <w:pPr>
              <w:rPr>
                <w:rFonts w:ascii="Times New Roman" w:eastAsia="Times New Roman" w:hAnsi="Times New Roman" w:cs="Times New Roman"/>
                <w:color w:val="303F50"/>
                <w:sz w:val="28"/>
                <w:szCs w:val="28"/>
                <w:lang w:eastAsia="ru-RU"/>
              </w:rPr>
            </w:pPr>
          </w:p>
          <w:p w14:paraId="4BE5FE93" w14:textId="570387C4" w:rsidR="006971BA" w:rsidRPr="006971BA" w:rsidRDefault="006971BA" w:rsidP="006971BA">
            <w:pPr>
              <w:rPr>
                <w:rFonts w:ascii="Times New Roman" w:eastAsia="Times New Roman" w:hAnsi="Times New Roman" w:cs="Times New Roman"/>
                <w:color w:val="303F50"/>
                <w:sz w:val="28"/>
                <w:szCs w:val="28"/>
                <w:lang w:eastAsia="ru-RU"/>
              </w:rPr>
            </w:pPr>
            <w:r w:rsidRPr="006971BA">
              <w:rPr>
                <w:rFonts w:ascii="Times New Roman" w:eastAsia="Times New Roman" w:hAnsi="Times New Roman" w:cs="Times New Roman"/>
                <w:color w:val="303F50"/>
                <w:sz w:val="28"/>
                <w:szCs w:val="28"/>
                <w:lang w:eastAsia="ru-RU"/>
              </w:rPr>
              <w:t>Рисование</w:t>
            </w:r>
          </w:p>
          <w:p w14:paraId="67199FD3" w14:textId="423361B3" w:rsidR="006971BA" w:rsidRPr="006971BA" w:rsidRDefault="00C70820" w:rsidP="006971BA">
            <w:pPr>
              <w:rPr>
                <w:rFonts w:ascii="Times New Roman" w:eastAsia="Times New Roman" w:hAnsi="Times New Roman" w:cs="Times New Roman"/>
                <w:color w:val="303F50"/>
                <w:sz w:val="28"/>
                <w:szCs w:val="28"/>
                <w:lang w:eastAsia="ru-RU"/>
              </w:rPr>
            </w:pPr>
            <w:r w:rsidRPr="006971BA">
              <w:rPr>
                <w:rFonts w:ascii="Times New Roman" w:eastAsia="Times New Roman" w:hAnsi="Times New Roman" w:cs="Times New Roman"/>
                <w:color w:val="303F50"/>
                <w:sz w:val="28"/>
                <w:szCs w:val="28"/>
                <w:lang w:eastAsia="ru-RU"/>
              </w:rPr>
              <w:t xml:space="preserve">«Подарок для мамочки любимой» </w:t>
            </w:r>
            <w:r w:rsidR="006971BA" w:rsidRPr="006971BA">
              <w:rPr>
                <w:rFonts w:ascii="Times New Roman" w:eastAsia="Times New Roman" w:hAnsi="Times New Roman" w:cs="Times New Roman"/>
                <w:color w:val="303F50"/>
                <w:sz w:val="28"/>
                <w:szCs w:val="28"/>
                <w:lang w:eastAsia="ru-RU"/>
              </w:rPr>
              <w:t>роспись подноса в стиле золотой хохломы.</w:t>
            </w:r>
          </w:p>
          <w:p w14:paraId="3F17FBC6" w14:textId="720898D5" w:rsidR="006971BA" w:rsidRPr="006971BA" w:rsidRDefault="006971BA" w:rsidP="006971BA">
            <w:pPr>
              <w:rPr>
                <w:rFonts w:ascii="Times New Roman" w:eastAsia="Times New Roman" w:hAnsi="Times New Roman" w:cs="Times New Roman"/>
                <w:color w:val="303F50"/>
                <w:sz w:val="28"/>
                <w:szCs w:val="28"/>
                <w:lang w:eastAsia="ru-RU"/>
              </w:rPr>
            </w:pPr>
          </w:p>
          <w:p w14:paraId="4EDC07DB" w14:textId="4F417CAD" w:rsidR="006971BA" w:rsidRPr="006971BA" w:rsidRDefault="006971BA" w:rsidP="006971BA">
            <w:pPr>
              <w:rPr>
                <w:rFonts w:ascii="Times New Roman" w:eastAsia="Times New Roman" w:hAnsi="Times New Roman" w:cs="Times New Roman"/>
                <w:color w:val="303F50"/>
                <w:sz w:val="28"/>
                <w:szCs w:val="28"/>
                <w:lang w:eastAsia="ru-RU"/>
              </w:rPr>
            </w:pPr>
            <w:r w:rsidRPr="006971BA">
              <w:rPr>
                <w:rFonts w:ascii="Times New Roman" w:eastAsia="Times New Roman" w:hAnsi="Times New Roman" w:cs="Times New Roman"/>
                <w:color w:val="303F50"/>
                <w:sz w:val="28"/>
                <w:szCs w:val="28"/>
                <w:lang w:eastAsia="ru-RU"/>
              </w:rPr>
              <w:t>Лепка «Корзиночка»</w:t>
            </w:r>
          </w:p>
          <w:p w14:paraId="55500547" w14:textId="3B18BD03" w:rsidR="006971BA" w:rsidRPr="006971BA" w:rsidRDefault="006971BA" w:rsidP="006971BA">
            <w:pPr>
              <w:rPr>
                <w:rFonts w:ascii="Times New Roman" w:hAnsi="Times New Roman" w:cs="Times New Roman"/>
                <w:sz w:val="28"/>
                <w:szCs w:val="28"/>
              </w:rPr>
            </w:pPr>
          </w:p>
        </w:tc>
        <w:tc>
          <w:tcPr>
            <w:tcW w:w="3910" w:type="dxa"/>
            <w:tcBorders>
              <w:top w:val="single" w:sz="4" w:space="0" w:color="auto"/>
              <w:left w:val="single" w:sz="4" w:space="0" w:color="auto"/>
              <w:bottom w:val="single" w:sz="4" w:space="0" w:color="auto"/>
              <w:right w:val="single" w:sz="4" w:space="0" w:color="auto"/>
            </w:tcBorders>
          </w:tcPr>
          <w:p w14:paraId="2A831735" w14:textId="65F9D1AF" w:rsidR="00C86D01" w:rsidRPr="006971BA" w:rsidRDefault="006971BA" w:rsidP="00C86D01">
            <w:pPr>
              <w:rPr>
                <w:rFonts w:ascii="Times New Roman" w:hAnsi="Times New Roman" w:cs="Times New Roman"/>
                <w:i/>
                <w:iCs/>
                <w:sz w:val="28"/>
                <w:szCs w:val="28"/>
              </w:rPr>
            </w:pPr>
            <w:r w:rsidRPr="006971BA">
              <w:rPr>
                <w:rFonts w:ascii="Times New Roman" w:hAnsi="Times New Roman" w:cs="Times New Roman"/>
                <w:sz w:val="28"/>
                <w:szCs w:val="28"/>
              </w:rPr>
              <w:t>Гуашь, шаблон ложки, фотографии с узором «хохлома», белый картон</w:t>
            </w:r>
            <w:r w:rsidR="00C86D01">
              <w:rPr>
                <w:rFonts w:ascii="Times New Roman" w:hAnsi="Times New Roman" w:cs="Times New Roman"/>
                <w:sz w:val="28"/>
                <w:szCs w:val="28"/>
              </w:rPr>
              <w:t xml:space="preserve"> </w:t>
            </w:r>
            <w:r w:rsidR="00C86D01" w:rsidRPr="005B1629">
              <w:rPr>
                <w:rFonts w:ascii="Times New Roman" w:hAnsi="Times New Roman" w:cs="Times New Roman"/>
                <w:i/>
                <w:iCs/>
                <w:sz w:val="28"/>
                <w:szCs w:val="28"/>
              </w:rPr>
              <w:t>(образец в приложении</w:t>
            </w:r>
            <w:r w:rsidR="00A67663" w:rsidRPr="005B1629">
              <w:rPr>
                <w:rFonts w:ascii="Times New Roman" w:hAnsi="Times New Roman" w:cs="Times New Roman"/>
                <w:i/>
                <w:iCs/>
                <w:sz w:val="28"/>
                <w:szCs w:val="28"/>
              </w:rPr>
              <w:t xml:space="preserve"> 1</w:t>
            </w:r>
            <w:r w:rsidR="00C86D01" w:rsidRPr="005B1629">
              <w:rPr>
                <w:rFonts w:ascii="Times New Roman" w:hAnsi="Times New Roman" w:cs="Times New Roman"/>
                <w:i/>
                <w:iCs/>
                <w:sz w:val="28"/>
                <w:szCs w:val="28"/>
              </w:rPr>
              <w:t>)</w:t>
            </w:r>
          </w:p>
          <w:p w14:paraId="3393EFB3" w14:textId="77777777" w:rsidR="006971BA" w:rsidRPr="006971BA" w:rsidRDefault="006971BA" w:rsidP="006971BA">
            <w:pPr>
              <w:rPr>
                <w:rFonts w:ascii="Times New Roman" w:hAnsi="Times New Roman" w:cs="Times New Roman"/>
                <w:sz w:val="28"/>
                <w:szCs w:val="28"/>
              </w:rPr>
            </w:pPr>
          </w:p>
          <w:p w14:paraId="10B1E7B7" w14:textId="431832E2" w:rsidR="006971BA" w:rsidRPr="006971BA" w:rsidRDefault="006971BA" w:rsidP="006971BA">
            <w:pPr>
              <w:rPr>
                <w:rFonts w:ascii="Times New Roman" w:hAnsi="Times New Roman" w:cs="Times New Roman"/>
                <w:sz w:val="28"/>
                <w:szCs w:val="28"/>
              </w:rPr>
            </w:pPr>
            <w:r w:rsidRPr="006971BA">
              <w:rPr>
                <w:rFonts w:ascii="Times New Roman" w:hAnsi="Times New Roman" w:cs="Times New Roman"/>
                <w:sz w:val="28"/>
                <w:szCs w:val="28"/>
              </w:rPr>
              <w:t>Гуашь, шаблон тарелки, фотографии с узором «хохлома»</w:t>
            </w:r>
            <w:r w:rsidR="00C86D01">
              <w:rPr>
                <w:rFonts w:ascii="Times New Roman" w:hAnsi="Times New Roman" w:cs="Times New Roman"/>
                <w:sz w:val="28"/>
                <w:szCs w:val="28"/>
              </w:rPr>
              <w:t xml:space="preserve"> </w:t>
            </w:r>
            <w:r w:rsidR="00C86D01">
              <w:rPr>
                <w:rFonts w:ascii="Times New Roman" w:hAnsi="Times New Roman" w:cs="Times New Roman"/>
                <w:i/>
                <w:iCs/>
                <w:sz w:val="28"/>
                <w:szCs w:val="28"/>
              </w:rPr>
              <w:t>(образец в приложении)</w:t>
            </w:r>
          </w:p>
          <w:p w14:paraId="5F1BA3DD" w14:textId="426A39EA" w:rsidR="006971BA" w:rsidRPr="006971BA" w:rsidRDefault="006971BA" w:rsidP="006971BA">
            <w:pPr>
              <w:rPr>
                <w:rFonts w:ascii="Times New Roman" w:hAnsi="Times New Roman" w:cs="Times New Roman"/>
                <w:sz w:val="28"/>
                <w:szCs w:val="28"/>
              </w:rPr>
            </w:pPr>
          </w:p>
          <w:p w14:paraId="3079BD41" w14:textId="71A0A8A0" w:rsidR="006971BA" w:rsidRPr="006971BA" w:rsidRDefault="006971BA" w:rsidP="006971BA">
            <w:pPr>
              <w:rPr>
                <w:rFonts w:ascii="Times New Roman" w:hAnsi="Times New Roman" w:cs="Times New Roman"/>
                <w:sz w:val="28"/>
                <w:szCs w:val="28"/>
              </w:rPr>
            </w:pPr>
            <w:r w:rsidRPr="006971BA">
              <w:rPr>
                <w:rFonts w:ascii="Times New Roman" w:hAnsi="Times New Roman" w:cs="Times New Roman"/>
                <w:sz w:val="28"/>
                <w:szCs w:val="28"/>
              </w:rPr>
              <w:t>Гуашь, картонная тарелка, черно-белая раскраска - узоры</w:t>
            </w:r>
          </w:p>
          <w:p w14:paraId="003C9DAE" w14:textId="03F333E9" w:rsidR="006971BA" w:rsidRDefault="00C86D01" w:rsidP="006971BA">
            <w:pPr>
              <w:rPr>
                <w:rFonts w:ascii="Times New Roman" w:hAnsi="Times New Roman" w:cs="Times New Roman"/>
                <w:sz w:val="28"/>
                <w:szCs w:val="28"/>
              </w:rPr>
            </w:pPr>
            <w:r>
              <w:rPr>
                <w:rFonts w:ascii="Times New Roman" w:hAnsi="Times New Roman" w:cs="Times New Roman"/>
                <w:i/>
                <w:iCs/>
                <w:sz w:val="28"/>
                <w:szCs w:val="28"/>
              </w:rPr>
              <w:t>(образец в приложении)</w:t>
            </w:r>
          </w:p>
          <w:p w14:paraId="3544B0A4" w14:textId="2739575A" w:rsidR="006971BA" w:rsidRDefault="006971BA" w:rsidP="006971BA">
            <w:pPr>
              <w:rPr>
                <w:rFonts w:ascii="Times New Roman" w:hAnsi="Times New Roman" w:cs="Times New Roman"/>
                <w:sz w:val="28"/>
                <w:szCs w:val="28"/>
              </w:rPr>
            </w:pPr>
          </w:p>
          <w:p w14:paraId="5DD8CE04" w14:textId="77777777" w:rsidR="006971BA" w:rsidRPr="006971BA" w:rsidRDefault="006971BA" w:rsidP="006971BA">
            <w:pPr>
              <w:rPr>
                <w:rFonts w:ascii="Times New Roman" w:hAnsi="Times New Roman" w:cs="Times New Roman"/>
                <w:sz w:val="28"/>
                <w:szCs w:val="28"/>
              </w:rPr>
            </w:pPr>
          </w:p>
          <w:p w14:paraId="1ECA8DF5" w14:textId="3E5DDF9A" w:rsidR="006971BA" w:rsidRPr="006971BA" w:rsidRDefault="006971BA" w:rsidP="006971BA">
            <w:pPr>
              <w:rPr>
                <w:rFonts w:ascii="Times New Roman" w:hAnsi="Times New Roman" w:cs="Times New Roman"/>
                <w:sz w:val="28"/>
                <w:szCs w:val="28"/>
              </w:rPr>
            </w:pPr>
            <w:r w:rsidRPr="006971BA">
              <w:rPr>
                <w:rFonts w:ascii="Times New Roman" w:hAnsi="Times New Roman" w:cs="Times New Roman"/>
                <w:sz w:val="28"/>
                <w:szCs w:val="28"/>
              </w:rPr>
              <w:t>Пластилин, картон</w:t>
            </w:r>
            <w:r w:rsidR="00C86D01">
              <w:rPr>
                <w:rFonts w:ascii="Times New Roman" w:hAnsi="Times New Roman" w:cs="Times New Roman"/>
                <w:sz w:val="28"/>
                <w:szCs w:val="28"/>
              </w:rPr>
              <w:t xml:space="preserve"> </w:t>
            </w:r>
            <w:r w:rsidR="00C86D01">
              <w:rPr>
                <w:rFonts w:ascii="Times New Roman" w:hAnsi="Times New Roman" w:cs="Times New Roman"/>
                <w:i/>
                <w:iCs/>
                <w:sz w:val="28"/>
                <w:szCs w:val="28"/>
              </w:rPr>
              <w:t>(образец в приложении)</w:t>
            </w:r>
          </w:p>
          <w:p w14:paraId="79E745F0" w14:textId="646E512C" w:rsidR="006971BA" w:rsidRPr="006971BA" w:rsidRDefault="006971BA" w:rsidP="006971BA">
            <w:pPr>
              <w:rPr>
                <w:rFonts w:ascii="Times New Roman" w:hAnsi="Times New Roman" w:cs="Times New Roman"/>
                <w:sz w:val="28"/>
                <w:szCs w:val="28"/>
              </w:rPr>
            </w:pPr>
          </w:p>
        </w:tc>
      </w:tr>
      <w:tr w:rsidR="006971BA" w:rsidRPr="005F2591" w14:paraId="1A654B08" w14:textId="77777777" w:rsidTr="00A41682">
        <w:tc>
          <w:tcPr>
            <w:tcW w:w="10348" w:type="dxa"/>
            <w:gridSpan w:val="3"/>
            <w:tcBorders>
              <w:top w:val="single" w:sz="4" w:space="0" w:color="auto"/>
              <w:left w:val="single" w:sz="4" w:space="0" w:color="auto"/>
              <w:bottom w:val="single" w:sz="4" w:space="0" w:color="auto"/>
              <w:right w:val="single" w:sz="4" w:space="0" w:color="auto"/>
            </w:tcBorders>
          </w:tcPr>
          <w:p w14:paraId="6C382E75" w14:textId="616463BD" w:rsidR="006971BA" w:rsidRDefault="006971BA" w:rsidP="005F2591">
            <w:pPr>
              <w:rPr>
                <w:rFonts w:ascii="Times New Roman" w:hAnsi="Times New Roman" w:cs="Times New Roman"/>
                <w:sz w:val="28"/>
                <w:szCs w:val="28"/>
              </w:rPr>
            </w:pPr>
            <w:r>
              <w:rPr>
                <w:rFonts w:ascii="Times New Roman" w:hAnsi="Times New Roman" w:cs="Times New Roman"/>
                <w:sz w:val="28"/>
                <w:szCs w:val="28"/>
              </w:rPr>
              <w:t>Работы детей объединяются в общий творческий альбом для музея</w:t>
            </w:r>
          </w:p>
          <w:p w14:paraId="3B9691D4" w14:textId="4B21D6BF" w:rsidR="006971BA" w:rsidRDefault="006971BA" w:rsidP="005F2591">
            <w:pPr>
              <w:rPr>
                <w:rFonts w:ascii="Times New Roman" w:hAnsi="Times New Roman" w:cs="Times New Roman"/>
                <w:sz w:val="28"/>
                <w:szCs w:val="28"/>
              </w:rPr>
            </w:pPr>
          </w:p>
        </w:tc>
      </w:tr>
      <w:tr w:rsidR="005F2591" w:rsidRPr="005F2591" w14:paraId="270C6E0B" w14:textId="77777777" w:rsidTr="005F2591">
        <w:tc>
          <w:tcPr>
            <w:tcW w:w="2836" w:type="dxa"/>
            <w:tcBorders>
              <w:top w:val="single" w:sz="4" w:space="0" w:color="auto"/>
              <w:left w:val="single" w:sz="4" w:space="0" w:color="auto"/>
              <w:bottom w:val="single" w:sz="4" w:space="0" w:color="auto"/>
              <w:right w:val="single" w:sz="4" w:space="0" w:color="auto"/>
            </w:tcBorders>
          </w:tcPr>
          <w:p w14:paraId="3FCAD6EA" w14:textId="7DF00829" w:rsidR="005F2591" w:rsidRPr="00F971B2" w:rsidRDefault="005F2591" w:rsidP="005F2591">
            <w:pPr>
              <w:rPr>
                <w:rFonts w:ascii="Times New Roman" w:eastAsia="Times New Roman" w:hAnsi="Times New Roman" w:cs="Times New Roman"/>
                <w:color w:val="303F50"/>
                <w:sz w:val="28"/>
                <w:szCs w:val="28"/>
                <w:lang w:eastAsia="ru-RU"/>
              </w:rPr>
            </w:pPr>
            <w:r w:rsidRPr="00F971B2">
              <w:rPr>
                <w:rFonts w:ascii="Times New Roman" w:eastAsia="Times New Roman" w:hAnsi="Times New Roman" w:cs="Times New Roman"/>
                <w:color w:val="303F50"/>
                <w:sz w:val="28"/>
                <w:szCs w:val="28"/>
                <w:lang w:eastAsia="ru-RU"/>
              </w:rPr>
              <w:t>Речевое развитие</w:t>
            </w:r>
          </w:p>
        </w:tc>
        <w:tc>
          <w:tcPr>
            <w:tcW w:w="3602" w:type="dxa"/>
            <w:tcBorders>
              <w:top w:val="single" w:sz="4" w:space="0" w:color="auto"/>
              <w:left w:val="single" w:sz="4" w:space="0" w:color="auto"/>
              <w:bottom w:val="single" w:sz="4" w:space="0" w:color="auto"/>
              <w:right w:val="single" w:sz="4" w:space="0" w:color="auto"/>
            </w:tcBorders>
          </w:tcPr>
          <w:p w14:paraId="4CD7F706" w14:textId="74EDDB25" w:rsidR="00C70820" w:rsidRDefault="00C70820" w:rsidP="00C70820">
            <w:pPr>
              <w:rPr>
                <w:rFonts w:ascii="Times New Roman" w:eastAsia="Times New Roman" w:hAnsi="Times New Roman" w:cs="Times New Roman"/>
                <w:color w:val="303F50"/>
                <w:sz w:val="28"/>
                <w:szCs w:val="28"/>
                <w:lang w:eastAsia="ru-RU"/>
              </w:rPr>
            </w:pPr>
            <w:r w:rsidRPr="00C70820">
              <w:rPr>
                <w:rFonts w:ascii="Times New Roman" w:eastAsia="Times New Roman" w:hAnsi="Times New Roman" w:cs="Times New Roman"/>
                <w:color w:val="303F50"/>
                <w:sz w:val="28"/>
                <w:szCs w:val="28"/>
                <w:lang w:eastAsia="ru-RU"/>
              </w:rPr>
              <w:t>Чтение рассказов, стихов, пословиц.</w:t>
            </w:r>
          </w:p>
          <w:p w14:paraId="5A6C4B24" w14:textId="77777777" w:rsidR="000D5C5E" w:rsidRPr="00C70820" w:rsidRDefault="000D5C5E" w:rsidP="00C70820">
            <w:pPr>
              <w:rPr>
                <w:rFonts w:ascii="Times New Roman" w:eastAsia="Times New Roman" w:hAnsi="Times New Roman" w:cs="Times New Roman"/>
                <w:color w:val="303F50"/>
                <w:sz w:val="28"/>
                <w:szCs w:val="28"/>
                <w:lang w:eastAsia="ru-RU"/>
              </w:rPr>
            </w:pPr>
          </w:p>
          <w:p w14:paraId="7F79D929" w14:textId="33D0507D" w:rsidR="00C70820" w:rsidRPr="00C70820" w:rsidRDefault="00C70820" w:rsidP="00C70820">
            <w:pPr>
              <w:rPr>
                <w:rFonts w:ascii="Times New Roman" w:eastAsia="Times New Roman" w:hAnsi="Times New Roman" w:cs="Times New Roman"/>
                <w:color w:val="303F50"/>
                <w:sz w:val="28"/>
                <w:szCs w:val="28"/>
                <w:lang w:eastAsia="ru-RU"/>
              </w:rPr>
            </w:pPr>
            <w:r w:rsidRPr="00C70820">
              <w:rPr>
                <w:rFonts w:ascii="Times New Roman" w:eastAsia="Times New Roman" w:hAnsi="Times New Roman" w:cs="Times New Roman"/>
                <w:color w:val="303F50"/>
                <w:sz w:val="28"/>
                <w:szCs w:val="28"/>
                <w:lang w:eastAsia="ru-RU"/>
              </w:rPr>
              <w:t>Разучивание стихов</w:t>
            </w:r>
          </w:p>
          <w:p w14:paraId="6D06CFA6" w14:textId="77777777" w:rsidR="005F2591" w:rsidRPr="00C70820" w:rsidRDefault="005F2591" w:rsidP="00C70820">
            <w:pPr>
              <w:rPr>
                <w:rFonts w:ascii="Times New Roman" w:hAnsi="Times New Roman" w:cs="Times New Roman"/>
                <w:sz w:val="28"/>
                <w:szCs w:val="28"/>
              </w:rPr>
            </w:pPr>
          </w:p>
        </w:tc>
        <w:tc>
          <w:tcPr>
            <w:tcW w:w="3910" w:type="dxa"/>
            <w:tcBorders>
              <w:top w:val="single" w:sz="4" w:space="0" w:color="auto"/>
              <w:left w:val="single" w:sz="4" w:space="0" w:color="auto"/>
              <w:bottom w:val="single" w:sz="4" w:space="0" w:color="auto"/>
              <w:right w:val="single" w:sz="4" w:space="0" w:color="auto"/>
            </w:tcBorders>
          </w:tcPr>
          <w:p w14:paraId="2323CB30" w14:textId="79777125" w:rsidR="00C70820" w:rsidRPr="005B1629" w:rsidRDefault="00C70820" w:rsidP="00C70820">
            <w:pPr>
              <w:rPr>
                <w:rFonts w:ascii="Times New Roman" w:eastAsia="Times New Roman" w:hAnsi="Times New Roman" w:cs="Times New Roman"/>
                <w:color w:val="303F50"/>
                <w:sz w:val="28"/>
                <w:szCs w:val="28"/>
                <w:lang w:eastAsia="ru-RU"/>
              </w:rPr>
            </w:pPr>
            <w:r w:rsidRPr="005B1629">
              <w:rPr>
                <w:rFonts w:ascii="Times New Roman" w:eastAsia="Times New Roman" w:hAnsi="Times New Roman" w:cs="Times New Roman"/>
                <w:color w:val="303F50"/>
                <w:sz w:val="28"/>
                <w:szCs w:val="28"/>
                <w:lang w:eastAsia="ru-RU"/>
              </w:rPr>
              <w:t>Л. Яхнин «Веселое слово хохлома».</w:t>
            </w:r>
          </w:p>
          <w:p w14:paraId="763C96C4" w14:textId="77777777" w:rsidR="00F672CE" w:rsidRPr="005B1629" w:rsidRDefault="00F672CE" w:rsidP="00C70820">
            <w:pPr>
              <w:rPr>
                <w:rFonts w:ascii="Times New Roman" w:eastAsia="Times New Roman" w:hAnsi="Times New Roman" w:cs="Times New Roman"/>
                <w:color w:val="303F50"/>
                <w:sz w:val="28"/>
                <w:szCs w:val="28"/>
                <w:lang w:eastAsia="ru-RU"/>
              </w:rPr>
            </w:pPr>
          </w:p>
          <w:p w14:paraId="1B0C0799" w14:textId="0D70E700" w:rsidR="005F2591" w:rsidRPr="005B1629" w:rsidRDefault="00C70820" w:rsidP="00C70820">
            <w:pPr>
              <w:rPr>
                <w:rFonts w:ascii="Times New Roman" w:eastAsia="Times New Roman" w:hAnsi="Times New Roman" w:cs="Times New Roman"/>
                <w:color w:val="303F50"/>
                <w:sz w:val="28"/>
                <w:szCs w:val="28"/>
                <w:lang w:eastAsia="ru-RU"/>
              </w:rPr>
            </w:pPr>
            <w:r w:rsidRPr="005B1629">
              <w:rPr>
                <w:rFonts w:ascii="Times New Roman" w:eastAsia="Times New Roman" w:hAnsi="Times New Roman" w:cs="Times New Roman"/>
                <w:color w:val="303F50"/>
                <w:sz w:val="28"/>
                <w:szCs w:val="28"/>
                <w:lang w:eastAsia="ru-RU"/>
              </w:rPr>
              <w:t>Д.Родари «Чем пахнут ремесла».</w:t>
            </w:r>
          </w:p>
          <w:p w14:paraId="3F5A9FFA" w14:textId="77777777" w:rsidR="00F672CE" w:rsidRPr="005B1629" w:rsidRDefault="00F672CE" w:rsidP="00C70820">
            <w:pPr>
              <w:rPr>
                <w:rFonts w:ascii="Times New Roman" w:eastAsia="Times New Roman" w:hAnsi="Times New Roman" w:cs="Times New Roman"/>
                <w:color w:val="303F50"/>
                <w:sz w:val="28"/>
                <w:szCs w:val="28"/>
                <w:lang w:eastAsia="ru-RU"/>
              </w:rPr>
            </w:pPr>
          </w:p>
          <w:p w14:paraId="28B428FD" w14:textId="1F9AC4B9" w:rsidR="00F672CE" w:rsidRPr="005B1629" w:rsidRDefault="00F672CE" w:rsidP="00F672CE">
            <w:pPr>
              <w:rPr>
                <w:rFonts w:ascii="Times New Roman" w:eastAsia="Times New Roman" w:hAnsi="Times New Roman" w:cs="Times New Roman"/>
                <w:color w:val="303F50"/>
                <w:sz w:val="28"/>
                <w:szCs w:val="28"/>
                <w:lang w:eastAsia="ru-RU"/>
              </w:rPr>
            </w:pPr>
            <w:r w:rsidRPr="005B1629">
              <w:rPr>
                <w:rFonts w:ascii="Times New Roman" w:eastAsia="Times New Roman" w:hAnsi="Times New Roman" w:cs="Times New Roman"/>
                <w:color w:val="303F50"/>
                <w:sz w:val="28"/>
                <w:szCs w:val="28"/>
                <w:lang w:eastAsia="ru-RU"/>
              </w:rPr>
              <w:t>Братья Гримм «Горшок каши».</w:t>
            </w:r>
          </w:p>
          <w:p w14:paraId="0F79ABA0" w14:textId="77777777" w:rsidR="0028491D" w:rsidRPr="005B1629" w:rsidRDefault="0028491D" w:rsidP="00F672CE">
            <w:pPr>
              <w:rPr>
                <w:rFonts w:ascii="Times New Roman" w:eastAsia="Times New Roman" w:hAnsi="Times New Roman" w:cs="Times New Roman"/>
                <w:color w:val="303F50"/>
                <w:sz w:val="28"/>
                <w:szCs w:val="28"/>
                <w:lang w:eastAsia="ru-RU"/>
              </w:rPr>
            </w:pPr>
          </w:p>
          <w:p w14:paraId="0CB2B1FD" w14:textId="03D41006" w:rsidR="00F672CE" w:rsidRPr="005B1629" w:rsidRDefault="00F672CE" w:rsidP="00F672CE">
            <w:pPr>
              <w:rPr>
                <w:rFonts w:ascii="Times New Roman" w:eastAsia="Times New Roman" w:hAnsi="Times New Roman" w:cs="Times New Roman"/>
                <w:color w:val="303F50"/>
                <w:sz w:val="28"/>
                <w:szCs w:val="28"/>
                <w:lang w:eastAsia="ru-RU"/>
              </w:rPr>
            </w:pPr>
            <w:r w:rsidRPr="005B1629">
              <w:rPr>
                <w:rFonts w:ascii="Times New Roman" w:eastAsia="Times New Roman" w:hAnsi="Times New Roman" w:cs="Times New Roman"/>
                <w:color w:val="303F50"/>
                <w:sz w:val="28"/>
                <w:szCs w:val="28"/>
                <w:lang w:eastAsia="ru-RU"/>
              </w:rPr>
              <w:t>(Л. Куликова)</w:t>
            </w:r>
          </w:p>
          <w:p w14:paraId="22954D1A" w14:textId="77777777" w:rsidR="00F672CE" w:rsidRPr="005B1629" w:rsidRDefault="00F672CE" w:rsidP="00F672CE">
            <w:pPr>
              <w:rPr>
                <w:rFonts w:ascii="Times New Roman" w:eastAsia="Times New Roman" w:hAnsi="Times New Roman" w:cs="Times New Roman"/>
                <w:color w:val="303F50"/>
                <w:sz w:val="28"/>
                <w:szCs w:val="28"/>
                <w:lang w:eastAsia="ru-RU"/>
              </w:rPr>
            </w:pPr>
            <w:r w:rsidRPr="005B1629">
              <w:rPr>
                <w:rFonts w:ascii="Times New Roman" w:eastAsia="Times New Roman" w:hAnsi="Times New Roman" w:cs="Times New Roman"/>
                <w:color w:val="303F50"/>
                <w:sz w:val="28"/>
                <w:szCs w:val="28"/>
                <w:lang w:eastAsia="ru-RU"/>
              </w:rPr>
              <w:t>«Как волшебница Жар-птица,</w:t>
            </w:r>
          </w:p>
          <w:p w14:paraId="54BB9418" w14:textId="77777777" w:rsidR="00F672CE" w:rsidRPr="005B1629" w:rsidRDefault="00F672CE" w:rsidP="00F672CE">
            <w:pPr>
              <w:rPr>
                <w:rFonts w:ascii="Times New Roman" w:eastAsia="Times New Roman" w:hAnsi="Times New Roman" w:cs="Times New Roman"/>
                <w:color w:val="303F50"/>
                <w:sz w:val="28"/>
                <w:szCs w:val="28"/>
                <w:lang w:eastAsia="ru-RU"/>
              </w:rPr>
            </w:pPr>
            <w:r w:rsidRPr="005B1629">
              <w:rPr>
                <w:rFonts w:ascii="Times New Roman" w:eastAsia="Times New Roman" w:hAnsi="Times New Roman" w:cs="Times New Roman"/>
                <w:color w:val="303F50"/>
                <w:sz w:val="28"/>
                <w:szCs w:val="28"/>
                <w:lang w:eastAsia="ru-RU"/>
              </w:rPr>
              <w:t>Не выходит из ума</w:t>
            </w:r>
          </w:p>
          <w:p w14:paraId="3B2D38A8" w14:textId="77777777" w:rsidR="00F672CE" w:rsidRPr="005B1629" w:rsidRDefault="00F672CE" w:rsidP="00F672CE">
            <w:pPr>
              <w:rPr>
                <w:rFonts w:ascii="Times New Roman" w:eastAsia="Times New Roman" w:hAnsi="Times New Roman" w:cs="Times New Roman"/>
                <w:color w:val="303F50"/>
                <w:sz w:val="28"/>
                <w:szCs w:val="28"/>
                <w:lang w:eastAsia="ru-RU"/>
              </w:rPr>
            </w:pPr>
            <w:r w:rsidRPr="005B1629">
              <w:rPr>
                <w:rFonts w:ascii="Times New Roman" w:eastAsia="Times New Roman" w:hAnsi="Times New Roman" w:cs="Times New Roman"/>
                <w:color w:val="303F50"/>
                <w:sz w:val="28"/>
                <w:szCs w:val="28"/>
                <w:lang w:eastAsia="ru-RU"/>
              </w:rPr>
              <w:t>Чародейка-мастерица,</w:t>
            </w:r>
          </w:p>
          <w:p w14:paraId="54A713EC" w14:textId="5B899C03" w:rsidR="00F672CE" w:rsidRPr="005B1629" w:rsidRDefault="00F672CE" w:rsidP="00F672CE">
            <w:pPr>
              <w:rPr>
                <w:rFonts w:ascii="Times New Roman" w:eastAsia="Times New Roman" w:hAnsi="Times New Roman" w:cs="Times New Roman"/>
                <w:b/>
                <w:bCs/>
                <w:color w:val="303F50"/>
                <w:sz w:val="28"/>
                <w:szCs w:val="28"/>
                <w:lang w:eastAsia="ru-RU"/>
              </w:rPr>
            </w:pPr>
            <w:r w:rsidRPr="005B1629">
              <w:rPr>
                <w:rFonts w:ascii="Times New Roman" w:eastAsia="Times New Roman" w:hAnsi="Times New Roman" w:cs="Times New Roman"/>
                <w:color w:val="303F50"/>
                <w:sz w:val="28"/>
                <w:szCs w:val="28"/>
                <w:lang w:eastAsia="ru-RU"/>
              </w:rPr>
              <w:t>Золотая Хохлома…»</w:t>
            </w:r>
            <w:r w:rsidR="0028491D" w:rsidRPr="005B1629">
              <w:rPr>
                <w:rFonts w:ascii="Times New Roman" w:eastAsia="Times New Roman" w:hAnsi="Times New Roman" w:cs="Times New Roman"/>
                <w:color w:val="303F50"/>
                <w:sz w:val="28"/>
                <w:szCs w:val="28"/>
                <w:lang w:eastAsia="ru-RU"/>
              </w:rPr>
              <w:t xml:space="preserve"> </w:t>
            </w:r>
            <w:r w:rsidR="0028491D" w:rsidRPr="005B1629">
              <w:rPr>
                <w:rFonts w:ascii="Times New Roman" w:hAnsi="Times New Roman" w:cs="Times New Roman"/>
                <w:i/>
                <w:iCs/>
                <w:sz w:val="28"/>
                <w:szCs w:val="28"/>
              </w:rPr>
              <w:t>(см. приложение)</w:t>
            </w:r>
          </w:p>
          <w:p w14:paraId="79AE4D4F" w14:textId="77777777" w:rsidR="0028491D" w:rsidRPr="005B1629" w:rsidRDefault="0028491D" w:rsidP="00F672CE">
            <w:pPr>
              <w:rPr>
                <w:rFonts w:ascii="Times New Roman" w:eastAsia="Times New Roman" w:hAnsi="Times New Roman" w:cs="Times New Roman"/>
                <w:color w:val="303F50"/>
                <w:sz w:val="28"/>
                <w:szCs w:val="28"/>
                <w:lang w:eastAsia="ru-RU"/>
              </w:rPr>
            </w:pPr>
          </w:p>
          <w:p w14:paraId="75801991" w14:textId="5D0135F7" w:rsidR="000D5C5E" w:rsidRPr="005B1629" w:rsidRDefault="005B1629" w:rsidP="000D5C5E">
            <w:pPr>
              <w:rPr>
                <w:rFonts w:ascii="Times New Roman" w:hAnsi="Times New Roman" w:cs="Times New Roman"/>
                <w:i/>
                <w:iCs/>
                <w:sz w:val="28"/>
                <w:szCs w:val="28"/>
              </w:rPr>
            </w:pPr>
            <w:r>
              <w:rPr>
                <w:rFonts w:ascii="Times New Roman" w:hAnsi="Times New Roman" w:cs="Times New Roman"/>
                <w:sz w:val="28"/>
                <w:szCs w:val="28"/>
              </w:rPr>
              <w:t>Частушки</w:t>
            </w:r>
            <w:r w:rsidR="000D5C5E" w:rsidRPr="005B1629">
              <w:rPr>
                <w:rFonts w:ascii="Times New Roman" w:hAnsi="Times New Roman" w:cs="Times New Roman"/>
                <w:sz w:val="28"/>
                <w:szCs w:val="28"/>
              </w:rPr>
              <w:t xml:space="preserve"> </w:t>
            </w:r>
            <w:r w:rsidR="000D5C5E" w:rsidRPr="005B1629">
              <w:rPr>
                <w:rFonts w:ascii="Times New Roman" w:hAnsi="Times New Roman" w:cs="Times New Roman"/>
                <w:i/>
                <w:iCs/>
                <w:sz w:val="28"/>
                <w:szCs w:val="28"/>
              </w:rPr>
              <w:t>(см. приложение</w:t>
            </w:r>
            <w:r>
              <w:rPr>
                <w:rFonts w:ascii="Times New Roman" w:hAnsi="Times New Roman" w:cs="Times New Roman"/>
                <w:i/>
                <w:iCs/>
                <w:sz w:val="28"/>
                <w:szCs w:val="28"/>
              </w:rPr>
              <w:t xml:space="preserve"> 4</w:t>
            </w:r>
            <w:r w:rsidR="000D5C5E" w:rsidRPr="005B1629">
              <w:rPr>
                <w:rFonts w:ascii="Times New Roman" w:hAnsi="Times New Roman" w:cs="Times New Roman"/>
                <w:i/>
                <w:iCs/>
                <w:sz w:val="28"/>
                <w:szCs w:val="28"/>
              </w:rPr>
              <w:t>)</w:t>
            </w:r>
          </w:p>
          <w:p w14:paraId="4C5E1BAD" w14:textId="4E61BE45" w:rsidR="000D5C5E" w:rsidRPr="005B1629" w:rsidRDefault="000D5C5E" w:rsidP="00C70820">
            <w:pPr>
              <w:rPr>
                <w:rFonts w:ascii="Times New Roman" w:hAnsi="Times New Roman" w:cs="Times New Roman"/>
                <w:sz w:val="28"/>
                <w:szCs w:val="28"/>
              </w:rPr>
            </w:pPr>
          </w:p>
          <w:p w14:paraId="0A412FE6" w14:textId="6A340AB7" w:rsidR="000D5C5E" w:rsidRPr="005B1629" w:rsidRDefault="000D5C5E" w:rsidP="00C70820">
            <w:pPr>
              <w:rPr>
                <w:rFonts w:ascii="Times New Roman" w:hAnsi="Times New Roman" w:cs="Times New Roman"/>
                <w:i/>
                <w:iCs/>
                <w:sz w:val="28"/>
                <w:szCs w:val="28"/>
              </w:rPr>
            </w:pPr>
            <w:r w:rsidRPr="005B1629">
              <w:rPr>
                <w:rFonts w:ascii="Times New Roman" w:hAnsi="Times New Roman" w:cs="Times New Roman"/>
                <w:sz w:val="28"/>
                <w:szCs w:val="28"/>
              </w:rPr>
              <w:t xml:space="preserve">Подбор стихов, индивидуальная работа с детьми – разучивание </w:t>
            </w:r>
            <w:r w:rsidRPr="005B1629">
              <w:rPr>
                <w:rFonts w:ascii="Times New Roman" w:hAnsi="Times New Roman" w:cs="Times New Roman"/>
                <w:i/>
                <w:iCs/>
                <w:sz w:val="28"/>
                <w:szCs w:val="28"/>
              </w:rPr>
              <w:t>(стихи – см. приложение</w:t>
            </w:r>
            <w:r w:rsidR="006A78FB" w:rsidRPr="005B1629">
              <w:rPr>
                <w:rFonts w:ascii="Times New Roman" w:hAnsi="Times New Roman" w:cs="Times New Roman"/>
                <w:i/>
                <w:iCs/>
                <w:sz w:val="28"/>
                <w:szCs w:val="28"/>
              </w:rPr>
              <w:t xml:space="preserve"> 2</w:t>
            </w:r>
            <w:r w:rsidRPr="005B1629">
              <w:rPr>
                <w:rFonts w:ascii="Times New Roman" w:hAnsi="Times New Roman" w:cs="Times New Roman"/>
                <w:i/>
                <w:iCs/>
                <w:sz w:val="28"/>
                <w:szCs w:val="28"/>
              </w:rPr>
              <w:t>)</w:t>
            </w:r>
          </w:p>
          <w:p w14:paraId="39590472" w14:textId="638541FB" w:rsidR="000D5C5E" w:rsidRPr="005B1629" w:rsidRDefault="000D5C5E" w:rsidP="00C70820">
            <w:pPr>
              <w:rPr>
                <w:rFonts w:ascii="Times New Roman" w:hAnsi="Times New Roman" w:cs="Times New Roman"/>
                <w:sz w:val="28"/>
                <w:szCs w:val="28"/>
              </w:rPr>
            </w:pPr>
          </w:p>
        </w:tc>
      </w:tr>
      <w:tr w:rsidR="005F2591" w:rsidRPr="005F2591" w14:paraId="227F7DF0" w14:textId="77777777" w:rsidTr="005F2591">
        <w:tc>
          <w:tcPr>
            <w:tcW w:w="2836" w:type="dxa"/>
            <w:tcBorders>
              <w:top w:val="single" w:sz="4" w:space="0" w:color="auto"/>
              <w:left w:val="single" w:sz="4" w:space="0" w:color="auto"/>
              <w:bottom w:val="single" w:sz="4" w:space="0" w:color="auto"/>
              <w:right w:val="single" w:sz="4" w:space="0" w:color="auto"/>
            </w:tcBorders>
          </w:tcPr>
          <w:p w14:paraId="5DCF0749" w14:textId="2DCB4E6C" w:rsidR="005F2591" w:rsidRPr="00F971B2" w:rsidRDefault="005F2591" w:rsidP="005F2591">
            <w:pPr>
              <w:rPr>
                <w:rFonts w:ascii="Times New Roman" w:eastAsia="Times New Roman" w:hAnsi="Times New Roman" w:cs="Times New Roman"/>
                <w:color w:val="303F50"/>
                <w:sz w:val="28"/>
                <w:szCs w:val="28"/>
                <w:lang w:eastAsia="ru-RU"/>
              </w:rPr>
            </w:pPr>
            <w:r w:rsidRPr="00F971B2">
              <w:rPr>
                <w:rFonts w:ascii="Times New Roman" w:eastAsia="Times New Roman" w:hAnsi="Times New Roman" w:cs="Times New Roman"/>
                <w:color w:val="303F50"/>
                <w:sz w:val="28"/>
                <w:szCs w:val="28"/>
                <w:lang w:eastAsia="ru-RU"/>
              </w:rPr>
              <w:lastRenderedPageBreak/>
              <w:t>Познавательное развитие</w:t>
            </w:r>
          </w:p>
        </w:tc>
        <w:tc>
          <w:tcPr>
            <w:tcW w:w="3602" w:type="dxa"/>
            <w:tcBorders>
              <w:top w:val="single" w:sz="4" w:space="0" w:color="auto"/>
              <w:left w:val="single" w:sz="4" w:space="0" w:color="auto"/>
              <w:bottom w:val="single" w:sz="4" w:space="0" w:color="auto"/>
              <w:right w:val="single" w:sz="4" w:space="0" w:color="auto"/>
            </w:tcBorders>
          </w:tcPr>
          <w:p w14:paraId="7CD55957" w14:textId="009B2324" w:rsidR="00C70820" w:rsidRDefault="00C70820" w:rsidP="00C70820">
            <w:pPr>
              <w:rPr>
                <w:rFonts w:ascii="Times New Roman" w:eastAsia="Times New Roman" w:hAnsi="Times New Roman" w:cs="Times New Roman"/>
                <w:color w:val="303F50"/>
                <w:sz w:val="28"/>
                <w:szCs w:val="28"/>
                <w:lang w:eastAsia="ru-RU"/>
              </w:rPr>
            </w:pPr>
            <w:r w:rsidRPr="00C70820">
              <w:rPr>
                <w:rFonts w:ascii="Times New Roman" w:eastAsia="Times New Roman" w:hAnsi="Times New Roman" w:cs="Times New Roman"/>
                <w:color w:val="303F50"/>
                <w:sz w:val="28"/>
                <w:szCs w:val="28"/>
                <w:lang w:eastAsia="ru-RU"/>
              </w:rPr>
              <w:t>Беседы:</w:t>
            </w:r>
          </w:p>
          <w:p w14:paraId="5A9FD5FF" w14:textId="77777777" w:rsidR="00C70820" w:rsidRDefault="00C70820" w:rsidP="00C70820">
            <w:pPr>
              <w:rPr>
                <w:rFonts w:ascii="Times New Roman" w:eastAsia="Times New Roman" w:hAnsi="Times New Roman" w:cs="Times New Roman"/>
                <w:color w:val="303F50"/>
                <w:sz w:val="28"/>
                <w:szCs w:val="28"/>
                <w:lang w:eastAsia="ru-RU"/>
              </w:rPr>
            </w:pPr>
          </w:p>
          <w:p w14:paraId="7A7492A5" w14:textId="4973DC40" w:rsidR="00C70820" w:rsidRPr="00C70820" w:rsidRDefault="00C70820" w:rsidP="00C70820">
            <w:pPr>
              <w:rPr>
                <w:rFonts w:ascii="Times New Roman" w:eastAsia="Times New Roman" w:hAnsi="Times New Roman" w:cs="Times New Roman"/>
                <w:color w:val="303F50"/>
                <w:sz w:val="28"/>
                <w:szCs w:val="28"/>
                <w:lang w:eastAsia="ru-RU"/>
              </w:rPr>
            </w:pPr>
            <w:r w:rsidRPr="00C70820">
              <w:rPr>
                <w:rFonts w:ascii="Times New Roman" w:eastAsia="Times New Roman" w:hAnsi="Times New Roman" w:cs="Times New Roman"/>
                <w:color w:val="303F50"/>
                <w:sz w:val="28"/>
                <w:szCs w:val="28"/>
                <w:lang w:eastAsia="ru-RU"/>
              </w:rPr>
              <w:t>«История</w:t>
            </w:r>
          </w:p>
          <w:p w14:paraId="652AB335" w14:textId="77777777" w:rsidR="00C70820" w:rsidRPr="00C70820" w:rsidRDefault="00C70820" w:rsidP="00C70820">
            <w:pPr>
              <w:rPr>
                <w:rFonts w:ascii="Times New Roman" w:eastAsia="Times New Roman" w:hAnsi="Times New Roman" w:cs="Times New Roman"/>
                <w:color w:val="303F50"/>
                <w:sz w:val="28"/>
                <w:szCs w:val="28"/>
                <w:lang w:eastAsia="ru-RU"/>
              </w:rPr>
            </w:pPr>
            <w:r w:rsidRPr="00C70820">
              <w:rPr>
                <w:rFonts w:ascii="Times New Roman" w:eastAsia="Times New Roman" w:hAnsi="Times New Roman" w:cs="Times New Roman"/>
                <w:color w:val="303F50"/>
                <w:sz w:val="28"/>
                <w:szCs w:val="28"/>
                <w:lang w:eastAsia="ru-RU"/>
              </w:rPr>
              <w:t>возникновения</w:t>
            </w:r>
          </w:p>
          <w:p w14:paraId="6DEF7F06" w14:textId="17E8F5FA" w:rsidR="00C70820" w:rsidRDefault="00C70820" w:rsidP="00C70820">
            <w:pPr>
              <w:rPr>
                <w:rFonts w:ascii="Times New Roman" w:eastAsia="Times New Roman" w:hAnsi="Times New Roman" w:cs="Times New Roman"/>
                <w:color w:val="303F50"/>
                <w:sz w:val="28"/>
                <w:szCs w:val="28"/>
                <w:lang w:eastAsia="ru-RU"/>
              </w:rPr>
            </w:pPr>
            <w:r w:rsidRPr="00C70820">
              <w:rPr>
                <w:rFonts w:ascii="Times New Roman" w:eastAsia="Times New Roman" w:hAnsi="Times New Roman" w:cs="Times New Roman"/>
                <w:color w:val="303F50"/>
                <w:sz w:val="28"/>
                <w:szCs w:val="28"/>
                <w:lang w:eastAsia="ru-RU"/>
              </w:rPr>
              <w:t>хохломской росписи»</w:t>
            </w:r>
          </w:p>
          <w:p w14:paraId="5F3147C4" w14:textId="77777777" w:rsidR="00C70820" w:rsidRDefault="00C70820" w:rsidP="00C70820">
            <w:pPr>
              <w:rPr>
                <w:rFonts w:ascii="Times New Roman" w:eastAsia="Times New Roman" w:hAnsi="Times New Roman" w:cs="Times New Roman"/>
                <w:color w:val="303F50"/>
                <w:sz w:val="28"/>
                <w:szCs w:val="28"/>
                <w:lang w:eastAsia="ru-RU"/>
              </w:rPr>
            </w:pPr>
          </w:p>
          <w:p w14:paraId="2FE08BFF" w14:textId="201F5AEA" w:rsidR="005F2591" w:rsidRPr="005F2591" w:rsidRDefault="00C70820" w:rsidP="00C70820">
            <w:pPr>
              <w:rPr>
                <w:rFonts w:ascii="Times New Roman" w:hAnsi="Times New Roman" w:cs="Times New Roman"/>
                <w:sz w:val="28"/>
                <w:szCs w:val="28"/>
              </w:rPr>
            </w:pPr>
            <w:r w:rsidRPr="00C70820">
              <w:rPr>
                <w:rFonts w:ascii="Times New Roman" w:eastAsia="Times New Roman" w:hAnsi="Times New Roman" w:cs="Times New Roman"/>
                <w:color w:val="303F50"/>
                <w:sz w:val="28"/>
                <w:szCs w:val="28"/>
                <w:lang w:eastAsia="ru-RU"/>
              </w:rPr>
              <w:t>«Русская изба» (предметы быта)</w:t>
            </w:r>
          </w:p>
        </w:tc>
        <w:tc>
          <w:tcPr>
            <w:tcW w:w="3910" w:type="dxa"/>
            <w:tcBorders>
              <w:top w:val="single" w:sz="4" w:space="0" w:color="auto"/>
              <w:left w:val="single" w:sz="4" w:space="0" w:color="auto"/>
              <w:bottom w:val="single" w:sz="4" w:space="0" w:color="auto"/>
              <w:right w:val="single" w:sz="4" w:space="0" w:color="auto"/>
            </w:tcBorders>
          </w:tcPr>
          <w:p w14:paraId="546785A9" w14:textId="03356049" w:rsidR="005F2591" w:rsidRPr="005B1629" w:rsidRDefault="00C70820" w:rsidP="005F2591">
            <w:pPr>
              <w:rPr>
                <w:rFonts w:ascii="Times New Roman" w:hAnsi="Times New Roman" w:cs="Times New Roman"/>
                <w:sz w:val="28"/>
                <w:szCs w:val="28"/>
              </w:rPr>
            </w:pPr>
            <w:r w:rsidRPr="005B1629">
              <w:rPr>
                <w:rFonts w:ascii="Times New Roman" w:hAnsi="Times New Roman" w:cs="Times New Roman"/>
                <w:sz w:val="28"/>
                <w:szCs w:val="28"/>
              </w:rPr>
              <w:t>Просмотр видео материала</w:t>
            </w:r>
          </w:p>
        </w:tc>
      </w:tr>
    </w:tbl>
    <w:p w14:paraId="586AD290" w14:textId="3849D0FE" w:rsidR="006A78FB" w:rsidRDefault="006A78FB"/>
    <w:p w14:paraId="02E3777E" w14:textId="6B6BE0BB" w:rsidR="004E5300" w:rsidRDefault="004E5300"/>
    <w:p w14:paraId="24995C79" w14:textId="2A7D6626" w:rsidR="004E5300" w:rsidRDefault="004E5300"/>
    <w:p w14:paraId="27C491A1" w14:textId="3B138E74" w:rsidR="004E5300" w:rsidRDefault="004E5300"/>
    <w:p w14:paraId="784CBE1F" w14:textId="33269E21" w:rsidR="004E5300" w:rsidRDefault="004E5300"/>
    <w:p w14:paraId="6B8D1CFF" w14:textId="1F9E47A4" w:rsidR="004E5300" w:rsidRDefault="004E5300"/>
    <w:p w14:paraId="162F32BA" w14:textId="2BB9BC60" w:rsidR="004E5300" w:rsidRDefault="004E5300"/>
    <w:p w14:paraId="0F7C6833" w14:textId="32B61E48" w:rsidR="004E5300" w:rsidRDefault="004E5300"/>
    <w:p w14:paraId="0FB47B03" w14:textId="19DFE72D" w:rsidR="004E5300" w:rsidRDefault="004E5300"/>
    <w:p w14:paraId="3DB46EF5" w14:textId="4E117D07" w:rsidR="004E5300" w:rsidRDefault="004E5300"/>
    <w:p w14:paraId="0FF64F16" w14:textId="7744B4CA" w:rsidR="004E5300" w:rsidRDefault="004E5300"/>
    <w:p w14:paraId="21D89342" w14:textId="0C9617C8" w:rsidR="004E5300" w:rsidRDefault="004E5300"/>
    <w:p w14:paraId="751B0E19" w14:textId="29F8C8FF" w:rsidR="004E5300" w:rsidRDefault="004E5300"/>
    <w:p w14:paraId="4FB80C08" w14:textId="77777777" w:rsidR="004E5300" w:rsidRDefault="004E5300"/>
    <w:p w14:paraId="567FEFA4" w14:textId="689D5384" w:rsidR="00460905" w:rsidRDefault="00460905" w:rsidP="00460905">
      <w:pPr>
        <w:jc w:val="right"/>
        <w:rPr>
          <w:rFonts w:ascii="Times New Roman" w:hAnsi="Times New Roman" w:cs="Times New Roman"/>
          <w:i/>
          <w:iCs/>
          <w:sz w:val="28"/>
          <w:szCs w:val="28"/>
        </w:rPr>
      </w:pPr>
      <w:r w:rsidRPr="00460905">
        <w:rPr>
          <w:rFonts w:ascii="Times New Roman" w:hAnsi="Times New Roman" w:cs="Times New Roman"/>
          <w:i/>
          <w:iCs/>
          <w:sz w:val="28"/>
          <w:szCs w:val="28"/>
        </w:rPr>
        <w:lastRenderedPageBreak/>
        <w:t>Приложение 1</w:t>
      </w:r>
    </w:p>
    <w:p w14:paraId="7699D12E" w14:textId="05FAD6F0" w:rsidR="00460905" w:rsidRDefault="00460905" w:rsidP="00460905">
      <w:pPr>
        <w:jc w:val="right"/>
        <w:rPr>
          <w:rFonts w:ascii="Times New Roman" w:hAnsi="Times New Roman" w:cs="Times New Roman"/>
          <w:i/>
          <w:iCs/>
          <w:sz w:val="28"/>
          <w:szCs w:val="28"/>
        </w:rPr>
      </w:pPr>
    </w:p>
    <w:p w14:paraId="0314672B" w14:textId="77777777" w:rsidR="00460905" w:rsidRDefault="00460905" w:rsidP="00460905">
      <w:pPr>
        <w:jc w:val="right"/>
        <w:rPr>
          <w:rFonts w:ascii="Times New Roman" w:hAnsi="Times New Roman" w:cs="Times New Roman"/>
          <w:i/>
          <w:iCs/>
          <w:sz w:val="28"/>
          <w:szCs w:val="28"/>
        </w:rPr>
      </w:pPr>
    </w:p>
    <w:p w14:paraId="141C23E1" w14:textId="698C0D7B" w:rsidR="00460905" w:rsidRDefault="00460905" w:rsidP="00460905">
      <w:pPr>
        <w:rPr>
          <w:rFonts w:ascii="Times New Roman" w:hAnsi="Times New Roman" w:cs="Times New Roman"/>
          <w:sz w:val="28"/>
          <w:szCs w:val="28"/>
        </w:rPr>
      </w:pPr>
      <w:r>
        <w:rPr>
          <w:noProof/>
        </w:rPr>
        <w:drawing>
          <wp:inline distT="0" distB="0" distL="0" distR="0" wp14:anchorId="4B6E49EA" wp14:editId="5790C9DF">
            <wp:extent cx="5940425" cy="43256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325620"/>
                    </a:xfrm>
                    <a:prstGeom prst="rect">
                      <a:avLst/>
                    </a:prstGeom>
                    <a:noFill/>
                    <a:ln>
                      <a:noFill/>
                    </a:ln>
                  </pic:spPr>
                </pic:pic>
              </a:graphicData>
            </a:graphic>
          </wp:inline>
        </w:drawing>
      </w:r>
    </w:p>
    <w:p w14:paraId="3CEE2351" w14:textId="16CDA907" w:rsidR="006A78FB" w:rsidRDefault="006A78FB" w:rsidP="00460905">
      <w:pPr>
        <w:rPr>
          <w:rFonts w:ascii="Times New Roman" w:hAnsi="Times New Roman" w:cs="Times New Roman"/>
          <w:sz w:val="28"/>
          <w:szCs w:val="28"/>
        </w:rPr>
      </w:pPr>
    </w:p>
    <w:p w14:paraId="6ADA39C6" w14:textId="50E73EAA" w:rsidR="006A78FB" w:rsidRDefault="006A78FB" w:rsidP="00460905">
      <w:pPr>
        <w:rPr>
          <w:rFonts w:ascii="Times New Roman" w:hAnsi="Times New Roman" w:cs="Times New Roman"/>
          <w:sz w:val="28"/>
          <w:szCs w:val="28"/>
        </w:rPr>
      </w:pPr>
    </w:p>
    <w:p w14:paraId="525BE296" w14:textId="2A1084BD" w:rsidR="006A78FB" w:rsidRDefault="006A78FB" w:rsidP="00460905">
      <w:pPr>
        <w:rPr>
          <w:rFonts w:ascii="Times New Roman" w:hAnsi="Times New Roman" w:cs="Times New Roman"/>
          <w:sz w:val="28"/>
          <w:szCs w:val="28"/>
        </w:rPr>
      </w:pPr>
    </w:p>
    <w:p w14:paraId="56C0FDE2" w14:textId="44D89BEC" w:rsidR="006A78FB" w:rsidRDefault="006A78FB" w:rsidP="00460905">
      <w:pPr>
        <w:rPr>
          <w:rFonts w:ascii="Times New Roman" w:hAnsi="Times New Roman" w:cs="Times New Roman"/>
          <w:sz w:val="28"/>
          <w:szCs w:val="28"/>
        </w:rPr>
      </w:pPr>
    </w:p>
    <w:p w14:paraId="44E277E3" w14:textId="3F1E206C" w:rsidR="006A78FB" w:rsidRDefault="006A78FB" w:rsidP="00460905">
      <w:pPr>
        <w:rPr>
          <w:rFonts w:ascii="Times New Roman" w:hAnsi="Times New Roman" w:cs="Times New Roman"/>
          <w:sz w:val="28"/>
          <w:szCs w:val="28"/>
        </w:rPr>
      </w:pPr>
    </w:p>
    <w:p w14:paraId="01CEAABA" w14:textId="70784CBA" w:rsidR="006A78FB" w:rsidRDefault="006A78FB" w:rsidP="00460905">
      <w:pPr>
        <w:rPr>
          <w:rFonts w:ascii="Times New Roman" w:hAnsi="Times New Roman" w:cs="Times New Roman"/>
          <w:sz w:val="28"/>
          <w:szCs w:val="28"/>
        </w:rPr>
      </w:pPr>
    </w:p>
    <w:p w14:paraId="52246D63" w14:textId="5A855C6F" w:rsidR="006A78FB" w:rsidRDefault="006A78FB" w:rsidP="00460905">
      <w:pPr>
        <w:rPr>
          <w:rFonts w:ascii="Times New Roman" w:hAnsi="Times New Roman" w:cs="Times New Roman"/>
          <w:sz w:val="28"/>
          <w:szCs w:val="28"/>
        </w:rPr>
      </w:pPr>
    </w:p>
    <w:p w14:paraId="4937F6A0" w14:textId="02FD2BF9" w:rsidR="006A78FB" w:rsidRDefault="006A78FB" w:rsidP="00460905">
      <w:pPr>
        <w:rPr>
          <w:rFonts w:ascii="Times New Roman" w:hAnsi="Times New Roman" w:cs="Times New Roman"/>
          <w:sz w:val="28"/>
          <w:szCs w:val="28"/>
        </w:rPr>
      </w:pPr>
    </w:p>
    <w:p w14:paraId="458CACC0" w14:textId="40CC0B8F" w:rsidR="006A78FB" w:rsidRDefault="006A78FB" w:rsidP="00460905">
      <w:pPr>
        <w:rPr>
          <w:rFonts w:ascii="Times New Roman" w:hAnsi="Times New Roman" w:cs="Times New Roman"/>
          <w:sz w:val="28"/>
          <w:szCs w:val="28"/>
        </w:rPr>
      </w:pPr>
    </w:p>
    <w:p w14:paraId="6EE43434" w14:textId="43B3A521" w:rsidR="006A78FB" w:rsidRDefault="006A78FB" w:rsidP="00460905">
      <w:pPr>
        <w:rPr>
          <w:rFonts w:ascii="Times New Roman" w:hAnsi="Times New Roman" w:cs="Times New Roman"/>
          <w:sz w:val="28"/>
          <w:szCs w:val="28"/>
        </w:rPr>
      </w:pPr>
    </w:p>
    <w:p w14:paraId="5DD2AEBD" w14:textId="76867AFF" w:rsidR="006A78FB" w:rsidRDefault="006A78FB" w:rsidP="00460905">
      <w:pPr>
        <w:rPr>
          <w:rFonts w:ascii="Times New Roman" w:hAnsi="Times New Roman" w:cs="Times New Roman"/>
          <w:sz w:val="28"/>
          <w:szCs w:val="28"/>
        </w:rPr>
      </w:pPr>
    </w:p>
    <w:p w14:paraId="20298FE2" w14:textId="7581A5B1" w:rsidR="006A78FB" w:rsidRDefault="006A78FB" w:rsidP="00460905">
      <w:pPr>
        <w:rPr>
          <w:rFonts w:ascii="Times New Roman" w:hAnsi="Times New Roman" w:cs="Times New Roman"/>
          <w:sz w:val="28"/>
          <w:szCs w:val="28"/>
        </w:rPr>
      </w:pPr>
    </w:p>
    <w:p w14:paraId="6905C910" w14:textId="6E14DDE7" w:rsidR="006A78FB" w:rsidRDefault="006A78FB" w:rsidP="006A78FB">
      <w:pPr>
        <w:pStyle w:val="a3"/>
        <w:shd w:val="clear" w:color="auto" w:fill="FFFFFF"/>
        <w:spacing w:before="225" w:beforeAutospacing="0" w:after="225" w:afterAutospacing="0"/>
        <w:ind w:firstLine="360"/>
        <w:jc w:val="right"/>
        <w:rPr>
          <w:i/>
          <w:iCs/>
          <w:sz w:val="28"/>
          <w:szCs w:val="28"/>
        </w:rPr>
      </w:pPr>
      <w:r w:rsidRPr="00460905">
        <w:rPr>
          <w:i/>
          <w:iCs/>
          <w:sz w:val="28"/>
          <w:szCs w:val="28"/>
        </w:rPr>
        <w:lastRenderedPageBreak/>
        <w:t xml:space="preserve">Приложение </w:t>
      </w:r>
      <w:r>
        <w:rPr>
          <w:i/>
          <w:iCs/>
          <w:sz w:val="28"/>
          <w:szCs w:val="28"/>
        </w:rPr>
        <w:t>2</w:t>
      </w:r>
    </w:p>
    <w:p w14:paraId="3191D883" w14:textId="77777777" w:rsidR="006A78FB" w:rsidRPr="006A78FB" w:rsidRDefault="006A78FB" w:rsidP="006A78FB">
      <w:pPr>
        <w:pStyle w:val="a3"/>
        <w:shd w:val="clear" w:color="auto" w:fill="FFFFFF"/>
        <w:spacing w:before="225" w:beforeAutospacing="0" w:after="225" w:afterAutospacing="0"/>
        <w:ind w:firstLine="360"/>
        <w:jc w:val="right"/>
        <w:rPr>
          <w:color w:val="111111"/>
          <w:sz w:val="27"/>
          <w:szCs w:val="27"/>
        </w:rPr>
      </w:pPr>
    </w:p>
    <w:p w14:paraId="19F5D057" w14:textId="15319D28" w:rsidR="006A78FB" w:rsidRPr="006A78FB" w:rsidRDefault="006A78FB" w:rsidP="006A78FB">
      <w:pPr>
        <w:pStyle w:val="a3"/>
        <w:shd w:val="clear" w:color="auto" w:fill="FFFFFF"/>
        <w:spacing w:before="225" w:beforeAutospacing="0" w:after="225" w:afterAutospacing="0"/>
        <w:ind w:firstLine="360"/>
        <w:jc w:val="center"/>
        <w:rPr>
          <w:b/>
          <w:bCs/>
          <w:color w:val="111111"/>
          <w:sz w:val="28"/>
          <w:szCs w:val="28"/>
        </w:rPr>
      </w:pPr>
      <w:r w:rsidRPr="006A78FB">
        <w:rPr>
          <w:b/>
          <w:bCs/>
          <w:sz w:val="28"/>
          <w:szCs w:val="28"/>
        </w:rPr>
        <w:t>Подбор стихов, индивидуальная работа с детьми – разучивание</w:t>
      </w:r>
    </w:p>
    <w:p w14:paraId="490BCA45" w14:textId="77777777" w:rsidR="006A78FB" w:rsidRDefault="006A78FB" w:rsidP="005B1629">
      <w:pPr>
        <w:pStyle w:val="a3"/>
        <w:shd w:val="clear" w:color="auto" w:fill="FFFFFF"/>
        <w:spacing w:before="0" w:beforeAutospacing="0" w:after="0" w:afterAutospacing="0" w:line="360" w:lineRule="auto"/>
        <w:rPr>
          <w:color w:val="111111"/>
          <w:sz w:val="28"/>
          <w:szCs w:val="28"/>
        </w:rPr>
      </w:pPr>
    </w:p>
    <w:p w14:paraId="6B1628EC" w14:textId="77777777" w:rsidR="009950CC" w:rsidRDefault="009950CC" w:rsidP="005B1629">
      <w:pPr>
        <w:pStyle w:val="a3"/>
        <w:shd w:val="clear" w:color="auto" w:fill="FFFFFF"/>
        <w:spacing w:before="0" w:beforeAutospacing="0" w:after="0" w:afterAutospacing="0" w:line="360" w:lineRule="auto"/>
        <w:rPr>
          <w:color w:val="111111"/>
          <w:sz w:val="28"/>
          <w:szCs w:val="28"/>
        </w:rPr>
      </w:pPr>
    </w:p>
    <w:p w14:paraId="2111D0F6" w14:textId="0FDBF015" w:rsidR="006A78FB" w:rsidRPr="006A78FB" w:rsidRDefault="006A78FB" w:rsidP="005B1629">
      <w:pPr>
        <w:pStyle w:val="a3"/>
        <w:shd w:val="clear" w:color="auto" w:fill="FFFFFF"/>
        <w:spacing w:before="0" w:beforeAutospacing="0" w:after="0" w:afterAutospacing="0" w:line="360" w:lineRule="auto"/>
        <w:rPr>
          <w:color w:val="111111"/>
          <w:sz w:val="28"/>
          <w:szCs w:val="28"/>
        </w:rPr>
      </w:pPr>
      <w:r>
        <w:rPr>
          <w:color w:val="111111"/>
          <w:sz w:val="28"/>
          <w:szCs w:val="28"/>
        </w:rPr>
        <w:t>(</w:t>
      </w:r>
      <w:r w:rsidR="009950CC">
        <w:rPr>
          <w:color w:val="111111"/>
          <w:sz w:val="28"/>
          <w:szCs w:val="28"/>
        </w:rPr>
        <w:t>Соня С</w:t>
      </w:r>
      <w:r>
        <w:rPr>
          <w:color w:val="111111"/>
          <w:sz w:val="28"/>
          <w:szCs w:val="28"/>
        </w:rPr>
        <w:t>)</w:t>
      </w:r>
    </w:p>
    <w:p w14:paraId="5DB7E4FC" w14:textId="77777777" w:rsidR="006A78FB" w:rsidRPr="006A78FB" w:rsidRDefault="006A78FB" w:rsidP="005B1629">
      <w:pPr>
        <w:pStyle w:val="a3"/>
        <w:shd w:val="clear" w:color="auto" w:fill="FFFFFF"/>
        <w:spacing w:before="0" w:beforeAutospacing="0" w:after="0" w:afterAutospacing="0" w:line="360" w:lineRule="auto"/>
        <w:rPr>
          <w:color w:val="111111"/>
          <w:sz w:val="28"/>
          <w:szCs w:val="28"/>
        </w:rPr>
      </w:pPr>
      <w:r w:rsidRPr="006A78FB">
        <w:rPr>
          <w:color w:val="111111"/>
          <w:sz w:val="28"/>
          <w:szCs w:val="28"/>
        </w:rPr>
        <w:t>Все листочки, как листочки,</w:t>
      </w:r>
    </w:p>
    <w:p w14:paraId="72D886D1" w14:textId="45779896" w:rsidR="006A78FB" w:rsidRPr="006A78FB" w:rsidRDefault="006A78FB" w:rsidP="005B1629">
      <w:pPr>
        <w:pStyle w:val="a3"/>
        <w:shd w:val="clear" w:color="auto" w:fill="FFFFFF"/>
        <w:spacing w:before="0" w:beforeAutospacing="0" w:after="0" w:afterAutospacing="0" w:line="360" w:lineRule="auto"/>
        <w:rPr>
          <w:color w:val="111111"/>
          <w:sz w:val="28"/>
          <w:szCs w:val="28"/>
        </w:rPr>
      </w:pPr>
      <w:r w:rsidRPr="006A78FB">
        <w:rPr>
          <w:color w:val="111111"/>
          <w:sz w:val="28"/>
          <w:szCs w:val="28"/>
        </w:rPr>
        <w:t>Здесь же каждый</w:t>
      </w:r>
      <w:r>
        <w:rPr>
          <w:color w:val="111111"/>
          <w:sz w:val="28"/>
          <w:szCs w:val="28"/>
        </w:rPr>
        <w:t xml:space="preserve"> </w:t>
      </w:r>
      <w:r w:rsidRPr="006A78FB">
        <w:rPr>
          <w:rStyle w:val="a4"/>
          <w:b w:val="0"/>
          <w:bCs w:val="0"/>
          <w:color w:val="111111"/>
          <w:sz w:val="28"/>
          <w:szCs w:val="28"/>
          <w:bdr w:val="none" w:sz="0" w:space="0" w:color="auto" w:frame="1"/>
        </w:rPr>
        <w:t>золотой</w:t>
      </w:r>
      <w:r w:rsidRPr="006A78FB">
        <w:rPr>
          <w:b/>
          <w:bCs/>
          <w:color w:val="111111"/>
          <w:sz w:val="28"/>
          <w:szCs w:val="28"/>
        </w:rPr>
        <w:t>.</w:t>
      </w:r>
    </w:p>
    <w:p w14:paraId="77B8E6A6" w14:textId="77777777" w:rsidR="006A78FB" w:rsidRPr="006A78FB" w:rsidRDefault="006A78FB" w:rsidP="005B1629">
      <w:pPr>
        <w:pStyle w:val="a3"/>
        <w:shd w:val="clear" w:color="auto" w:fill="FFFFFF"/>
        <w:spacing w:before="0" w:beforeAutospacing="0" w:after="0" w:afterAutospacing="0" w:line="360" w:lineRule="auto"/>
        <w:rPr>
          <w:color w:val="111111"/>
          <w:sz w:val="28"/>
          <w:szCs w:val="28"/>
        </w:rPr>
      </w:pPr>
      <w:r w:rsidRPr="006A78FB">
        <w:rPr>
          <w:color w:val="111111"/>
          <w:sz w:val="28"/>
          <w:szCs w:val="28"/>
        </w:rPr>
        <w:t>Красоту такую люди</w:t>
      </w:r>
    </w:p>
    <w:p w14:paraId="0B756FB6" w14:textId="71EA5D0B" w:rsidR="006A78FB" w:rsidRPr="006A78FB" w:rsidRDefault="006A78FB" w:rsidP="005B1629">
      <w:pPr>
        <w:pStyle w:val="a3"/>
        <w:shd w:val="clear" w:color="auto" w:fill="FFFFFF"/>
        <w:spacing w:before="0" w:beforeAutospacing="0" w:after="0" w:afterAutospacing="0" w:line="360" w:lineRule="auto"/>
        <w:rPr>
          <w:color w:val="111111"/>
          <w:sz w:val="28"/>
          <w:szCs w:val="28"/>
        </w:rPr>
      </w:pPr>
      <w:r w:rsidRPr="006A78FB">
        <w:rPr>
          <w:color w:val="111111"/>
          <w:sz w:val="28"/>
          <w:szCs w:val="28"/>
        </w:rPr>
        <w:t>Называют</w:t>
      </w:r>
      <w:r>
        <w:rPr>
          <w:color w:val="111111"/>
          <w:sz w:val="28"/>
          <w:szCs w:val="28"/>
        </w:rPr>
        <w:t xml:space="preserve"> </w:t>
      </w:r>
      <w:r w:rsidRPr="006A78FB">
        <w:rPr>
          <w:rStyle w:val="a4"/>
          <w:b w:val="0"/>
          <w:bCs w:val="0"/>
          <w:color w:val="111111"/>
          <w:sz w:val="28"/>
          <w:szCs w:val="28"/>
          <w:bdr w:val="none" w:sz="0" w:space="0" w:color="auto" w:frame="1"/>
        </w:rPr>
        <w:t>хохломой</w:t>
      </w:r>
      <w:r w:rsidRPr="006A78FB">
        <w:rPr>
          <w:b/>
          <w:bCs/>
          <w:color w:val="111111"/>
          <w:sz w:val="28"/>
          <w:szCs w:val="28"/>
        </w:rPr>
        <w:t>.</w:t>
      </w:r>
    </w:p>
    <w:p w14:paraId="7301EAC6" w14:textId="0BFBCF13" w:rsidR="006A78FB" w:rsidRDefault="006A78FB" w:rsidP="005B1629">
      <w:pPr>
        <w:spacing w:after="0" w:line="360" w:lineRule="auto"/>
        <w:rPr>
          <w:rFonts w:ascii="Times New Roman" w:hAnsi="Times New Roman" w:cs="Times New Roman"/>
          <w:sz w:val="28"/>
          <w:szCs w:val="28"/>
        </w:rPr>
      </w:pPr>
    </w:p>
    <w:p w14:paraId="53AD29D2" w14:textId="77777777" w:rsidR="00DC0389" w:rsidRDefault="00DC0389" w:rsidP="00DC0389">
      <w:pPr>
        <w:pStyle w:val="a3"/>
        <w:shd w:val="clear" w:color="auto" w:fill="FFFFFF"/>
        <w:spacing w:before="0" w:beforeAutospacing="0" w:after="0" w:afterAutospacing="0" w:line="360" w:lineRule="auto"/>
        <w:rPr>
          <w:color w:val="111111"/>
          <w:sz w:val="28"/>
          <w:szCs w:val="28"/>
        </w:rPr>
      </w:pPr>
      <w:r>
        <w:rPr>
          <w:color w:val="111111"/>
          <w:sz w:val="28"/>
          <w:szCs w:val="28"/>
        </w:rPr>
        <w:t>(Лиза Д)</w:t>
      </w:r>
    </w:p>
    <w:p w14:paraId="352A525E" w14:textId="77777777" w:rsidR="00DC0389" w:rsidRPr="006A78FB" w:rsidRDefault="00DC0389" w:rsidP="00DC0389">
      <w:pPr>
        <w:pStyle w:val="a3"/>
        <w:shd w:val="clear" w:color="auto" w:fill="FFFFFF"/>
        <w:spacing w:before="0" w:beforeAutospacing="0" w:after="0" w:afterAutospacing="0" w:line="360" w:lineRule="auto"/>
        <w:rPr>
          <w:color w:val="111111"/>
          <w:sz w:val="28"/>
          <w:szCs w:val="28"/>
        </w:rPr>
      </w:pPr>
      <w:r>
        <w:rPr>
          <w:color w:val="111111"/>
          <w:sz w:val="28"/>
          <w:szCs w:val="28"/>
        </w:rPr>
        <w:t>Р</w:t>
      </w:r>
      <w:r w:rsidRPr="006A78FB">
        <w:rPr>
          <w:color w:val="111111"/>
          <w:sz w:val="28"/>
          <w:szCs w:val="28"/>
        </w:rPr>
        <w:t>азгляди и не спеши.</w:t>
      </w:r>
    </w:p>
    <w:p w14:paraId="33A69FB0" w14:textId="77777777" w:rsidR="00DC0389" w:rsidRPr="006A78FB" w:rsidRDefault="00DC0389" w:rsidP="00DC0389">
      <w:pPr>
        <w:pStyle w:val="a3"/>
        <w:shd w:val="clear" w:color="auto" w:fill="FFFFFF"/>
        <w:spacing w:before="0" w:beforeAutospacing="0" w:after="0" w:afterAutospacing="0" w:line="360" w:lineRule="auto"/>
        <w:rPr>
          <w:color w:val="111111"/>
          <w:sz w:val="28"/>
          <w:szCs w:val="28"/>
        </w:rPr>
      </w:pPr>
      <w:r w:rsidRPr="006A78FB">
        <w:rPr>
          <w:color w:val="111111"/>
          <w:sz w:val="28"/>
          <w:szCs w:val="28"/>
        </w:rPr>
        <w:t>Трава там вьется и цветы</w:t>
      </w:r>
    </w:p>
    <w:p w14:paraId="1A48FDFA" w14:textId="77777777" w:rsidR="00DC0389" w:rsidRPr="006A78FB" w:rsidRDefault="00DC0389" w:rsidP="00DC0389">
      <w:pPr>
        <w:pStyle w:val="a3"/>
        <w:shd w:val="clear" w:color="auto" w:fill="FFFFFF"/>
        <w:spacing w:before="0" w:beforeAutospacing="0" w:after="0" w:afterAutospacing="0" w:line="360" w:lineRule="auto"/>
        <w:rPr>
          <w:color w:val="111111"/>
          <w:sz w:val="28"/>
          <w:szCs w:val="28"/>
        </w:rPr>
      </w:pPr>
      <w:r w:rsidRPr="006A78FB">
        <w:rPr>
          <w:color w:val="111111"/>
          <w:sz w:val="28"/>
          <w:szCs w:val="28"/>
        </w:rPr>
        <w:t>Удивительной красы.</w:t>
      </w:r>
    </w:p>
    <w:p w14:paraId="7D442DE4" w14:textId="77777777" w:rsidR="00DC0389" w:rsidRPr="006A78FB" w:rsidRDefault="00DC0389" w:rsidP="00DC0389">
      <w:pPr>
        <w:pStyle w:val="a3"/>
        <w:shd w:val="clear" w:color="auto" w:fill="FFFFFF"/>
        <w:spacing w:before="0" w:beforeAutospacing="0" w:after="0" w:afterAutospacing="0" w:line="360" w:lineRule="auto"/>
        <w:rPr>
          <w:color w:val="111111"/>
          <w:sz w:val="28"/>
          <w:szCs w:val="28"/>
        </w:rPr>
      </w:pPr>
      <w:r w:rsidRPr="006A78FB">
        <w:rPr>
          <w:color w:val="111111"/>
          <w:sz w:val="28"/>
          <w:szCs w:val="28"/>
        </w:rPr>
        <w:t>Блестят они как</w:t>
      </w:r>
      <w:r>
        <w:rPr>
          <w:color w:val="111111"/>
          <w:sz w:val="28"/>
          <w:szCs w:val="28"/>
        </w:rPr>
        <w:t xml:space="preserve"> </w:t>
      </w:r>
      <w:r w:rsidRPr="006A78FB">
        <w:rPr>
          <w:rStyle w:val="a4"/>
          <w:b w:val="0"/>
          <w:bCs w:val="0"/>
          <w:color w:val="111111"/>
          <w:sz w:val="28"/>
          <w:szCs w:val="28"/>
          <w:bdr w:val="none" w:sz="0" w:space="0" w:color="auto" w:frame="1"/>
        </w:rPr>
        <w:t>золотые</w:t>
      </w:r>
      <w:r w:rsidRPr="006A78FB">
        <w:rPr>
          <w:b/>
          <w:bCs/>
          <w:color w:val="111111"/>
          <w:sz w:val="28"/>
          <w:szCs w:val="28"/>
        </w:rPr>
        <w:t>,</w:t>
      </w:r>
    </w:p>
    <w:p w14:paraId="3BA18E5F" w14:textId="77777777" w:rsidR="00DC0389" w:rsidRDefault="00DC0389" w:rsidP="00DC0389">
      <w:pPr>
        <w:pStyle w:val="a3"/>
        <w:shd w:val="clear" w:color="auto" w:fill="FFFFFF"/>
        <w:spacing w:before="0" w:beforeAutospacing="0" w:after="0" w:afterAutospacing="0" w:line="360" w:lineRule="auto"/>
        <w:rPr>
          <w:color w:val="111111"/>
          <w:sz w:val="28"/>
          <w:szCs w:val="28"/>
        </w:rPr>
      </w:pPr>
      <w:r w:rsidRPr="006A78FB">
        <w:rPr>
          <w:color w:val="111111"/>
          <w:sz w:val="28"/>
          <w:szCs w:val="28"/>
        </w:rPr>
        <w:t>Как будто солнцем залитые.</w:t>
      </w:r>
    </w:p>
    <w:p w14:paraId="14567402" w14:textId="77777777" w:rsidR="00DC0389" w:rsidRDefault="00DC0389" w:rsidP="005B1629">
      <w:pPr>
        <w:spacing w:after="0" w:line="360" w:lineRule="auto"/>
        <w:rPr>
          <w:rFonts w:ascii="Times New Roman" w:hAnsi="Times New Roman" w:cs="Times New Roman"/>
          <w:sz w:val="28"/>
          <w:szCs w:val="28"/>
        </w:rPr>
      </w:pPr>
    </w:p>
    <w:p w14:paraId="796853C0" w14:textId="0BE97D73" w:rsidR="00DC0389" w:rsidRDefault="00DC0389" w:rsidP="005B1629">
      <w:pPr>
        <w:spacing w:after="0" w:line="360" w:lineRule="auto"/>
        <w:rPr>
          <w:rFonts w:ascii="Times New Roman" w:hAnsi="Times New Roman" w:cs="Times New Roman"/>
          <w:sz w:val="28"/>
          <w:szCs w:val="28"/>
        </w:rPr>
      </w:pPr>
      <w:r>
        <w:rPr>
          <w:rFonts w:ascii="Times New Roman" w:hAnsi="Times New Roman" w:cs="Times New Roman"/>
          <w:sz w:val="28"/>
          <w:szCs w:val="28"/>
        </w:rPr>
        <w:t>(Ира Б)</w:t>
      </w:r>
    </w:p>
    <w:p w14:paraId="5FA4CBE0" w14:textId="77777777" w:rsidR="005B1629" w:rsidRDefault="005B1629" w:rsidP="005B1629">
      <w:pPr>
        <w:spacing w:after="0" w:line="360" w:lineRule="auto"/>
        <w:rPr>
          <w:rFonts w:ascii="Times New Roman" w:hAnsi="Times New Roman" w:cs="Times New Roman"/>
          <w:color w:val="000000"/>
          <w:sz w:val="28"/>
          <w:szCs w:val="28"/>
        </w:rPr>
      </w:pPr>
      <w:r w:rsidRPr="005B1629">
        <w:rPr>
          <w:rFonts w:ascii="Times New Roman" w:hAnsi="Times New Roman" w:cs="Times New Roman"/>
          <w:color w:val="000000"/>
          <w:sz w:val="28"/>
          <w:szCs w:val="28"/>
          <w:shd w:val="clear" w:color="auto" w:fill="FFFFFF"/>
        </w:rPr>
        <w:t>Посуда не простая,</w:t>
      </w:r>
    </w:p>
    <w:p w14:paraId="149B5C2C" w14:textId="77777777" w:rsidR="005B1629" w:rsidRDefault="005B1629" w:rsidP="005B1629">
      <w:pPr>
        <w:spacing w:after="0" w:line="360" w:lineRule="auto"/>
        <w:rPr>
          <w:rFonts w:ascii="Times New Roman" w:hAnsi="Times New Roman" w:cs="Times New Roman"/>
          <w:color w:val="000000"/>
          <w:sz w:val="28"/>
          <w:szCs w:val="28"/>
        </w:rPr>
      </w:pPr>
      <w:r w:rsidRPr="005B1629">
        <w:rPr>
          <w:rFonts w:ascii="Times New Roman" w:hAnsi="Times New Roman" w:cs="Times New Roman"/>
          <w:color w:val="000000"/>
          <w:sz w:val="28"/>
          <w:szCs w:val="28"/>
          <w:shd w:val="clear" w:color="auto" w:fill="FFFFFF"/>
        </w:rPr>
        <w:t>А точно – золотая!</w:t>
      </w:r>
    </w:p>
    <w:p w14:paraId="78A5E506" w14:textId="77777777" w:rsidR="005B1629" w:rsidRDefault="005B1629" w:rsidP="005B1629">
      <w:pPr>
        <w:spacing w:after="0" w:line="360" w:lineRule="auto"/>
        <w:rPr>
          <w:rFonts w:ascii="Times New Roman" w:hAnsi="Times New Roman" w:cs="Times New Roman"/>
          <w:color w:val="000000"/>
          <w:sz w:val="28"/>
          <w:szCs w:val="28"/>
        </w:rPr>
      </w:pPr>
      <w:r w:rsidRPr="005B1629">
        <w:rPr>
          <w:rFonts w:ascii="Times New Roman" w:hAnsi="Times New Roman" w:cs="Times New Roman"/>
          <w:color w:val="000000"/>
          <w:sz w:val="28"/>
          <w:szCs w:val="28"/>
          <w:shd w:val="clear" w:color="auto" w:fill="FFFFFF"/>
        </w:rPr>
        <w:t>Яркие узоры</w:t>
      </w:r>
      <w:r>
        <w:rPr>
          <w:rFonts w:ascii="Times New Roman" w:hAnsi="Times New Roman" w:cs="Times New Roman"/>
          <w:color w:val="000000"/>
          <w:sz w:val="28"/>
          <w:szCs w:val="28"/>
          <w:shd w:val="clear" w:color="auto" w:fill="FFFFFF"/>
        </w:rPr>
        <w:t>,</w:t>
      </w:r>
    </w:p>
    <w:p w14:paraId="23AD4648" w14:textId="77777777" w:rsidR="005B1629" w:rsidRDefault="005B1629" w:rsidP="005B1629">
      <w:pPr>
        <w:spacing w:after="0" w:line="360" w:lineRule="auto"/>
        <w:rPr>
          <w:rFonts w:ascii="Times New Roman" w:hAnsi="Times New Roman" w:cs="Times New Roman"/>
          <w:color w:val="000000"/>
          <w:sz w:val="28"/>
          <w:szCs w:val="28"/>
        </w:rPr>
      </w:pPr>
      <w:r w:rsidRPr="005B1629">
        <w:rPr>
          <w:rFonts w:ascii="Times New Roman" w:hAnsi="Times New Roman" w:cs="Times New Roman"/>
          <w:color w:val="000000"/>
          <w:sz w:val="28"/>
          <w:szCs w:val="28"/>
          <w:shd w:val="clear" w:color="auto" w:fill="FFFFFF"/>
        </w:rPr>
        <w:t>Ягодки, листочки</w:t>
      </w:r>
    </w:p>
    <w:p w14:paraId="3F6A554A" w14:textId="77777777" w:rsidR="005B1629" w:rsidRDefault="005B1629" w:rsidP="005B1629">
      <w:pPr>
        <w:spacing w:after="0" w:line="360" w:lineRule="auto"/>
        <w:rPr>
          <w:rFonts w:ascii="Times New Roman" w:hAnsi="Times New Roman" w:cs="Times New Roman"/>
          <w:color w:val="000000"/>
          <w:sz w:val="28"/>
          <w:szCs w:val="28"/>
        </w:rPr>
      </w:pPr>
      <w:r w:rsidRPr="005B1629">
        <w:rPr>
          <w:rFonts w:ascii="Times New Roman" w:hAnsi="Times New Roman" w:cs="Times New Roman"/>
          <w:color w:val="000000"/>
          <w:sz w:val="28"/>
          <w:szCs w:val="28"/>
          <w:shd w:val="clear" w:color="auto" w:fill="FFFFFF"/>
        </w:rPr>
        <w:t>Называется она-</w:t>
      </w:r>
    </w:p>
    <w:p w14:paraId="5F1969B1" w14:textId="18EFB7C9" w:rsidR="004E5300" w:rsidRPr="005B1629" w:rsidRDefault="005B1629" w:rsidP="005B1629">
      <w:pPr>
        <w:spacing w:after="0" w:line="360" w:lineRule="auto"/>
        <w:rPr>
          <w:rFonts w:ascii="Times New Roman" w:hAnsi="Times New Roman" w:cs="Times New Roman"/>
          <w:sz w:val="28"/>
          <w:szCs w:val="28"/>
        </w:rPr>
      </w:pPr>
      <w:r w:rsidRPr="005B1629">
        <w:rPr>
          <w:rFonts w:ascii="Times New Roman" w:hAnsi="Times New Roman" w:cs="Times New Roman"/>
          <w:color w:val="000000"/>
          <w:sz w:val="28"/>
          <w:szCs w:val="28"/>
          <w:shd w:val="clear" w:color="auto" w:fill="FFFFFF"/>
        </w:rPr>
        <w:t>Золотая Хохлома.</w:t>
      </w:r>
    </w:p>
    <w:p w14:paraId="161B3C1D" w14:textId="2DDDE44D" w:rsidR="004E5300" w:rsidRDefault="004E5300" w:rsidP="005B1629">
      <w:pPr>
        <w:spacing w:after="0" w:line="360" w:lineRule="auto"/>
        <w:rPr>
          <w:rFonts w:ascii="Times New Roman" w:hAnsi="Times New Roman" w:cs="Times New Roman"/>
          <w:sz w:val="28"/>
          <w:szCs w:val="28"/>
        </w:rPr>
      </w:pPr>
    </w:p>
    <w:p w14:paraId="348C278E" w14:textId="7FD6344B" w:rsidR="004E5300" w:rsidRDefault="004E5300" w:rsidP="005B1629">
      <w:pPr>
        <w:spacing w:after="0" w:line="360" w:lineRule="auto"/>
        <w:rPr>
          <w:rFonts w:ascii="Times New Roman" w:hAnsi="Times New Roman" w:cs="Times New Roman"/>
          <w:sz w:val="28"/>
          <w:szCs w:val="28"/>
        </w:rPr>
      </w:pPr>
    </w:p>
    <w:p w14:paraId="57A12CE9" w14:textId="5D44D6A9" w:rsidR="004E5300" w:rsidRDefault="004E5300" w:rsidP="005B1629">
      <w:pPr>
        <w:spacing w:after="0" w:line="360" w:lineRule="auto"/>
        <w:rPr>
          <w:rFonts w:ascii="Times New Roman" w:hAnsi="Times New Roman" w:cs="Times New Roman"/>
          <w:sz w:val="28"/>
          <w:szCs w:val="28"/>
        </w:rPr>
      </w:pPr>
    </w:p>
    <w:p w14:paraId="34EC0070" w14:textId="5CD9A9DE" w:rsidR="004E5300" w:rsidRDefault="004E5300" w:rsidP="005B1629">
      <w:pPr>
        <w:spacing w:after="0" w:line="360" w:lineRule="auto"/>
        <w:rPr>
          <w:rFonts w:ascii="Times New Roman" w:hAnsi="Times New Roman" w:cs="Times New Roman"/>
          <w:sz w:val="28"/>
          <w:szCs w:val="28"/>
        </w:rPr>
      </w:pPr>
    </w:p>
    <w:p w14:paraId="25569A0B" w14:textId="06605D29" w:rsidR="004E5300" w:rsidRDefault="004E5300" w:rsidP="005B1629">
      <w:pPr>
        <w:spacing w:after="0" w:line="360" w:lineRule="auto"/>
        <w:rPr>
          <w:rFonts w:ascii="Times New Roman" w:hAnsi="Times New Roman" w:cs="Times New Roman"/>
          <w:sz w:val="28"/>
          <w:szCs w:val="28"/>
        </w:rPr>
      </w:pPr>
    </w:p>
    <w:p w14:paraId="7934C999" w14:textId="7926FC13" w:rsidR="004E5300" w:rsidRDefault="004E5300" w:rsidP="006A78FB">
      <w:pPr>
        <w:rPr>
          <w:rFonts w:ascii="Times New Roman" w:hAnsi="Times New Roman" w:cs="Times New Roman"/>
          <w:sz w:val="28"/>
          <w:szCs w:val="28"/>
        </w:rPr>
      </w:pPr>
    </w:p>
    <w:p w14:paraId="31BCBC14" w14:textId="71EA6FA4" w:rsidR="004E5300" w:rsidRDefault="004E5300" w:rsidP="004E5300">
      <w:pPr>
        <w:jc w:val="right"/>
        <w:rPr>
          <w:rFonts w:ascii="Times New Roman" w:hAnsi="Times New Roman" w:cs="Times New Roman"/>
          <w:i/>
          <w:iCs/>
          <w:sz w:val="28"/>
          <w:szCs w:val="28"/>
        </w:rPr>
      </w:pPr>
      <w:r w:rsidRPr="00460905">
        <w:rPr>
          <w:rFonts w:ascii="Times New Roman" w:hAnsi="Times New Roman" w:cs="Times New Roman"/>
          <w:i/>
          <w:iCs/>
          <w:sz w:val="28"/>
          <w:szCs w:val="28"/>
        </w:rPr>
        <w:t xml:space="preserve">Приложение </w:t>
      </w:r>
      <w:r>
        <w:rPr>
          <w:rFonts w:ascii="Times New Roman" w:hAnsi="Times New Roman" w:cs="Times New Roman"/>
          <w:i/>
          <w:iCs/>
          <w:sz w:val="28"/>
          <w:szCs w:val="28"/>
        </w:rPr>
        <w:t>3</w:t>
      </w:r>
    </w:p>
    <w:p w14:paraId="00875AEB" w14:textId="2C9B93C8" w:rsidR="004E5300" w:rsidRDefault="004E5300" w:rsidP="004E5300">
      <w:pPr>
        <w:pStyle w:val="a6"/>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Перечень спортивных игр-забав</w:t>
      </w:r>
    </w:p>
    <w:p w14:paraId="67811B39" w14:textId="5EFE430E" w:rsidR="004E5300" w:rsidRPr="004E5300" w:rsidRDefault="004E5300" w:rsidP="004E5300">
      <w:pPr>
        <w:pStyle w:val="a6"/>
        <w:rPr>
          <w:rFonts w:ascii="Times New Roman" w:hAnsi="Times New Roman" w:cs="Times New Roman"/>
          <w:bCs/>
          <w:color w:val="000000"/>
          <w:sz w:val="28"/>
          <w:szCs w:val="28"/>
          <w:shd w:val="clear" w:color="auto" w:fill="FFFFFF"/>
        </w:rPr>
      </w:pPr>
    </w:p>
    <w:p w14:paraId="5B5F58C2" w14:textId="77777777" w:rsidR="004E5300" w:rsidRPr="005C47E9" w:rsidRDefault="004E5300" w:rsidP="005C47E9">
      <w:pPr>
        <w:pStyle w:val="a6"/>
        <w:rPr>
          <w:rFonts w:ascii="Times New Roman" w:hAnsi="Times New Roman" w:cs="Times New Roman"/>
          <w:bCs/>
          <w:sz w:val="28"/>
          <w:szCs w:val="28"/>
        </w:rPr>
      </w:pPr>
    </w:p>
    <w:p w14:paraId="63B7A46A" w14:textId="6B6F6C53" w:rsidR="004E5300" w:rsidRPr="005C47E9" w:rsidRDefault="004E5300" w:rsidP="005C47E9">
      <w:pPr>
        <w:pStyle w:val="a6"/>
        <w:rPr>
          <w:rFonts w:ascii="Times New Roman" w:hAnsi="Times New Roman" w:cs="Times New Roman"/>
          <w:b/>
          <w:sz w:val="28"/>
          <w:szCs w:val="28"/>
        </w:rPr>
      </w:pPr>
      <w:r w:rsidRPr="005C47E9">
        <w:rPr>
          <w:rFonts w:ascii="Times New Roman" w:hAnsi="Times New Roman" w:cs="Times New Roman"/>
          <w:b/>
          <w:sz w:val="28"/>
          <w:szCs w:val="28"/>
        </w:rPr>
        <w:t>«Заря»</w:t>
      </w:r>
    </w:p>
    <w:p w14:paraId="172B5572"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Игроки становятся в круг, держа руки за спиной. Один из игроков - водящий, «заря». Он ходит за спинами игроков с лентой в руках и приговаривает:</w:t>
      </w:r>
    </w:p>
    <w:p w14:paraId="7479BAAC" w14:textId="77777777" w:rsidR="004E5300" w:rsidRPr="005C47E9" w:rsidRDefault="004E5300" w:rsidP="005C47E9">
      <w:pPr>
        <w:pStyle w:val="a6"/>
        <w:rPr>
          <w:rFonts w:ascii="Times New Roman" w:hAnsi="Times New Roman" w:cs="Times New Roman"/>
          <w:i/>
          <w:iCs/>
          <w:sz w:val="28"/>
          <w:szCs w:val="28"/>
        </w:rPr>
      </w:pPr>
      <w:r w:rsidRPr="005C47E9">
        <w:rPr>
          <w:rFonts w:ascii="Times New Roman" w:hAnsi="Times New Roman" w:cs="Times New Roman"/>
          <w:i/>
          <w:iCs/>
          <w:sz w:val="28"/>
          <w:szCs w:val="28"/>
        </w:rPr>
        <w:t>Заря-зарница,</w:t>
      </w:r>
    </w:p>
    <w:p w14:paraId="7CFB4487" w14:textId="77777777" w:rsidR="004E5300" w:rsidRPr="005C47E9" w:rsidRDefault="004E5300" w:rsidP="005C47E9">
      <w:pPr>
        <w:pStyle w:val="a6"/>
        <w:rPr>
          <w:rFonts w:ascii="Times New Roman" w:hAnsi="Times New Roman" w:cs="Times New Roman"/>
          <w:i/>
          <w:iCs/>
          <w:sz w:val="28"/>
          <w:szCs w:val="28"/>
        </w:rPr>
      </w:pPr>
      <w:r w:rsidRPr="005C47E9">
        <w:rPr>
          <w:rFonts w:ascii="Times New Roman" w:hAnsi="Times New Roman" w:cs="Times New Roman"/>
          <w:i/>
          <w:iCs/>
          <w:sz w:val="28"/>
          <w:szCs w:val="28"/>
        </w:rPr>
        <w:t>Красная девица,</w:t>
      </w:r>
    </w:p>
    <w:p w14:paraId="4E80EC8C" w14:textId="77777777" w:rsidR="004E5300" w:rsidRPr="005C47E9" w:rsidRDefault="004E5300" w:rsidP="005C47E9">
      <w:pPr>
        <w:pStyle w:val="a6"/>
        <w:rPr>
          <w:rFonts w:ascii="Times New Roman" w:hAnsi="Times New Roman" w:cs="Times New Roman"/>
          <w:i/>
          <w:iCs/>
          <w:sz w:val="28"/>
          <w:szCs w:val="28"/>
        </w:rPr>
      </w:pPr>
      <w:r w:rsidRPr="005C47E9">
        <w:rPr>
          <w:rFonts w:ascii="Times New Roman" w:hAnsi="Times New Roman" w:cs="Times New Roman"/>
          <w:i/>
          <w:iCs/>
          <w:sz w:val="28"/>
          <w:szCs w:val="28"/>
        </w:rPr>
        <w:t>По полю ходила,</w:t>
      </w:r>
    </w:p>
    <w:p w14:paraId="42FF9A4A" w14:textId="77777777" w:rsidR="004E5300" w:rsidRPr="005C47E9" w:rsidRDefault="004E5300" w:rsidP="005C47E9">
      <w:pPr>
        <w:pStyle w:val="a6"/>
        <w:rPr>
          <w:rFonts w:ascii="Times New Roman" w:hAnsi="Times New Roman" w:cs="Times New Roman"/>
          <w:i/>
          <w:iCs/>
          <w:sz w:val="28"/>
          <w:szCs w:val="28"/>
        </w:rPr>
      </w:pPr>
      <w:r w:rsidRPr="005C47E9">
        <w:rPr>
          <w:rFonts w:ascii="Times New Roman" w:hAnsi="Times New Roman" w:cs="Times New Roman"/>
          <w:i/>
          <w:iCs/>
          <w:sz w:val="28"/>
          <w:szCs w:val="28"/>
        </w:rPr>
        <w:t>Ключи обронила,</w:t>
      </w:r>
    </w:p>
    <w:p w14:paraId="62CEE425" w14:textId="77777777" w:rsidR="004E5300" w:rsidRPr="005C47E9" w:rsidRDefault="004E5300" w:rsidP="005C47E9">
      <w:pPr>
        <w:pStyle w:val="a6"/>
        <w:rPr>
          <w:rFonts w:ascii="Times New Roman" w:hAnsi="Times New Roman" w:cs="Times New Roman"/>
          <w:i/>
          <w:iCs/>
          <w:sz w:val="28"/>
          <w:szCs w:val="28"/>
        </w:rPr>
      </w:pPr>
      <w:r w:rsidRPr="005C47E9">
        <w:rPr>
          <w:rFonts w:ascii="Times New Roman" w:hAnsi="Times New Roman" w:cs="Times New Roman"/>
          <w:i/>
          <w:iCs/>
          <w:sz w:val="28"/>
          <w:szCs w:val="28"/>
        </w:rPr>
        <w:t>Ключи золотые,</w:t>
      </w:r>
    </w:p>
    <w:p w14:paraId="3613426C" w14:textId="77777777" w:rsidR="004E5300" w:rsidRPr="005C47E9" w:rsidRDefault="004E5300" w:rsidP="005C47E9">
      <w:pPr>
        <w:pStyle w:val="a6"/>
        <w:rPr>
          <w:rFonts w:ascii="Times New Roman" w:hAnsi="Times New Roman" w:cs="Times New Roman"/>
          <w:i/>
          <w:iCs/>
          <w:sz w:val="28"/>
          <w:szCs w:val="28"/>
        </w:rPr>
      </w:pPr>
      <w:r w:rsidRPr="005C47E9">
        <w:rPr>
          <w:rFonts w:ascii="Times New Roman" w:hAnsi="Times New Roman" w:cs="Times New Roman"/>
          <w:i/>
          <w:iCs/>
          <w:sz w:val="28"/>
          <w:szCs w:val="28"/>
        </w:rPr>
        <w:t>Ленты голубые.</w:t>
      </w:r>
    </w:p>
    <w:p w14:paraId="1BE8010E" w14:textId="73DD0129"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Произнеся последние слова, водящий должен осторожно положить ленту на плечо одного из игроков. При этом игрокам нельзя поворачиваться, чтобы посмотреть, кому «заря» собирается положить ленту. Когда игрок замечает, что «заря» положила ему на плечо ленту, он быстро берет ее, и игрок с водящим разбегаются в разный стороны и бегут по кругу навстречу друг другу, стараясь занять пустое место. Пересекать круг при этом нельзя. Тот игрок, которому не удалось занять место, становится «зарей», и игра повторяется снова.</w:t>
      </w:r>
    </w:p>
    <w:p w14:paraId="37B8AD7F" w14:textId="766A71C4" w:rsidR="004E5300" w:rsidRPr="005C47E9" w:rsidRDefault="004E5300" w:rsidP="005C47E9">
      <w:pPr>
        <w:pStyle w:val="a6"/>
        <w:rPr>
          <w:rFonts w:ascii="Times New Roman" w:hAnsi="Times New Roman" w:cs="Times New Roman"/>
          <w:sz w:val="28"/>
          <w:szCs w:val="28"/>
        </w:rPr>
      </w:pPr>
    </w:p>
    <w:p w14:paraId="1AF842E0" w14:textId="1D2195B8" w:rsidR="00390193" w:rsidRPr="005C47E9" w:rsidRDefault="00390193" w:rsidP="005C47E9">
      <w:pPr>
        <w:pStyle w:val="a6"/>
        <w:rPr>
          <w:rFonts w:ascii="Times New Roman" w:hAnsi="Times New Roman" w:cs="Times New Roman"/>
          <w:b/>
          <w:bCs/>
          <w:sz w:val="28"/>
          <w:szCs w:val="28"/>
        </w:rPr>
      </w:pPr>
      <w:r w:rsidRPr="005C47E9">
        <w:rPr>
          <w:rFonts w:ascii="Times New Roman" w:hAnsi="Times New Roman" w:cs="Times New Roman"/>
          <w:b/>
          <w:bCs/>
          <w:color w:val="000000"/>
          <w:sz w:val="28"/>
          <w:szCs w:val="28"/>
          <w:shd w:val="clear" w:color="auto" w:fill="FFFFFF"/>
        </w:rPr>
        <w:t>Русская народная игра «Золотые ворота»</w:t>
      </w:r>
    </w:p>
    <w:p w14:paraId="14F230C9" w14:textId="77777777" w:rsidR="00390193" w:rsidRPr="005C47E9" w:rsidRDefault="00390193" w:rsidP="005C47E9">
      <w:pPr>
        <w:pStyle w:val="c1"/>
        <w:shd w:val="clear" w:color="auto" w:fill="FFFFFF"/>
        <w:spacing w:before="0" w:beforeAutospacing="0" w:after="0" w:afterAutospacing="0"/>
        <w:rPr>
          <w:color w:val="000000"/>
          <w:sz w:val="28"/>
          <w:szCs w:val="28"/>
        </w:rPr>
      </w:pPr>
      <w:r w:rsidRPr="005C47E9">
        <w:rPr>
          <w:rStyle w:val="c0"/>
          <w:color w:val="000000"/>
          <w:sz w:val="28"/>
          <w:szCs w:val="28"/>
        </w:rPr>
        <w:t>Ай, люди, ай, люди,</w:t>
      </w:r>
    </w:p>
    <w:p w14:paraId="2A4653BB" w14:textId="77777777" w:rsidR="00390193" w:rsidRPr="005C47E9" w:rsidRDefault="00390193" w:rsidP="005C47E9">
      <w:pPr>
        <w:pStyle w:val="c1"/>
        <w:shd w:val="clear" w:color="auto" w:fill="FFFFFF"/>
        <w:spacing w:before="0" w:beforeAutospacing="0" w:after="0" w:afterAutospacing="0"/>
        <w:rPr>
          <w:color w:val="000000"/>
          <w:sz w:val="28"/>
          <w:szCs w:val="28"/>
        </w:rPr>
      </w:pPr>
      <w:r w:rsidRPr="005C47E9">
        <w:rPr>
          <w:rStyle w:val="c0"/>
          <w:color w:val="000000"/>
          <w:sz w:val="28"/>
          <w:szCs w:val="28"/>
        </w:rPr>
        <w:t>Наши руки мы сплели.</w:t>
      </w:r>
    </w:p>
    <w:p w14:paraId="6706F610" w14:textId="77777777" w:rsidR="00390193" w:rsidRPr="005C47E9" w:rsidRDefault="00390193" w:rsidP="005C47E9">
      <w:pPr>
        <w:pStyle w:val="c1"/>
        <w:shd w:val="clear" w:color="auto" w:fill="FFFFFF"/>
        <w:spacing w:before="0" w:beforeAutospacing="0" w:after="0" w:afterAutospacing="0"/>
        <w:rPr>
          <w:color w:val="000000"/>
          <w:sz w:val="28"/>
          <w:szCs w:val="28"/>
        </w:rPr>
      </w:pPr>
      <w:r w:rsidRPr="005C47E9">
        <w:rPr>
          <w:rStyle w:val="c0"/>
          <w:color w:val="000000"/>
          <w:sz w:val="28"/>
          <w:szCs w:val="28"/>
        </w:rPr>
        <w:t>Мы их подняли повыше,</w:t>
      </w:r>
    </w:p>
    <w:p w14:paraId="111AA872" w14:textId="77777777" w:rsidR="00390193" w:rsidRPr="005C47E9" w:rsidRDefault="00390193" w:rsidP="005C47E9">
      <w:pPr>
        <w:pStyle w:val="c1"/>
        <w:shd w:val="clear" w:color="auto" w:fill="FFFFFF"/>
        <w:spacing w:before="0" w:beforeAutospacing="0" w:after="0" w:afterAutospacing="0"/>
        <w:rPr>
          <w:color w:val="000000"/>
          <w:sz w:val="28"/>
          <w:szCs w:val="28"/>
        </w:rPr>
      </w:pPr>
      <w:r w:rsidRPr="005C47E9">
        <w:rPr>
          <w:rStyle w:val="c0"/>
          <w:color w:val="000000"/>
          <w:sz w:val="28"/>
          <w:szCs w:val="28"/>
        </w:rPr>
        <w:t>Получилась красота!</w:t>
      </w:r>
    </w:p>
    <w:p w14:paraId="46BCCEB8" w14:textId="77777777" w:rsidR="00390193" w:rsidRPr="005C47E9" w:rsidRDefault="00390193" w:rsidP="005C47E9">
      <w:pPr>
        <w:pStyle w:val="c1"/>
        <w:shd w:val="clear" w:color="auto" w:fill="FFFFFF"/>
        <w:spacing w:before="0" w:beforeAutospacing="0" w:after="0" w:afterAutospacing="0"/>
        <w:rPr>
          <w:color w:val="000000"/>
          <w:sz w:val="28"/>
          <w:szCs w:val="28"/>
        </w:rPr>
      </w:pPr>
      <w:r w:rsidRPr="005C47E9">
        <w:rPr>
          <w:rStyle w:val="c0"/>
          <w:color w:val="000000"/>
          <w:sz w:val="28"/>
          <w:szCs w:val="28"/>
        </w:rPr>
        <w:t>Получились не простые,</w:t>
      </w:r>
    </w:p>
    <w:p w14:paraId="54533040" w14:textId="17AF199A" w:rsidR="00390193" w:rsidRPr="005C47E9" w:rsidRDefault="00390193" w:rsidP="005C47E9">
      <w:pPr>
        <w:pStyle w:val="c1"/>
        <w:shd w:val="clear" w:color="auto" w:fill="FFFFFF"/>
        <w:spacing w:before="0" w:beforeAutospacing="0" w:after="0" w:afterAutospacing="0"/>
        <w:rPr>
          <w:color w:val="000000"/>
          <w:sz w:val="28"/>
          <w:szCs w:val="28"/>
        </w:rPr>
      </w:pPr>
      <w:r w:rsidRPr="005C47E9">
        <w:rPr>
          <w:rStyle w:val="c0"/>
          <w:color w:val="000000"/>
          <w:sz w:val="28"/>
          <w:szCs w:val="28"/>
        </w:rPr>
        <w:t>Золотые ворота!</w:t>
      </w:r>
    </w:p>
    <w:p w14:paraId="166EE510" w14:textId="77777777" w:rsidR="00390193" w:rsidRPr="005C47E9" w:rsidRDefault="00390193" w:rsidP="005C47E9">
      <w:pPr>
        <w:pStyle w:val="c1"/>
        <w:shd w:val="clear" w:color="auto" w:fill="FFFFFF"/>
        <w:spacing w:before="0" w:beforeAutospacing="0" w:after="0" w:afterAutospacing="0"/>
        <w:rPr>
          <w:color w:val="000000"/>
          <w:sz w:val="28"/>
          <w:szCs w:val="28"/>
        </w:rPr>
      </w:pPr>
      <w:r w:rsidRPr="005C47E9">
        <w:rPr>
          <w:rStyle w:val="c0"/>
          <w:color w:val="000000"/>
          <w:sz w:val="28"/>
          <w:szCs w:val="28"/>
        </w:rPr>
        <w:t>Игроки-ворота говорят стишок, а цепочка должна быстро пройти между ними. Дети – «ворота» говорят:</w:t>
      </w:r>
    </w:p>
    <w:p w14:paraId="37565A2D" w14:textId="77777777" w:rsidR="00390193" w:rsidRPr="005C47E9" w:rsidRDefault="00390193" w:rsidP="005C47E9">
      <w:pPr>
        <w:pStyle w:val="c1"/>
        <w:shd w:val="clear" w:color="auto" w:fill="FFFFFF"/>
        <w:spacing w:before="0" w:beforeAutospacing="0" w:after="0" w:afterAutospacing="0"/>
        <w:rPr>
          <w:i/>
          <w:iCs/>
          <w:color w:val="000000"/>
          <w:sz w:val="28"/>
          <w:szCs w:val="28"/>
        </w:rPr>
      </w:pPr>
      <w:r w:rsidRPr="005C47E9">
        <w:rPr>
          <w:rStyle w:val="c0"/>
          <w:i/>
          <w:iCs/>
          <w:color w:val="000000"/>
          <w:sz w:val="28"/>
          <w:szCs w:val="28"/>
        </w:rPr>
        <w:t>Золотые ворота</w:t>
      </w:r>
    </w:p>
    <w:p w14:paraId="06CE2F24" w14:textId="77777777" w:rsidR="00390193" w:rsidRPr="005C47E9" w:rsidRDefault="00390193" w:rsidP="005C47E9">
      <w:pPr>
        <w:pStyle w:val="c1"/>
        <w:shd w:val="clear" w:color="auto" w:fill="FFFFFF"/>
        <w:spacing w:before="0" w:beforeAutospacing="0" w:after="0" w:afterAutospacing="0"/>
        <w:rPr>
          <w:i/>
          <w:iCs/>
          <w:color w:val="000000"/>
          <w:sz w:val="28"/>
          <w:szCs w:val="28"/>
        </w:rPr>
      </w:pPr>
      <w:r w:rsidRPr="005C47E9">
        <w:rPr>
          <w:rStyle w:val="c0"/>
          <w:i/>
          <w:iCs/>
          <w:color w:val="000000"/>
          <w:sz w:val="28"/>
          <w:szCs w:val="28"/>
        </w:rPr>
        <w:t>Пропускают не всегда.</w:t>
      </w:r>
    </w:p>
    <w:p w14:paraId="2EF333CC" w14:textId="77777777" w:rsidR="00390193" w:rsidRPr="005C47E9" w:rsidRDefault="00390193" w:rsidP="005C47E9">
      <w:pPr>
        <w:pStyle w:val="c1"/>
        <w:shd w:val="clear" w:color="auto" w:fill="FFFFFF"/>
        <w:spacing w:before="0" w:beforeAutospacing="0" w:after="0" w:afterAutospacing="0"/>
        <w:rPr>
          <w:i/>
          <w:iCs/>
          <w:color w:val="000000"/>
          <w:sz w:val="28"/>
          <w:szCs w:val="28"/>
        </w:rPr>
      </w:pPr>
      <w:r w:rsidRPr="005C47E9">
        <w:rPr>
          <w:rStyle w:val="c0"/>
          <w:i/>
          <w:iCs/>
          <w:color w:val="000000"/>
          <w:sz w:val="28"/>
          <w:szCs w:val="28"/>
        </w:rPr>
        <w:t>Первый раз прощается,</w:t>
      </w:r>
    </w:p>
    <w:p w14:paraId="4316EA08" w14:textId="77777777" w:rsidR="00390193" w:rsidRPr="005C47E9" w:rsidRDefault="00390193" w:rsidP="005C47E9">
      <w:pPr>
        <w:pStyle w:val="c1"/>
        <w:shd w:val="clear" w:color="auto" w:fill="FFFFFF"/>
        <w:spacing w:before="0" w:beforeAutospacing="0" w:after="0" w:afterAutospacing="0"/>
        <w:rPr>
          <w:i/>
          <w:iCs/>
          <w:color w:val="000000"/>
          <w:sz w:val="28"/>
          <w:szCs w:val="28"/>
        </w:rPr>
      </w:pPr>
      <w:r w:rsidRPr="005C47E9">
        <w:rPr>
          <w:rStyle w:val="c0"/>
          <w:i/>
          <w:iCs/>
          <w:color w:val="000000"/>
          <w:sz w:val="28"/>
          <w:szCs w:val="28"/>
        </w:rPr>
        <w:t>Второй - запрещается.</w:t>
      </w:r>
    </w:p>
    <w:p w14:paraId="611D1556" w14:textId="77777777" w:rsidR="00390193" w:rsidRPr="005C47E9" w:rsidRDefault="00390193" w:rsidP="005C47E9">
      <w:pPr>
        <w:pStyle w:val="c1"/>
        <w:shd w:val="clear" w:color="auto" w:fill="FFFFFF"/>
        <w:spacing w:before="0" w:beforeAutospacing="0" w:after="0" w:afterAutospacing="0"/>
        <w:rPr>
          <w:i/>
          <w:iCs/>
          <w:color w:val="000000"/>
          <w:sz w:val="28"/>
          <w:szCs w:val="28"/>
        </w:rPr>
      </w:pPr>
      <w:r w:rsidRPr="005C47E9">
        <w:rPr>
          <w:rStyle w:val="c0"/>
          <w:i/>
          <w:iCs/>
          <w:color w:val="000000"/>
          <w:sz w:val="28"/>
          <w:szCs w:val="28"/>
        </w:rPr>
        <w:t>А на третий раз</w:t>
      </w:r>
    </w:p>
    <w:p w14:paraId="33C87BAE" w14:textId="21AE3A9E" w:rsidR="00390193" w:rsidRPr="005C47E9" w:rsidRDefault="00390193" w:rsidP="005C47E9">
      <w:pPr>
        <w:pStyle w:val="c1"/>
        <w:shd w:val="clear" w:color="auto" w:fill="FFFFFF"/>
        <w:spacing w:before="0" w:beforeAutospacing="0" w:after="0" w:afterAutospacing="0"/>
        <w:rPr>
          <w:i/>
          <w:iCs/>
          <w:color w:val="000000"/>
          <w:sz w:val="28"/>
          <w:szCs w:val="28"/>
        </w:rPr>
      </w:pPr>
      <w:r w:rsidRPr="005C47E9">
        <w:rPr>
          <w:rStyle w:val="c0"/>
          <w:i/>
          <w:iCs/>
          <w:color w:val="000000"/>
          <w:sz w:val="28"/>
          <w:szCs w:val="28"/>
        </w:rPr>
        <w:t>Не пропустим вас!</w:t>
      </w:r>
    </w:p>
    <w:p w14:paraId="2D3D8A38" w14:textId="77777777" w:rsidR="00390193" w:rsidRPr="005C47E9" w:rsidRDefault="00390193" w:rsidP="005C47E9">
      <w:pPr>
        <w:pStyle w:val="c1"/>
        <w:shd w:val="clear" w:color="auto" w:fill="FFFFFF"/>
        <w:spacing w:before="0" w:beforeAutospacing="0" w:after="0" w:afterAutospacing="0"/>
        <w:rPr>
          <w:color w:val="000000"/>
          <w:sz w:val="28"/>
          <w:szCs w:val="28"/>
        </w:rPr>
      </w:pPr>
      <w:r w:rsidRPr="005C47E9">
        <w:rPr>
          <w:rStyle w:val="c0"/>
          <w:color w:val="000000"/>
          <w:sz w:val="28"/>
          <w:szCs w:val="28"/>
        </w:rPr>
        <w:t>С этими словами руки опускаются, ворота захлопываются. Те, которые оказались пойманными, становятся дополнительными воротами. "Ворота" побеждают, если им удалось поймать всех игроков.</w:t>
      </w:r>
    </w:p>
    <w:p w14:paraId="2CEC4F2D" w14:textId="3375D887" w:rsidR="00390193" w:rsidRPr="005C47E9" w:rsidRDefault="00390193" w:rsidP="005C47E9">
      <w:pPr>
        <w:pStyle w:val="c1"/>
        <w:shd w:val="clear" w:color="auto" w:fill="FFFFFF"/>
        <w:spacing w:before="0" w:beforeAutospacing="0" w:after="0" w:afterAutospacing="0"/>
        <w:rPr>
          <w:color w:val="000000"/>
          <w:sz w:val="28"/>
          <w:szCs w:val="28"/>
        </w:rPr>
      </w:pPr>
      <w:r w:rsidRPr="005C47E9">
        <w:rPr>
          <w:rStyle w:val="c2"/>
          <w:color w:val="000000"/>
          <w:sz w:val="28"/>
          <w:szCs w:val="28"/>
        </w:rPr>
        <w:t>Правила игры:</w:t>
      </w:r>
      <w:r w:rsidRPr="005C47E9">
        <w:rPr>
          <w:rStyle w:val="c0"/>
          <w:color w:val="000000"/>
          <w:sz w:val="28"/>
          <w:szCs w:val="28"/>
        </w:rPr>
        <w:t xml:space="preserve"> Игра продолжается до тех пор, пока не останется три-четыре не пойманных играющих, опускать руки надо быстро, но аккуратно.</w:t>
      </w:r>
    </w:p>
    <w:p w14:paraId="37C24D9B" w14:textId="2C797F26" w:rsidR="00390193" w:rsidRPr="005C47E9" w:rsidRDefault="00390193" w:rsidP="005C47E9">
      <w:pPr>
        <w:pStyle w:val="a6"/>
        <w:rPr>
          <w:rFonts w:ascii="Times New Roman" w:hAnsi="Times New Roman" w:cs="Times New Roman"/>
          <w:sz w:val="28"/>
          <w:szCs w:val="28"/>
        </w:rPr>
      </w:pPr>
    </w:p>
    <w:p w14:paraId="4C0F9D56" w14:textId="77777777" w:rsidR="005C47E9" w:rsidRPr="005C47E9" w:rsidRDefault="005C47E9" w:rsidP="005C47E9">
      <w:pPr>
        <w:pStyle w:val="a6"/>
        <w:rPr>
          <w:rFonts w:ascii="Times New Roman" w:hAnsi="Times New Roman" w:cs="Times New Roman"/>
          <w:sz w:val="28"/>
          <w:szCs w:val="28"/>
        </w:rPr>
      </w:pPr>
    </w:p>
    <w:p w14:paraId="2D317672" w14:textId="05C57517" w:rsidR="00C03F65" w:rsidRPr="005C47E9" w:rsidRDefault="00C03F65" w:rsidP="005C47E9">
      <w:pPr>
        <w:pStyle w:val="a3"/>
        <w:shd w:val="clear" w:color="auto" w:fill="FFFFFF"/>
        <w:spacing w:before="0" w:beforeAutospacing="0" w:after="0" w:afterAutospacing="0"/>
        <w:rPr>
          <w:color w:val="111111"/>
          <w:sz w:val="28"/>
          <w:szCs w:val="28"/>
        </w:rPr>
      </w:pPr>
      <w:r w:rsidRPr="005C47E9">
        <w:rPr>
          <w:rStyle w:val="a4"/>
          <w:color w:val="111111"/>
          <w:sz w:val="28"/>
          <w:szCs w:val="28"/>
          <w:bdr w:val="none" w:sz="0" w:space="0" w:color="auto" w:frame="1"/>
        </w:rPr>
        <w:t>«Гори-гори ясно</w:t>
      </w:r>
      <w:r w:rsidRPr="005C47E9">
        <w:rPr>
          <w:color w:val="111111"/>
          <w:sz w:val="28"/>
          <w:szCs w:val="28"/>
          <w:bdr w:val="none" w:sz="0" w:space="0" w:color="auto" w:frame="1"/>
        </w:rPr>
        <w:t>»</w:t>
      </w:r>
    </w:p>
    <w:p w14:paraId="63B10863" w14:textId="16092CFF" w:rsidR="00C03F65" w:rsidRPr="005C47E9" w:rsidRDefault="00C03F65" w:rsidP="005C47E9">
      <w:pPr>
        <w:pStyle w:val="a3"/>
        <w:shd w:val="clear" w:color="auto" w:fill="FFFFFF"/>
        <w:spacing w:before="0" w:beforeAutospacing="0" w:after="0" w:afterAutospacing="0"/>
        <w:rPr>
          <w:color w:val="111111"/>
          <w:sz w:val="28"/>
          <w:szCs w:val="28"/>
        </w:rPr>
      </w:pPr>
      <w:r w:rsidRPr="005C47E9">
        <w:rPr>
          <w:color w:val="111111"/>
          <w:sz w:val="28"/>
          <w:szCs w:val="28"/>
        </w:rPr>
        <w:t xml:space="preserve">Считалкой выбирается ведущий. Участники игры становятся в круг, держась за руки. Ведущий встаёт в круг, в руках у него </w:t>
      </w:r>
      <w:r w:rsidRPr="005C47E9">
        <w:rPr>
          <w:rStyle w:val="a4"/>
          <w:b w:val="0"/>
          <w:bCs w:val="0"/>
          <w:color w:val="111111"/>
          <w:sz w:val="28"/>
          <w:szCs w:val="28"/>
          <w:bdr w:val="none" w:sz="0" w:space="0" w:color="auto" w:frame="1"/>
        </w:rPr>
        <w:t>ленточка</w:t>
      </w:r>
      <w:r w:rsidRPr="005C47E9">
        <w:rPr>
          <w:color w:val="111111"/>
          <w:sz w:val="28"/>
          <w:szCs w:val="28"/>
        </w:rPr>
        <w:t xml:space="preserve">, поднимает её над головой и начинает движения против основного круга. Когда начинается движение круга, </w:t>
      </w:r>
      <w:r w:rsidRPr="005C47E9">
        <w:rPr>
          <w:color w:val="111111"/>
          <w:sz w:val="28"/>
          <w:szCs w:val="28"/>
          <w:bdr w:val="none" w:sz="0" w:space="0" w:color="auto" w:frame="1"/>
        </w:rPr>
        <w:t>все игроки вместе с ведущим произносят слова</w:t>
      </w:r>
      <w:r w:rsidRPr="005C47E9">
        <w:rPr>
          <w:color w:val="111111"/>
          <w:sz w:val="28"/>
          <w:szCs w:val="28"/>
        </w:rPr>
        <w:t>:</w:t>
      </w:r>
    </w:p>
    <w:p w14:paraId="199BAD3C" w14:textId="77777777" w:rsidR="00C03F65" w:rsidRPr="005C47E9" w:rsidRDefault="00C03F65" w:rsidP="005C47E9">
      <w:pPr>
        <w:pStyle w:val="a3"/>
        <w:shd w:val="clear" w:color="auto" w:fill="FFFFFF"/>
        <w:spacing w:before="0" w:beforeAutospacing="0" w:after="0" w:afterAutospacing="0"/>
        <w:rPr>
          <w:color w:val="111111"/>
          <w:sz w:val="28"/>
          <w:szCs w:val="28"/>
        </w:rPr>
      </w:pPr>
      <w:r w:rsidRPr="005C47E9">
        <w:rPr>
          <w:rStyle w:val="a4"/>
          <w:b w:val="0"/>
          <w:bCs w:val="0"/>
          <w:i/>
          <w:iCs/>
          <w:color w:val="111111"/>
          <w:sz w:val="28"/>
          <w:szCs w:val="28"/>
          <w:bdr w:val="none" w:sz="0" w:space="0" w:color="auto" w:frame="1"/>
        </w:rPr>
        <w:t>Гори-гори ясно</w:t>
      </w:r>
      <w:r w:rsidRPr="005C47E9">
        <w:rPr>
          <w:i/>
          <w:iCs/>
          <w:color w:val="111111"/>
          <w:sz w:val="28"/>
          <w:szCs w:val="28"/>
          <w:bdr w:val="none" w:sz="0" w:space="0" w:color="auto" w:frame="1"/>
        </w:rPr>
        <w:t>,</w:t>
      </w:r>
    </w:p>
    <w:p w14:paraId="0451A686" w14:textId="77777777" w:rsidR="00C03F65" w:rsidRPr="005C47E9" w:rsidRDefault="00C03F65" w:rsidP="005C47E9">
      <w:pPr>
        <w:pStyle w:val="a3"/>
        <w:spacing w:before="0" w:beforeAutospacing="0" w:after="0" w:afterAutospacing="0"/>
        <w:rPr>
          <w:i/>
          <w:iCs/>
          <w:color w:val="111111"/>
          <w:sz w:val="28"/>
          <w:szCs w:val="28"/>
          <w:bdr w:val="none" w:sz="0" w:space="0" w:color="auto" w:frame="1"/>
          <w:shd w:val="clear" w:color="auto" w:fill="FFFFFF"/>
        </w:rPr>
      </w:pPr>
      <w:r w:rsidRPr="005C47E9">
        <w:rPr>
          <w:i/>
          <w:iCs/>
          <w:color w:val="111111"/>
          <w:sz w:val="28"/>
          <w:szCs w:val="28"/>
          <w:bdr w:val="none" w:sz="0" w:space="0" w:color="auto" w:frame="1"/>
          <w:shd w:val="clear" w:color="auto" w:fill="FFFFFF"/>
        </w:rPr>
        <w:t>Чтобы не погасло,</w:t>
      </w:r>
    </w:p>
    <w:p w14:paraId="4B6E2058" w14:textId="77777777" w:rsidR="00C03F65" w:rsidRPr="005C47E9" w:rsidRDefault="00C03F65" w:rsidP="005C47E9">
      <w:pPr>
        <w:pStyle w:val="a3"/>
        <w:spacing w:before="0" w:beforeAutospacing="0" w:after="0" w:afterAutospacing="0"/>
        <w:rPr>
          <w:i/>
          <w:iCs/>
          <w:color w:val="111111"/>
          <w:sz w:val="28"/>
          <w:szCs w:val="28"/>
          <w:bdr w:val="none" w:sz="0" w:space="0" w:color="auto" w:frame="1"/>
          <w:shd w:val="clear" w:color="auto" w:fill="FFFFFF"/>
        </w:rPr>
      </w:pPr>
      <w:r w:rsidRPr="005C47E9">
        <w:rPr>
          <w:i/>
          <w:iCs/>
          <w:color w:val="111111"/>
          <w:sz w:val="28"/>
          <w:szCs w:val="28"/>
          <w:bdr w:val="none" w:sz="0" w:space="0" w:color="auto" w:frame="1"/>
          <w:shd w:val="clear" w:color="auto" w:fill="FFFFFF"/>
        </w:rPr>
        <w:t>Глянь на небо,</w:t>
      </w:r>
    </w:p>
    <w:p w14:paraId="5ADBBC9D" w14:textId="77777777" w:rsidR="00C03F65" w:rsidRPr="005C47E9" w:rsidRDefault="00C03F65" w:rsidP="005C47E9">
      <w:pPr>
        <w:pStyle w:val="a3"/>
        <w:spacing w:before="0" w:beforeAutospacing="0" w:after="0" w:afterAutospacing="0"/>
        <w:rPr>
          <w:i/>
          <w:iCs/>
          <w:color w:val="111111"/>
          <w:sz w:val="28"/>
          <w:szCs w:val="28"/>
          <w:bdr w:val="none" w:sz="0" w:space="0" w:color="auto" w:frame="1"/>
          <w:shd w:val="clear" w:color="auto" w:fill="FFFFFF"/>
        </w:rPr>
      </w:pPr>
      <w:r w:rsidRPr="005C47E9">
        <w:rPr>
          <w:i/>
          <w:iCs/>
          <w:color w:val="111111"/>
          <w:sz w:val="28"/>
          <w:szCs w:val="28"/>
          <w:bdr w:val="none" w:sz="0" w:space="0" w:color="auto" w:frame="1"/>
          <w:shd w:val="clear" w:color="auto" w:fill="FFFFFF"/>
        </w:rPr>
        <w:t>Птички летят,</w:t>
      </w:r>
    </w:p>
    <w:p w14:paraId="3ADFBB69" w14:textId="77777777" w:rsidR="00C03F65" w:rsidRPr="005C47E9" w:rsidRDefault="00C03F65" w:rsidP="005C47E9">
      <w:pPr>
        <w:pStyle w:val="a3"/>
        <w:shd w:val="clear" w:color="auto" w:fill="FFFFFF"/>
        <w:spacing w:before="0" w:beforeAutospacing="0" w:after="0" w:afterAutospacing="0"/>
        <w:rPr>
          <w:color w:val="111111"/>
          <w:sz w:val="28"/>
          <w:szCs w:val="28"/>
        </w:rPr>
      </w:pPr>
      <w:r w:rsidRPr="005C47E9">
        <w:rPr>
          <w:i/>
          <w:iCs/>
          <w:color w:val="111111"/>
          <w:sz w:val="28"/>
          <w:szCs w:val="28"/>
          <w:bdr w:val="none" w:sz="0" w:space="0" w:color="auto" w:frame="1"/>
        </w:rPr>
        <w:t>Колокольчики звенят!</w:t>
      </w:r>
    </w:p>
    <w:p w14:paraId="342585F5" w14:textId="1453424B" w:rsidR="00C03F65" w:rsidRPr="005C47E9" w:rsidRDefault="00C03F65" w:rsidP="005C47E9">
      <w:pPr>
        <w:pStyle w:val="a3"/>
        <w:shd w:val="clear" w:color="auto" w:fill="FFFFFF"/>
        <w:spacing w:before="0" w:beforeAutospacing="0" w:after="0" w:afterAutospacing="0"/>
        <w:rPr>
          <w:color w:val="111111"/>
          <w:sz w:val="28"/>
          <w:szCs w:val="28"/>
        </w:rPr>
      </w:pPr>
      <w:r w:rsidRPr="005C47E9">
        <w:rPr>
          <w:color w:val="111111"/>
          <w:sz w:val="28"/>
          <w:szCs w:val="28"/>
        </w:rPr>
        <w:t>После сказанных слов ведущий игрок останавливается, поднимает руку с </w:t>
      </w:r>
      <w:r w:rsidRPr="005C47E9">
        <w:rPr>
          <w:rStyle w:val="a4"/>
          <w:b w:val="0"/>
          <w:bCs w:val="0"/>
          <w:color w:val="111111"/>
          <w:sz w:val="28"/>
          <w:szCs w:val="28"/>
          <w:bdr w:val="none" w:sz="0" w:space="0" w:color="auto" w:frame="1"/>
        </w:rPr>
        <w:t>ленточкой вверх</w:t>
      </w:r>
      <w:r w:rsidRPr="005C47E9">
        <w:rPr>
          <w:color w:val="111111"/>
          <w:sz w:val="28"/>
          <w:szCs w:val="28"/>
        </w:rPr>
        <w:t xml:space="preserve">, делает ею взмах, будто пытается их разделить, а двое детей которые оказываются от ведущего с правой и с левой стороны поворачиваются друг к другу спиной и начинают убегать друг от друга в разные стороны за основным кругом детей. Кто первый обежит круг и вернётся к ведущему схватив </w:t>
      </w:r>
      <w:r w:rsidRPr="005C47E9">
        <w:rPr>
          <w:rStyle w:val="a4"/>
          <w:b w:val="0"/>
          <w:bCs w:val="0"/>
          <w:color w:val="111111"/>
          <w:sz w:val="28"/>
          <w:szCs w:val="28"/>
          <w:bdr w:val="none" w:sz="0" w:space="0" w:color="auto" w:frame="1"/>
        </w:rPr>
        <w:t>ленточку</w:t>
      </w:r>
      <w:r w:rsidRPr="005C47E9">
        <w:rPr>
          <w:color w:val="111111"/>
          <w:sz w:val="28"/>
          <w:szCs w:val="28"/>
        </w:rPr>
        <w:t>, тот и победил, в дальнейшем он становится ведущим, а кто не успел он "</w:t>
      </w:r>
      <w:r w:rsidRPr="005C47E9">
        <w:rPr>
          <w:rStyle w:val="a4"/>
          <w:b w:val="0"/>
          <w:bCs w:val="0"/>
          <w:color w:val="111111"/>
          <w:sz w:val="28"/>
          <w:szCs w:val="28"/>
          <w:bdr w:val="none" w:sz="0" w:space="0" w:color="auto" w:frame="1"/>
        </w:rPr>
        <w:t>горит</w:t>
      </w:r>
      <w:r w:rsidRPr="005C47E9">
        <w:rPr>
          <w:color w:val="111111"/>
          <w:sz w:val="28"/>
          <w:szCs w:val="28"/>
        </w:rPr>
        <w:t>".</w:t>
      </w:r>
    </w:p>
    <w:p w14:paraId="1E90E78A" w14:textId="4ADD0BFC" w:rsidR="00C03F65" w:rsidRPr="005C47E9" w:rsidRDefault="00C03F65" w:rsidP="005C47E9">
      <w:pPr>
        <w:pStyle w:val="a3"/>
        <w:shd w:val="clear" w:color="auto" w:fill="FFFFFF"/>
        <w:spacing w:before="0" w:beforeAutospacing="0" w:after="0" w:afterAutospacing="0"/>
        <w:rPr>
          <w:color w:val="111111"/>
          <w:sz w:val="28"/>
          <w:szCs w:val="28"/>
        </w:rPr>
      </w:pPr>
      <w:r w:rsidRPr="005C47E9">
        <w:rPr>
          <w:color w:val="111111"/>
          <w:sz w:val="28"/>
          <w:szCs w:val="28"/>
        </w:rPr>
        <w:t xml:space="preserve">Когда два игрока начинают свой забег, </w:t>
      </w:r>
      <w:r w:rsidR="005C47E9" w:rsidRPr="005C47E9">
        <w:rPr>
          <w:color w:val="111111"/>
          <w:sz w:val="28"/>
          <w:szCs w:val="28"/>
        </w:rPr>
        <w:t>дети,</w:t>
      </w:r>
      <w:r w:rsidRPr="005C47E9">
        <w:rPr>
          <w:color w:val="111111"/>
          <w:sz w:val="28"/>
          <w:szCs w:val="28"/>
        </w:rPr>
        <w:t xml:space="preserve"> стоящие в кругу "болеют" за понравившегося им игрока.</w:t>
      </w:r>
    </w:p>
    <w:p w14:paraId="380F6350" w14:textId="49B6EF4E" w:rsidR="00C03F65" w:rsidRPr="005C47E9" w:rsidRDefault="00C03F65" w:rsidP="005C47E9">
      <w:pPr>
        <w:pStyle w:val="a3"/>
        <w:shd w:val="clear" w:color="auto" w:fill="FFFFFF"/>
        <w:spacing w:before="0" w:beforeAutospacing="0" w:after="0" w:afterAutospacing="0"/>
        <w:rPr>
          <w:color w:val="111111"/>
          <w:sz w:val="28"/>
          <w:szCs w:val="28"/>
        </w:rPr>
      </w:pPr>
      <w:r w:rsidRPr="005C47E9">
        <w:rPr>
          <w:rStyle w:val="a4"/>
          <w:b w:val="0"/>
          <w:bCs w:val="0"/>
          <w:color w:val="111111"/>
          <w:sz w:val="28"/>
          <w:szCs w:val="28"/>
          <w:bdr w:val="none" w:sz="0" w:space="0" w:color="auto" w:frame="1"/>
        </w:rPr>
        <w:t>Игра</w:t>
      </w:r>
      <w:r w:rsidRPr="005C47E9">
        <w:rPr>
          <w:color w:val="111111"/>
          <w:sz w:val="28"/>
          <w:szCs w:val="28"/>
        </w:rPr>
        <w:t xml:space="preserve"> повторяется несколько раз.</w:t>
      </w:r>
    </w:p>
    <w:p w14:paraId="4722E58D" w14:textId="77777777" w:rsidR="00C03F65" w:rsidRPr="005C47E9" w:rsidRDefault="00C03F65" w:rsidP="005C47E9">
      <w:pPr>
        <w:pStyle w:val="a6"/>
        <w:rPr>
          <w:rFonts w:ascii="Times New Roman" w:hAnsi="Times New Roman" w:cs="Times New Roman"/>
          <w:sz w:val="28"/>
          <w:szCs w:val="28"/>
        </w:rPr>
      </w:pPr>
    </w:p>
    <w:p w14:paraId="1B8EB4B7" w14:textId="77777777" w:rsidR="00390193" w:rsidRPr="005C47E9" w:rsidRDefault="00390193" w:rsidP="005C47E9">
      <w:pPr>
        <w:pStyle w:val="c3"/>
        <w:shd w:val="clear" w:color="auto" w:fill="FFFFFF"/>
        <w:spacing w:before="0" w:beforeAutospacing="0" w:after="0" w:afterAutospacing="0"/>
        <w:rPr>
          <w:b/>
          <w:bCs/>
          <w:color w:val="000000"/>
          <w:sz w:val="28"/>
          <w:szCs w:val="28"/>
        </w:rPr>
      </w:pPr>
      <w:r w:rsidRPr="005C47E9">
        <w:rPr>
          <w:rStyle w:val="c4"/>
          <w:b/>
          <w:bCs/>
          <w:color w:val="000000"/>
          <w:sz w:val="28"/>
          <w:szCs w:val="28"/>
        </w:rPr>
        <w:t>Русская народная игра «Ручеёк»</w:t>
      </w:r>
    </w:p>
    <w:p w14:paraId="3A64AA7F" w14:textId="3E4B2914" w:rsidR="00390193" w:rsidRPr="005C47E9" w:rsidRDefault="00390193" w:rsidP="005C47E9">
      <w:pPr>
        <w:pStyle w:val="c1"/>
        <w:shd w:val="clear" w:color="auto" w:fill="FFFFFF"/>
        <w:spacing w:before="0" w:beforeAutospacing="0" w:after="0" w:afterAutospacing="0"/>
        <w:rPr>
          <w:color w:val="000000"/>
          <w:sz w:val="28"/>
          <w:szCs w:val="28"/>
        </w:rPr>
      </w:pPr>
      <w:r w:rsidRPr="005C47E9">
        <w:rPr>
          <w:rStyle w:val="c2"/>
          <w:color w:val="000000"/>
          <w:sz w:val="28"/>
          <w:szCs w:val="28"/>
        </w:rPr>
        <w:t>Описание:</w:t>
      </w:r>
      <w:r w:rsidR="00C03F65" w:rsidRPr="005C47E9">
        <w:rPr>
          <w:rStyle w:val="c2"/>
          <w:color w:val="000000"/>
          <w:sz w:val="28"/>
          <w:szCs w:val="28"/>
        </w:rPr>
        <w:t xml:space="preserve"> </w:t>
      </w:r>
      <w:r w:rsidRPr="005C47E9">
        <w:rPr>
          <w:rStyle w:val="c0"/>
          <w:color w:val="000000"/>
          <w:sz w:val="28"/>
          <w:szCs w:val="28"/>
        </w:rPr>
        <w:t>Дети становятся парами, взявшись за руки. Руки надо поднять кверху таким образом, чтобы получился «домик». Пары детей становятся друг за другом, постепенно передвигаясь вперед. Формируется что-то вроде «ручейка», который постоянно течет.</w:t>
      </w:r>
    </w:p>
    <w:p w14:paraId="42EDB057" w14:textId="77777777" w:rsidR="00390193" w:rsidRPr="005C47E9" w:rsidRDefault="00390193" w:rsidP="005C47E9">
      <w:pPr>
        <w:pStyle w:val="c1"/>
        <w:shd w:val="clear" w:color="auto" w:fill="FFFFFF"/>
        <w:spacing w:before="0" w:beforeAutospacing="0" w:after="0" w:afterAutospacing="0"/>
        <w:rPr>
          <w:color w:val="000000"/>
          <w:sz w:val="28"/>
          <w:szCs w:val="28"/>
        </w:rPr>
      </w:pPr>
      <w:r w:rsidRPr="005C47E9">
        <w:rPr>
          <w:rStyle w:val="c0"/>
          <w:color w:val="000000"/>
          <w:sz w:val="28"/>
          <w:szCs w:val="28"/>
        </w:rPr>
        <w:t>Один человек заходит в начало этого ручейка, проходит под поднятыми руками игроков и выхватывает из основной массы одного из игроков за руку, уводя его с собой в конец ручейка, вставая последним его звеном. На освободившееся место встает следующая пара игроков, а освободившийся игрок идет в начало ручейка и проделывает то же самое – идет под руками игроков, выхватывая из ручейка понравившегося человека за руку и уводя его в самый конец ручейка.</w:t>
      </w:r>
    </w:p>
    <w:p w14:paraId="39D28418" w14:textId="77777777" w:rsidR="00390193" w:rsidRPr="005C47E9" w:rsidRDefault="00390193" w:rsidP="005C47E9">
      <w:pPr>
        <w:pStyle w:val="a6"/>
        <w:rPr>
          <w:rFonts w:ascii="Times New Roman" w:hAnsi="Times New Roman" w:cs="Times New Roman"/>
          <w:sz w:val="28"/>
          <w:szCs w:val="28"/>
        </w:rPr>
      </w:pPr>
    </w:p>
    <w:p w14:paraId="42E4BF3F" w14:textId="5C44603F" w:rsidR="004E5300" w:rsidRPr="005C47E9" w:rsidRDefault="004E5300" w:rsidP="005C47E9">
      <w:pPr>
        <w:pStyle w:val="a6"/>
        <w:rPr>
          <w:rFonts w:ascii="Times New Roman" w:hAnsi="Times New Roman" w:cs="Times New Roman"/>
          <w:b/>
          <w:sz w:val="28"/>
          <w:szCs w:val="28"/>
        </w:rPr>
      </w:pPr>
      <w:r w:rsidRPr="005C47E9">
        <w:rPr>
          <w:rFonts w:ascii="Times New Roman" w:hAnsi="Times New Roman" w:cs="Times New Roman"/>
          <w:b/>
          <w:sz w:val="28"/>
          <w:szCs w:val="28"/>
        </w:rPr>
        <w:t>«Перетягивание каната»</w:t>
      </w:r>
    </w:p>
    <w:p w14:paraId="5C89B31F" w14:textId="462D2BED"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Пусть на Масленицу оно будет не совсем традиционным. Подготовка - как в обычном перетягивании каната, но команды берутся за него, стоя спиной друг к другу.</w:t>
      </w:r>
    </w:p>
    <w:p w14:paraId="4DFAF12C" w14:textId="77777777" w:rsidR="004E5300" w:rsidRPr="005C47E9" w:rsidRDefault="004E5300" w:rsidP="005C47E9">
      <w:pPr>
        <w:pStyle w:val="a6"/>
        <w:rPr>
          <w:rFonts w:ascii="Times New Roman" w:hAnsi="Times New Roman" w:cs="Times New Roman"/>
          <w:sz w:val="28"/>
          <w:szCs w:val="28"/>
        </w:rPr>
      </w:pPr>
    </w:p>
    <w:p w14:paraId="0A5B7ED6" w14:textId="11F7127A" w:rsidR="004E5300" w:rsidRPr="005C47E9" w:rsidRDefault="002F00DE" w:rsidP="005C47E9">
      <w:pPr>
        <w:pStyle w:val="a6"/>
        <w:rPr>
          <w:rFonts w:ascii="Times New Roman" w:hAnsi="Times New Roman" w:cs="Times New Roman"/>
          <w:b/>
          <w:sz w:val="28"/>
          <w:szCs w:val="28"/>
        </w:rPr>
      </w:pPr>
      <w:r w:rsidRPr="005C47E9">
        <w:rPr>
          <w:rFonts w:ascii="Times New Roman" w:hAnsi="Times New Roman" w:cs="Times New Roman"/>
          <w:b/>
          <w:sz w:val="28"/>
          <w:szCs w:val="28"/>
        </w:rPr>
        <w:t>«</w:t>
      </w:r>
      <w:r w:rsidR="004E5300" w:rsidRPr="005C47E9">
        <w:rPr>
          <w:rFonts w:ascii="Times New Roman" w:hAnsi="Times New Roman" w:cs="Times New Roman"/>
          <w:b/>
          <w:sz w:val="28"/>
          <w:szCs w:val="28"/>
        </w:rPr>
        <w:t>Горелки</w:t>
      </w:r>
      <w:r w:rsidRPr="005C47E9">
        <w:rPr>
          <w:rFonts w:ascii="Times New Roman" w:hAnsi="Times New Roman" w:cs="Times New Roman"/>
          <w:b/>
          <w:sz w:val="28"/>
          <w:szCs w:val="28"/>
        </w:rPr>
        <w:t>»</w:t>
      </w:r>
    </w:p>
    <w:p w14:paraId="731D8C1D"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 xml:space="preserve">Эта веселая игра известна в народе издавна. Сначала все игроки разбиваются на пары и выстраиваются этими парами в колонну, одна пара за другой. Каждая пара игроков берется за руки и поднимает их вверх, чтобы получились «ворота». Последняя пара в колонне проходит под этими </w:t>
      </w:r>
      <w:r w:rsidRPr="005C47E9">
        <w:rPr>
          <w:rFonts w:ascii="Times New Roman" w:hAnsi="Times New Roman" w:cs="Times New Roman"/>
          <w:sz w:val="28"/>
          <w:szCs w:val="28"/>
        </w:rPr>
        <w:lastRenderedPageBreak/>
        <w:t>«воротами» и становится в начале колонны, потом идет следующая пара и т.д.</w:t>
      </w:r>
    </w:p>
    <w:p w14:paraId="4F953377"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Впереди колонны, на расстоянии пяти-шести шагов от первой пары, спиной к игрокам становится «горящий». Пока пары проходят через «ворота», все участники приговаривают или поют такие слова:</w:t>
      </w:r>
    </w:p>
    <w:p w14:paraId="29E42AAF"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Гори, гори ясно,</w:t>
      </w:r>
    </w:p>
    <w:p w14:paraId="314635DF"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Чтобы не погасло!</w:t>
      </w:r>
    </w:p>
    <w:p w14:paraId="6D8D6BA0"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Глянь на небо,</w:t>
      </w:r>
    </w:p>
    <w:p w14:paraId="6566BB21"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Птички летят,</w:t>
      </w:r>
    </w:p>
    <w:p w14:paraId="3125D14F"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Колокольчики звенят:</w:t>
      </w:r>
    </w:p>
    <w:p w14:paraId="12DB81E5" w14:textId="623C39EC"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-Дин-дон, дин-дон,</w:t>
      </w:r>
    </w:p>
    <w:p w14:paraId="0A12D888"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Выбегай скорее вон!</w:t>
      </w:r>
    </w:p>
    <w:p w14:paraId="10097E93"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Когда песенка заканчивается, та пара, которая в этот момент стояла впереди колонны, перестает держаться за руки, и ее участники разбегаются в разные стороны. А все остальные игроки кричат хором:</w:t>
      </w:r>
    </w:p>
    <w:p w14:paraId="57498479"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Раз, два, не воронь,</w:t>
      </w:r>
    </w:p>
    <w:p w14:paraId="3A6C0334"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А беги, как огонь!</w:t>
      </w:r>
    </w:p>
    <w:p w14:paraId="5CC3B549" w14:textId="4E8C9FA5"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«Горящий» должен догнать кого-то из убегающий, а они должны успеть снова взяться за руки. Если им удалось убежать от «горящего» и снова стать в пару, они становятся впереди колонны, и игра повторяется. Если «горящий» поймал одного из убегающих, он становится с ним в пару, а «горящим» вместо него становится игрок, который остался без пары.</w:t>
      </w:r>
    </w:p>
    <w:p w14:paraId="03D5682B" w14:textId="77777777" w:rsidR="002F00DE" w:rsidRPr="005C47E9" w:rsidRDefault="002F00DE" w:rsidP="005C47E9">
      <w:pPr>
        <w:pStyle w:val="a6"/>
        <w:rPr>
          <w:rFonts w:ascii="Times New Roman" w:hAnsi="Times New Roman" w:cs="Times New Roman"/>
          <w:sz w:val="28"/>
          <w:szCs w:val="28"/>
        </w:rPr>
      </w:pPr>
    </w:p>
    <w:p w14:paraId="5B0E91BA" w14:textId="5379693F" w:rsidR="004E5300" w:rsidRPr="005C47E9" w:rsidRDefault="002F00DE" w:rsidP="005C47E9">
      <w:pPr>
        <w:pStyle w:val="a6"/>
        <w:rPr>
          <w:rFonts w:ascii="Times New Roman" w:hAnsi="Times New Roman" w:cs="Times New Roman"/>
          <w:b/>
          <w:sz w:val="28"/>
          <w:szCs w:val="28"/>
        </w:rPr>
      </w:pPr>
      <w:r w:rsidRPr="005C47E9">
        <w:rPr>
          <w:rFonts w:ascii="Times New Roman" w:hAnsi="Times New Roman" w:cs="Times New Roman"/>
          <w:sz w:val="28"/>
          <w:szCs w:val="28"/>
        </w:rPr>
        <w:t>«</w:t>
      </w:r>
      <w:r w:rsidR="004E5300" w:rsidRPr="005C47E9">
        <w:rPr>
          <w:rFonts w:ascii="Times New Roman" w:hAnsi="Times New Roman" w:cs="Times New Roman"/>
          <w:b/>
          <w:sz w:val="28"/>
          <w:szCs w:val="28"/>
        </w:rPr>
        <w:t>Звонарь</w:t>
      </w:r>
      <w:r w:rsidRPr="005C47E9">
        <w:rPr>
          <w:rFonts w:ascii="Times New Roman" w:hAnsi="Times New Roman" w:cs="Times New Roman"/>
          <w:b/>
          <w:sz w:val="28"/>
          <w:szCs w:val="28"/>
        </w:rPr>
        <w:t>»</w:t>
      </w:r>
    </w:p>
    <w:p w14:paraId="58F96F1A"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Игроки становятся в круг и выбирают водящего (например, при помощи считалки). Водящий идет по кругу, приговаривая:</w:t>
      </w:r>
    </w:p>
    <w:p w14:paraId="74280CD0"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Дили-дон, дили-дон,</w:t>
      </w:r>
    </w:p>
    <w:p w14:paraId="3F8075A2"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Отгадай, откуда звон.</w:t>
      </w:r>
    </w:p>
    <w:p w14:paraId="3E2D9B3F"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Остальные игроки в это время пританцовывают на месте. Произнеся слово «звон», водящий поворачивается к игроку, который стоит около него, трижды хлопает в ладоши и кланяется. Игрок тоже хлопает в ладоши три раза, кланяется и становится за водящим. Теперь они ходят по кругу вдвоем, приговаривая все те же слова:</w:t>
      </w:r>
    </w:p>
    <w:p w14:paraId="76A9A017"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Дили-дон, дили-дон,</w:t>
      </w:r>
    </w:p>
    <w:p w14:paraId="646F9B3F"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Отгадай, откуда звон.</w:t>
      </w:r>
    </w:p>
    <w:p w14:paraId="28A3BAB2" w14:textId="73C76DC6"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На слове «звон» хлопки и поклон повторяется, и в игру включается третий участник. Так водящий ходит по кругу до тех пор, пока за ним не окажется 4-5 человек. После этого те, кто остался в кругу, начинают хлопать, а водящий и те игроки, которые шли за ним, танцуют. Когда игроки в кругу перестают хлопать, водящему и другим игрокам нужно стать с кем-то в пару. Тот, кто остался без пары, становится водящим.</w:t>
      </w:r>
    </w:p>
    <w:p w14:paraId="44CB479B" w14:textId="77777777" w:rsidR="002F00DE" w:rsidRPr="005C47E9" w:rsidRDefault="002F00DE" w:rsidP="005C47E9">
      <w:pPr>
        <w:pStyle w:val="a6"/>
        <w:rPr>
          <w:rFonts w:ascii="Times New Roman" w:hAnsi="Times New Roman" w:cs="Times New Roman"/>
          <w:sz w:val="28"/>
          <w:szCs w:val="28"/>
        </w:rPr>
      </w:pPr>
    </w:p>
    <w:p w14:paraId="2C3E0D57" w14:textId="68F7A1A8" w:rsidR="004E5300" w:rsidRPr="005C47E9" w:rsidRDefault="002F00DE" w:rsidP="005C47E9">
      <w:pPr>
        <w:pStyle w:val="a6"/>
        <w:rPr>
          <w:rFonts w:ascii="Times New Roman" w:hAnsi="Times New Roman" w:cs="Times New Roman"/>
          <w:b/>
          <w:sz w:val="28"/>
          <w:szCs w:val="28"/>
        </w:rPr>
      </w:pPr>
      <w:r w:rsidRPr="005C47E9">
        <w:rPr>
          <w:rFonts w:ascii="Times New Roman" w:hAnsi="Times New Roman" w:cs="Times New Roman"/>
          <w:b/>
          <w:sz w:val="28"/>
          <w:szCs w:val="28"/>
        </w:rPr>
        <w:t>«</w:t>
      </w:r>
      <w:r w:rsidR="004E5300" w:rsidRPr="005C47E9">
        <w:rPr>
          <w:rFonts w:ascii="Times New Roman" w:hAnsi="Times New Roman" w:cs="Times New Roman"/>
          <w:b/>
          <w:sz w:val="28"/>
          <w:szCs w:val="28"/>
        </w:rPr>
        <w:t>Почта</w:t>
      </w:r>
      <w:r w:rsidRPr="005C47E9">
        <w:rPr>
          <w:rFonts w:ascii="Times New Roman" w:hAnsi="Times New Roman" w:cs="Times New Roman"/>
          <w:b/>
          <w:sz w:val="28"/>
          <w:szCs w:val="28"/>
        </w:rPr>
        <w:t>»</w:t>
      </w:r>
    </w:p>
    <w:p w14:paraId="639291CE"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Игра начинается с переклички водящего с игроками:</w:t>
      </w:r>
    </w:p>
    <w:p w14:paraId="08F06574"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 Динь, динь, динь!</w:t>
      </w:r>
    </w:p>
    <w:p w14:paraId="0970CFE9"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lastRenderedPageBreak/>
        <w:t>- Кто там?</w:t>
      </w:r>
    </w:p>
    <w:p w14:paraId="47E4DD09"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 Почта!</w:t>
      </w:r>
    </w:p>
    <w:p w14:paraId="32006F5F"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 Откуда?</w:t>
      </w:r>
    </w:p>
    <w:p w14:paraId="55BD65D4"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 Из города …</w:t>
      </w:r>
    </w:p>
    <w:p w14:paraId="5DF85972" w14:textId="77777777"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 А что в городе делают?</w:t>
      </w:r>
    </w:p>
    <w:p w14:paraId="1B8C45AE" w14:textId="0C9C4F56" w:rsidR="004E5300"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 xml:space="preserve">Водящий может сказать, что в городе танцуют, поют, прыгают. Все играющие должны делать то, что сказал водящий. А тот, кто плохо выполняет задание, отдает фант. Игра заканчивается, как только водящий наберет 5 фантов. Играющие, чьи фанты у водящего, должны их выкупить. Водящий придумывает для них интересные задания. Дети читают стихи, рассказывают смешные истории, вспоминают загадки, имитируют движения животных. Затем выбирают </w:t>
      </w:r>
      <w:r w:rsidR="002F00DE" w:rsidRPr="005C47E9">
        <w:rPr>
          <w:rFonts w:ascii="Times New Roman" w:hAnsi="Times New Roman" w:cs="Times New Roman"/>
          <w:sz w:val="28"/>
          <w:szCs w:val="28"/>
        </w:rPr>
        <w:t>нового водящего,</w:t>
      </w:r>
      <w:r w:rsidRPr="005C47E9">
        <w:rPr>
          <w:rFonts w:ascii="Times New Roman" w:hAnsi="Times New Roman" w:cs="Times New Roman"/>
          <w:sz w:val="28"/>
          <w:szCs w:val="28"/>
        </w:rPr>
        <w:t xml:space="preserve"> и игра повторяется.</w:t>
      </w:r>
    </w:p>
    <w:p w14:paraId="639C5D92" w14:textId="77777777" w:rsidR="005C47E9" w:rsidRPr="005C47E9" w:rsidRDefault="005C47E9" w:rsidP="005C47E9">
      <w:pPr>
        <w:pStyle w:val="a6"/>
        <w:rPr>
          <w:rFonts w:ascii="Times New Roman" w:hAnsi="Times New Roman" w:cs="Times New Roman"/>
          <w:sz w:val="28"/>
          <w:szCs w:val="28"/>
        </w:rPr>
      </w:pPr>
    </w:p>
    <w:p w14:paraId="6F59E0D3" w14:textId="08433B7A" w:rsidR="004E5300" w:rsidRPr="005C47E9" w:rsidRDefault="002F00DE" w:rsidP="005C47E9">
      <w:pPr>
        <w:pStyle w:val="a6"/>
        <w:rPr>
          <w:rFonts w:ascii="Times New Roman" w:hAnsi="Times New Roman" w:cs="Times New Roman"/>
          <w:b/>
          <w:sz w:val="28"/>
          <w:szCs w:val="28"/>
        </w:rPr>
      </w:pPr>
      <w:r w:rsidRPr="005C47E9">
        <w:rPr>
          <w:rFonts w:ascii="Times New Roman" w:hAnsi="Times New Roman" w:cs="Times New Roman"/>
          <w:b/>
          <w:sz w:val="28"/>
          <w:szCs w:val="28"/>
        </w:rPr>
        <w:t>«</w:t>
      </w:r>
      <w:r w:rsidR="004E5300" w:rsidRPr="005C47E9">
        <w:rPr>
          <w:rFonts w:ascii="Times New Roman" w:hAnsi="Times New Roman" w:cs="Times New Roman"/>
          <w:b/>
          <w:sz w:val="28"/>
          <w:szCs w:val="28"/>
        </w:rPr>
        <w:t>Подари платочек симпатии</w:t>
      </w:r>
      <w:r w:rsidRPr="005C47E9">
        <w:rPr>
          <w:rFonts w:ascii="Times New Roman" w:hAnsi="Times New Roman" w:cs="Times New Roman"/>
          <w:b/>
          <w:sz w:val="28"/>
          <w:szCs w:val="28"/>
        </w:rPr>
        <w:t>»</w:t>
      </w:r>
    </w:p>
    <w:p w14:paraId="6612FCD4" w14:textId="6FA9B481" w:rsidR="004E5300" w:rsidRPr="005C47E9"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На площадке устанавливаются воротца с наклонной перекладиной, на которой на тонких нитках подвешены цветные носовые платочки, на разной высоте. Участникам соревнований необходимо разбежаться, подпрыгнуть и сорвать один из платочков, а затем назвать имя девочки и подарить ей свой сорванный</w:t>
      </w:r>
      <w:r w:rsidR="002F00DE" w:rsidRPr="005C47E9">
        <w:rPr>
          <w:rFonts w:ascii="Times New Roman" w:hAnsi="Times New Roman" w:cs="Times New Roman"/>
          <w:sz w:val="28"/>
          <w:szCs w:val="28"/>
        </w:rPr>
        <w:t xml:space="preserve"> платок.</w:t>
      </w:r>
    </w:p>
    <w:p w14:paraId="5C7E9A92" w14:textId="77777777" w:rsidR="002F00DE" w:rsidRPr="005C47E9" w:rsidRDefault="002F00DE" w:rsidP="005C47E9">
      <w:pPr>
        <w:pStyle w:val="a6"/>
        <w:rPr>
          <w:rFonts w:ascii="Times New Roman" w:hAnsi="Times New Roman" w:cs="Times New Roman"/>
          <w:sz w:val="28"/>
          <w:szCs w:val="28"/>
        </w:rPr>
      </w:pPr>
    </w:p>
    <w:p w14:paraId="017A4CBA" w14:textId="40E7AE36" w:rsidR="004E5300" w:rsidRPr="005C47E9" w:rsidRDefault="002F00DE" w:rsidP="005C47E9">
      <w:pPr>
        <w:pStyle w:val="a6"/>
        <w:rPr>
          <w:rFonts w:ascii="Times New Roman" w:hAnsi="Times New Roman" w:cs="Times New Roman"/>
          <w:b/>
          <w:sz w:val="28"/>
          <w:szCs w:val="28"/>
        </w:rPr>
      </w:pPr>
      <w:r w:rsidRPr="005C47E9">
        <w:rPr>
          <w:rFonts w:ascii="Times New Roman" w:hAnsi="Times New Roman" w:cs="Times New Roman"/>
          <w:b/>
          <w:sz w:val="28"/>
          <w:szCs w:val="28"/>
        </w:rPr>
        <w:t>«</w:t>
      </w:r>
      <w:r w:rsidR="004E5300" w:rsidRPr="005C47E9">
        <w:rPr>
          <w:rFonts w:ascii="Times New Roman" w:hAnsi="Times New Roman" w:cs="Times New Roman"/>
          <w:b/>
          <w:sz w:val="28"/>
          <w:szCs w:val="28"/>
        </w:rPr>
        <w:t>Петушки</w:t>
      </w:r>
      <w:r w:rsidRPr="005C47E9">
        <w:rPr>
          <w:rFonts w:ascii="Times New Roman" w:hAnsi="Times New Roman" w:cs="Times New Roman"/>
          <w:b/>
          <w:sz w:val="28"/>
          <w:szCs w:val="28"/>
        </w:rPr>
        <w:t>»</w:t>
      </w:r>
    </w:p>
    <w:p w14:paraId="67A14ABA" w14:textId="5B90F508" w:rsidR="004E5300" w:rsidRDefault="004E5300" w:rsidP="005C47E9">
      <w:pPr>
        <w:pStyle w:val="a6"/>
        <w:rPr>
          <w:rFonts w:ascii="Times New Roman" w:hAnsi="Times New Roman" w:cs="Times New Roman"/>
          <w:sz w:val="28"/>
          <w:szCs w:val="28"/>
        </w:rPr>
      </w:pPr>
      <w:r w:rsidRPr="005C47E9">
        <w:rPr>
          <w:rFonts w:ascii="Times New Roman" w:hAnsi="Times New Roman" w:cs="Times New Roman"/>
          <w:sz w:val="28"/>
          <w:szCs w:val="28"/>
        </w:rPr>
        <w:t>На площадке чертят круг. В кругу стоят двое играющих. Каждый из играющих встает на одну ногу, другую сгибает в колене, поддерживает ее за пятку одной рукой. Задача играющих - вытолкнуть противника из круга, не используя при этом руки и стоя на одной ноге. (Толкают друг друга плечами).</w:t>
      </w:r>
    </w:p>
    <w:p w14:paraId="63151264" w14:textId="3A6F620B" w:rsidR="005B1629" w:rsidRDefault="005B1629" w:rsidP="005C47E9">
      <w:pPr>
        <w:pStyle w:val="a6"/>
        <w:rPr>
          <w:rFonts w:ascii="Times New Roman" w:hAnsi="Times New Roman" w:cs="Times New Roman"/>
          <w:sz w:val="28"/>
          <w:szCs w:val="28"/>
        </w:rPr>
      </w:pPr>
    </w:p>
    <w:p w14:paraId="5E11000F" w14:textId="4D3C24E7" w:rsidR="005B1629" w:rsidRDefault="005B1629" w:rsidP="005C47E9">
      <w:pPr>
        <w:pStyle w:val="a6"/>
        <w:rPr>
          <w:rFonts w:ascii="Times New Roman" w:hAnsi="Times New Roman" w:cs="Times New Roman"/>
          <w:sz w:val="28"/>
          <w:szCs w:val="28"/>
        </w:rPr>
      </w:pPr>
    </w:p>
    <w:p w14:paraId="17608983" w14:textId="6D882707" w:rsidR="005B1629" w:rsidRDefault="005B1629" w:rsidP="005C47E9">
      <w:pPr>
        <w:pStyle w:val="a6"/>
        <w:rPr>
          <w:rFonts w:ascii="Times New Roman" w:hAnsi="Times New Roman" w:cs="Times New Roman"/>
          <w:sz w:val="28"/>
          <w:szCs w:val="28"/>
        </w:rPr>
      </w:pPr>
    </w:p>
    <w:p w14:paraId="1B4E197A" w14:textId="1E342062" w:rsidR="005B1629" w:rsidRDefault="005B1629" w:rsidP="005C47E9">
      <w:pPr>
        <w:pStyle w:val="a6"/>
        <w:rPr>
          <w:rFonts w:ascii="Times New Roman" w:hAnsi="Times New Roman" w:cs="Times New Roman"/>
          <w:sz w:val="28"/>
          <w:szCs w:val="28"/>
        </w:rPr>
      </w:pPr>
    </w:p>
    <w:p w14:paraId="50CB18E1" w14:textId="1A86624E" w:rsidR="005B1629" w:rsidRDefault="005B1629" w:rsidP="005C47E9">
      <w:pPr>
        <w:pStyle w:val="a6"/>
        <w:rPr>
          <w:rFonts w:ascii="Times New Roman" w:hAnsi="Times New Roman" w:cs="Times New Roman"/>
          <w:sz w:val="28"/>
          <w:szCs w:val="28"/>
        </w:rPr>
      </w:pPr>
    </w:p>
    <w:p w14:paraId="307619C3" w14:textId="3DC715FF" w:rsidR="005B1629" w:rsidRDefault="005B1629" w:rsidP="005C47E9">
      <w:pPr>
        <w:pStyle w:val="a6"/>
        <w:rPr>
          <w:rFonts w:ascii="Times New Roman" w:hAnsi="Times New Roman" w:cs="Times New Roman"/>
          <w:sz w:val="28"/>
          <w:szCs w:val="28"/>
        </w:rPr>
      </w:pPr>
    </w:p>
    <w:p w14:paraId="19A3AE68" w14:textId="37668C4C" w:rsidR="005B1629" w:rsidRDefault="005B1629" w:rsidP="005C47E9">
      <w:pPr>
        <w:pStyle w:val="a6"/>
        <w:rPr>
          <w:rFonts w:ascii="Times New Roman" w:hAnsi="Times New Roman" w:cs="Times New Roman"/>
          <w:sz w:val="28"/>
          <w:szCs w:val="28"/>
        </w:rPr>
      </w:pPr>
    </w:p>
    <w:p w14:paraId="74210225" w14:textId="315C2AAC" w:rsidR="005B1629" w:rsidRDefault="005B1629" w:rsidP="005C47E9">
      <w:pPr>
        <w:pStyle w:val="a6"/>
        <w:rPr>
          <w:rFonts w:ascii="Times New Roman" w:hAnsi="Times New Roman" w:cs="Times New Roman"/>
          <w:sz w:val="28"/>
          <w:szCs w:val="28"/>
        </w:rPr>
      </w:pPr>
    </w:p>
    <w:p w14:paraId="37DDCB3F" w14:textId="52CB03A8" w:rsidR="005B1629" w:rsidRDefault="005B1629" w:rsidP="005C47E9">
      <w:pPr>
        <w:pStyle w:val="a6"/>
        <w:rPr>
          <w:rFonts w:ascii="Times New Roman" w:hAnsi="Times New Roman" w:cs="Times New Roman"/>
          <w:sz w:val="28"/>
          <w:szCs w:val="28"/>
        </w:rPr>
      </w:pPr>
    </w:p>
    <w:p w14:paraId="515820B8" w14:textId="3CEC00C5" w:rsidR="005B1629" w:rsidRDefault="005B1629" w:rsidP="005C47E9">
      <w:pPr>
        <w:pStyle w:val="a6"/>
        <w:rPr>
          <w:rFonts w:ascii="Times New Roman" w:hAnsi="Times New Roman" w:cs="Times New Roman"/>
          <w:sz w:val="28"/>
          <w:szCs w:val="28"/>
        </w:rPr>
      </w:pPr>
    </w:p>
    <w:p w14:paraId="44E65BCF" w14:textId="545CF0A9" w:rsidR="005B1629" w:rsidRDefault="005B1629" w:rsidP="005C47E9">
      <w:pPr>
        <w:pStyle w:val="a6"/>
        <w:rPr>
          <w:rFonts w:ascii="Times New Roman" w:hAnsi="Times New Roman" w:cs="Times New Roman"/>
          <w:sz w:val="28"/>
          <w:szCs w:val="28"/>
        </w:rPr>
      </w:pPr>
    </w:p>
    <w:p w14:paraId="0C8962C8" w14:textId="0D9F4EE7" w:rsidR="005B1629" w:rsidRDefault="005B1629" w:rsidP="005C47E9">
      <w:pPr>
        <w:pStyle w:val="a6"/>
        <w:rPr>
          <w:rFonts w:ascii="Times New Roman" w:hAnsi="Times New Roman" w:cs="Times New Roman"/>
          <w:sz w:val="28"/>
          <w:szCs w:val="28"/>
        </w:rPr>
      </w:pPr>
    </w:p>
    <w:p w14:paraId="33A2A8E5" w14:textId="02361CC8" w:rsidR="005B1629" w:rsidRDefault="005B1629" w:rsidP="005C47E9">
      <w:pPr>
        <w:pStyle w:val="a6"/>
        <w:rPr>
          <w:rFonts w:ascii="Times New Roman" w:hAnsi="Times New Roman" w:cs="Times New Roman"/>
          <w:sz w:val="28"/>
          <w:szCs w:val="28"/>
        </w:rPr>
      </w:pPr>
    </w:p>
    <w:p w14:paraId="70FAD1FC" w14:textId="6156ACA1" w:rsidR="005B1629" w:rsidRDefault="005B1629" w:rsidP="005C47E9">
      <w:pPr>
        <w:pStyle w:val="a6"/>
        <w:rPr>
          <w:rFonts w:ascii="Times New Roman" w:hAnsi="Times New Roman" w:cs="Times New Roman"/>
          <w:sz w:val="28"/>
          <w:szCs w:val="28"/>
        </w:rPr>
      </w:pPr>
    </w:p>
    <w:p w14:paraId="5529859D" w14:textId="34F7ABCE" w:rsidR="005B1629" w:rsidRDefault="005B1629" w:rsidP="005C47E9">
      <w:pPr>
        <w:pStyle w:val="a6"/>
        <w:rPr>
          <w:rFonts w:ascii="Times New Roman" w:hAnsi="Times New Roman" w:cs="Times New Roman"/>
          <w:sz w:val="28"/>
          <w:szCs w:val="28"/>
        </w:rPr>
      </w:pPr>
    </w:p>
    <w:p w14:paraId="1C86DA86" w14:textId="7C7A149A" w:rsidR="005B1629" w:rsidRDefault="005B1629" w:rsidP="005C47E9">
      <w:pPr>
        <w:pStyle w:val="a6"/>
        <w:rPr>
          <w:rFonts w:ascii="Times New Roman" w:hAnsi="Times New Roman" w:cs="Times New Roman"/>
          <w:sz w:val="28"/>
          <w:szCs w:val="28"/>
        </w:rPr>
      </w:pPr>
    </w:p>
    <w:p w14:paraId="7275548C" w14:textId="1A3981C3" w:rsidR="005B1629" w:rsidRDefault="005B1629" w:rsidP="005C47E9">
      <w:pPr>
        <w:pStyle w:val="a6"/>
        <w:rPr>
          <w:rFonts w:ascii="Times New Roman" w:hAnsi="Times New Roman" w:cs="Times New Roman"/>
          <w:sz w:val="28"/>
          <w:szCs w:val="28"/>
        </w:rPr>
      </w:pPr>
    </w:p>
    <w:p w14:paraId="2B33D5E8" w14:textId="7EA1E45E" w:rsidR="005B1629" w:rsidRDefault="005B1629" w:rsidP="005C47E9">
      <w:pPr>
        <w:pStyle w:val="a6"/>
        <w:rPr>
          <w:rFonts w:ascii="Times New Roman" w:hAnsi="Times New Roman" w:cs="Times New Roman"/>
          <w:sz w:val="28"/>
          <w:szCs w:val="28"/>
        </w:rPr>
      </w:pPr>
    </w:p>
    <w:p w14:paraId="23C2E81B" w14:textId="56AFC9E9" w:rsidR="005B1629" w:rsidRDefault="005B1629" w:rsidP="005C47E9">
      <w:pPr>
        <w:pStyle w:val="a6"/>
        <w:rPr>
          <w:rFonts w:ascii="Times New Roman" w:hAnsi="Times New Roman" w:cs="Times New Roman"/>
          <w:sz w:val="28"/>
          <w:szCs w:val="28"/>
        </w:rPr>
      </w:pPr>
    </w:p>
    <w:p w14:paraId="64E3BEB6" w14:textId="0CF01197" w:rsidR="005B1629" w:rsidRDefault="005B1629" w:rsidP="005B1629">
      <w:pPr>
        <w:jc w:val="right"/>
        <w:rPr>
          <w:rFonts w:ascii="Times New Roman" w:hAnsi="Times New Roman" w:cs="Times New Roman"/>
          <w:i/>
          <w:iCs/>
          <w:sz w:val="28"/>
          <w:szCs w:val="28"/>
        </w:rPr>
      </w:pPr>
      <w:r w:rsidRPr="00460905">
        <w:rPr>
          <w:rFonts w:ascii="Times New Roman" w:hAnsi="Times New Roman" w:cs="Times New Roman"/>
          <w:i/>
          <w:iCs/>
          <w:sz w:val="28"/>
          <w:szCs w:val="28"/>
        </w:rPr>
        <w:lastRenderedPageBreak/>
        <w:t xml:space="preserve">Приложение </w:t>
      </w:r>
      <w:r>
        <w:rPr>
          <w:rFonts w:ascii="Times New Roman" w:hAnsi="Times New Roman" w:cs="Times New Roman"/>
          <w:i/>
          <w:iCs/>
          <w:sz w:val="28"/>
          <w:szCs w:val="28"/>
        </w:rPr>
        <w:t>4</w:t>
      </w:r>
    </w:p>
    <w:p w14:paraId="30E1E38F" w14:textId="7D61B389" w:rsidR="005B1629" w:rsidRPr="0005661B" w:rsidRDefault="005B1629" w:rsidP="005B1629">
      <w:pPr>
        <w:pStyle w:val="a6"/>
        <w:spacing w:line="360" w:lineRule="auto"/>
        <w:rPr>
          <w:rFonts w:ascii="Times New Roman" w:hAnsi="Times New Roman" w:cs="Times New Roman"/>
          <w:sz w:val="24"/>
          <w:szCs w:val="24"/>
        </w:rPr>
      </w:pPr>
      <w:r w:rsidRPr="0005661B">
        <w:rPr>
          <w:rFonts w:ascii="Times New Roman" w:hAnsi="Times New Roman" w:cs="Times New Roman"/>
          <w:sz w:val="24"/>
          <w:szCs w:val="24"/>
        </w:rPr>
        <w:t>Частушки</w:t>
      </w:r>
    </w:p>
    <w:p w14:paraId="63839F98" w14:textId="77777777" w:rsidR="0005661B" w:rsidRPr="0005661B" w:rsidRDefault="0005661B" w:rsidP="005B1629">
      <w:pPr>
        <w:shd w:val="clear" w:color="auto" w:fill="FFFFFF"/>
        <w:spacing w:after="0" w:line="360" w:lineRule="auto"/>
        <w:rPr>
          <w:rFonts w:ascii="Times New Roman" w:eastAsia="Times New Roman" w:hAnsi="Times New Roman" w:cs="Times New Roman"/>
          <w:color w:val="000000"/>
          <w:sz w:val="24"/>
          <w:szCs w:val="24"/>
          <w:lang w:eastAsia="ru-RU"/>
        </w:rPr>
      </w:pPr>
    </w:p>
    <w:p w14:paraId="479B595E" w14:textId="4B8E6C73" w:rsidR="005B1629" w:rsidRPr="0005661B" w:rsidRDefault="005B1629" w:rsidP="005B1629">
      <w:pPr>
        <w:shd w:val="clear" w:color="auto" w:fill="FFFFFF"/>
        <w:spacing w:after="0" w:line="360" w:lineRule="auto"/>
        <w:rPr>
          <w:rFonts w:ascii="Times New Roman" w:eastAsia="Times New Roman" w:hAnsi="Times New Roman" w:cs="Times New Roman"/>
          <w:color w:val="000000"/>
          <w:sz w:val="24"/>
          <w:szCs w:val="24"/>
          <w:lang w:eastAsia="ru-RU"/>
        </w:rPr>
      </w:pPr>
      <w:r w:rsidRPr="0005661B">
        <w:rPr>
          <w:rFonts w:ascii="Times New Roman" w:eastAsia="Times New Roman" w:hAnsi="Times New Roman" w:cs="Times New Roman"/>
          <w:color w:val="000000"/>
          <w:sz w:val="24"/>
          <w:szCs w:val="24"/>
          <w:lang w:eastAsia="ru-RU"/>
        </w:rPr>
        <w:t>Бабка деда не встречает</w:t>
      </w:r>
      <w:r w:rsidRPr="0005661B">
        <w:rPr>
          <w:rFonts w:ascii="Times New Roman" w:eastAsia="Times New Roman" w:hAnsi="Times New Roman" w:cs="Times New Roman"/>
          <w:color w:val="000000"/>
          <w:sz w:val="24"/>
          <w:szCs w:val="24"/>
          <w:lang w:eastAsia="ru-RU"/>
        </w:rPr>
        <w:br/>
        <w:t>Бранью или лаской –</w:t>
      </w:r>
      <w:r w:rsidRPr="0005661B">
        <w:rPr>
          <w:rFonts w:ascii="Times New Roman" w:eastAsia="Times New Roman" w:hAnsi="Times New Roman" w:cs="Times New Roman"/>
          <w:color w:val="000000"/>
          <w:sz w:val="24"/>
          <w:szCs w:val="24"/>
          <w:lang w:eastAsia="ru-RU"/>
        </w:rPr>
        <w:br/>
        <w:t>Целый день горшки рисует</w:t>
      </w:r>
      <w:r w:rsidRPr="0005661B">
        <w:rPr>
          <w:rFonts w:ascii="Times New Roman" w:eastAsia="Times New Roman" w:hAnsi="Times New Roman" w:cs="Times New Roman"/>
          <w:color w:val="000000"/>
          <w:sz w:val="24"/>
          <w:szCs w:val="24"/>
          <w:lang w:eastAsia="ru-RU"/>
        </w:rPr>
        <w:br/>
        <w:t>Золотистой краской.</w:t>
      </w:r>
    </w:p>
    <w:p w14:paraId="31E356A3" w14:textId="77777777" w:rsidR="0005661B" w:rsidRPr="0005661B" w:rsidRDefault="0005661B" w:rsidP="005B1629">
      <w:pPr>
        <w:shd w:val="clear" w:color="auto" w:fill="FFFFFF"/>
        <w:spacing w:after="0" w:line="360" w:lineRule="auto"/>
        <w:rPr>
          <w:rFonts w:ascii="Times New Roman" w:eastAsia="Times New Roman" w:hAnsi="Times New Roman" w:cs="Times New Roman"/>
          <w:color w:val="000000"/>
          <w:sz w:val="24"/>
          <w:szCs w:val="24"/>
          <w:lang w:eastAsia="ru-RU"/>
        </w:rPr>
      </w:pPr>
    </w:p>
    <w:p w14:paraId="2DC03421" w14:textId="797F8367" w:rsidR="005B1629" w:rsidRPr="0005661B" w:rsidRDefault="005B1629" w:rsidP="005B1629">
      <w:pPr>
        <w:shd w:val="clear" w:color="auto" w:fill="FFFFFF"/>
        <w:spacing w:after="0" w:line="360" w:lineRule="auto"/>
        <w:rPr>
          <w:rFonts w:ascii="Times New Roman" w:eastAsia="Times New Roman" w:hAnsi="Times New Roman" w:cs="Times New Roman"/>
          <w:color w:val="000000"/>
          <w:sz w:val="24"/>
          <w:szCs w:val="24"/>
          <w:lang w:eastAsia="ru-RU"/>
        </w:rPr>
      </w:pPr>
      <w:r w:rsidRPr="0005661B">
        <w:rPr>
          <w:rFonts w:ascii="Times New Roman" w:eastAsia="Times New Roman" w:hAnsi="Times New Roman" w:cs="Times New Roman"/>
          <w:color w:val="000000"/>
          <w:sz w:val="24"/>
          <w:szCs w:val="24"/>
          <w:lang w:eastAsia="ru-RU"/>
        </w:rPr>
        <w:t>Хохлома, да хохлома,</w:t>
      </w:r>
      <w:r w:rsidRPr="0005661B">
        <w:rPr>
          <w:rFonts w:ascii="Times New Roman" w:eastAsia="Times New Roman" w:hAnsi="Times New Roman" w:cs="Times New Roman"/>
          <w:color w:val="000000"/>
          <w:sz w:val="24"/>
          <w:szCs w:val="24"/>
          <w:lang w:eastAsia="ru-RU"/>
        </w:rPr>
        <w:br/>
        <w:t>Разукрашу все дома,</w:t>
      </w:r>
      <w:r w:rsidRPr="0005661B">
        <w:rPr>
          <w:rFonts w:ascii="Times New Roman" w:eastAsia="Times New Roman" w:hAnsi="Times New Roman" w:cs="Times New Roman"/>
          <w:color w:val="000000"/>
          <w:sz w:val="24"/>
          <w:szCs w:val="24"/>
          <w:lang w:eastAsia="ru-RU"/>
        </w:rPr>
        <w:br/>
        <w:t>А потом всю улицу,</w:t>
      </w:r>
      <w:r w:rsidRPr="0005661B">
        <w:rPr>
          <w:rFonts w:ascii="Times New Roman" w:eastAsia="Times New Roman" w:hAnsi="Times New Roman" w:cs="Times New Roman"/>
          <w:color w:val="000000"/>
          <w:sz w:val="24"/>
          <w:szCs w:val="24"/>
          <w:lang w:eastAsia="ru-RU"/>
        </w:rPr>
        <w:br/>
        <w:t>Петуха и курицу.</w:t>
      </w:r>
    </w:p>
    <w:p w14:paraId="2BE0FE9B" w14:textId="77777777" w:rsidR="0005661B" w:rsidRPr="0005661B" w:rsidRDefault="0005661B" w:rsidP="005B1629">
      <w:pPr>
        <w:shd w:val="clear" w:color="auto" w:fill="FFFFFF"/>
        <w:spacing w:after="0" w:line="360" w:lineRule="auto"/>
        <w:rPr>
          <w:rFonts w:ascii="Times New Roman" w:eastAsia="Times New Roman" w:hAnsi="Times New Roman" w:cs="Times New Roman"/>
          <w:color w:val="000000"/>
          <w:sz w:val="24"/>
          <w:szCs w:val="24"/>
          <w:lang w:eastAsia="ru-RU"/>
        </w:rPr>
      </w:pPr>
    </w:p>
    <w:p w14:paraId="32996F1F" w14:textId="366CB6FF" w:rsidR="005B1629" w:rsidRPr="0005661B" w:rsidRDefault="005B1629" w:rsidP="005B1629">
      <w:pPr>
        <w:shd w:val="clear" w:color="auto" w:fill="FFFFFF"/>
        <w:spacing w:after="0" w:line="360" w:lineRule="auto"/>
        <w:rPr>
          <w:rFonts w:ascii="Times New Roman" w:eastAsia="Times New Roman" w:hAnsi="Times New Roman" w:cs="Times New Roman"/>
          <w:color w:val="000000"/>
          <w:sz w:val="24"/>
          <w:szCs w:val="24"/>
          <w:lang w:eastAsia="ru-RU"/>
        </w:rPr>
      </w:pPr>
      <w:r w:rsidRPr="0005661B">
        <w:rPr>
          <w:rFonts w:ascii="Times New Roman" w:eastAsia="Times New Roman" w:hAnsi="Times New Roman" w:cs="Times New Roman"/>
          <w:color w:val="000000"/>
          <w:sz w:val="24"/>
          <w:szCs w:val="24"/>
          <w:lang w:eastAsia="ru-RU"/>
        </w:rPr>
        <w:t>Я все небо разрисую,</w:t>
      </w:r>
      <w:r w:rsidRPr="0005661B">
        <w:rPr>
          <w:rFonts w:ascii="Times New Roman" w:eastAsia="Times New Roman" w:hAnsi="Times New Roman" w:cs="Times New Roman"/>
          <w:color w:val="000000"/>
          <w:sz w:val="24"/>
          <w:szCs w:val="24"/>
          <w:lang w:eastAsia="ru-RU"/>
        </w:rPr>
        <w:br/>
        <w:t>Разрисую хохломой:</w:t>
      </w:r>
      <w:r w:rsidRPr="0005661B">
        <w:rPr>
          <w:rFonts w:ascii="Times New Roman" w:eastAsia="Times New Roman" w:hAnsi="Times New Roman" w:cs="Times New Roman"/>
          <w:color w:val="000000"/>
          <w:sz w:val="24"/>
          <w:szCs w:val="24"/>
          <w:lang w:eastAsia="ru-RU"/>
        </w:rPr>
        <w:br/>
        <w:t>Пусть все летчики летают</w:t>
      </w:r>
      <w:r w:rsidRPr="0005661B">
        <w:rPr>
          <w:rFonts w:ascii="Times New Roman" w:eastAsia="Times New Roman" w:hAnsi="Times New Roman" w:cs="Times New Roman"/>
          <w:color w:val="000000"/>
          <w:sz w:val="24"/>
          <w:szCs w:val="24"/>
          <w:lang w:eastAsia="ru-RU"/>
        </w:rPr>
        <w:br/>
        <w:t>Под такою красотой.</w:t>
      </w:r>
    </w:p>
    <w:p w14:paraId="03B52DA8" w14:textId="77777777" w:rsidR="0005661B" w:rsidRPr="0005661B" w:rsidRDefault="0005661B" w:rsidP="005B1629">
      <w:pPr>
        <w:shd w:val="clear" w:color="auto" w:fill="FFFFFF"/>
        <w:spacing w:after="0" w:line="360" w:lineRule="auto"/>
        <w:rPr>
          <w:rFonts w:ascii="Times New Roman" w:eastAsia="Times New Roman" w:hAnsi="Times New Roman" w:cs="Times New Roman"/>
          <w:color w:val="000000"/>
          <w:sz w:val="24"/>
          <w:szCs w:val="24"/>
          <w:lang w:eastAsia="ru-RU"/>
        </w:rPr>
      </w:pPr>
    </w:p>
    <w:p w14:paraId="6372EB61" w14:textId="54658FDD" w:rsidR="005B1629" w:rsidRPr="0005661B" w:rsidRDefault="005B1629" w:rsidP="0005661B">
      <w:pPr>
        <w:shd w:val="clear" w:color="auto" w:fill="FFFFFF"/>
        <w:spacing w:after="0" w:line="360" w:lineRule="auto"/>
        <w:rPr>
          <w:rFonts w:ascii="Times New Roman" w:eastAsia="Times New Roman" w:hAnsi="Times New Roman" w:cs="Times New Roman"/>
          <w:color w:val="000000"/>
          <w:sz w:val="24"/>
          <w:szCs w:val="24"/>
          <w:lang w:eastAsia="ru-RU"/>
        </w:rPr>
      </w:pPr>
      <w:r w:rsidRPr="0005661B">
        <w:rPr>
          <w:rFonts w:ascii="Times New Roman" w:eastAsia="Times New Roman" w:hAnsi="Times New Roman" w:cs="Times New Roman"/>
          <w:color w:val="000000"/>
          <w:sz w:val="24"/>
          <w:szCs w:val="24"/>
          <w:lang w:eastAsia="ru-RU"/>
        </w:rPr>
        <w:t>Я вчера такое видел –</w:t>
      </w:r>
      <w:r w:rsidRPr="0005661B">
        <w:rPr>
          <w:rFonts w:ascii="Times New Roman" w:eastAsia="Times New Roman" w:hAnsi="Times New Roman" w:cs="Times New Roman"/>
          <w:color w:val="000000"/>
          <w:sz w:val="24"/>
          <w:szCs w:val="24"/>
          <w:lang w:eastAsia="ru-RU"/>
        </w:rPr>
        <w:br/>
        <w:t>Не расскажешь никому:</w:t>
      </w:r>
      <w:r w:rsidRPr="0005661B">
        <w:rPr>
          <w:rFonts w:ascii="Times New Roman" w:eastAsia="Times New Roman" w:hAnsi="Times New Roman" w:cs="Times New Roman"/>
          <w:color w:val="000000"/>
          <w:sz w:val="24"/>
          <w:szCs w:val="24"/>
          <w:lang w:eastAsia="ru-RU"/>
        </w:rPr>
        <w:br/>
        <w:t>Сидит заяц на березе</w:t>
      </w:r>
      <w:r w:rsidRPr="0005661B">
        <w:rPr>
          <w:rFonts w:ascii="Times New Roman" w:eastAsia="Times New Roman" w:hAnsi="Times New Roman" w:cs="Times New Roman"/>
          <w:color w:val="000000"/>
          <w:sz w:val="24"/>
          <w:szCs w:val="24"/>
          <w:lang w:eastAsia="ru-RU"/>
        </w:rPr>
        <w:br/>
        <w:t>И рисует хохлому!</w:t>
      </w:r>
    </w:p>
    <w:sectPr w:rsidR="005B1629" w:rsidRPr="00056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74DF"/>
    <w:multiLevelType w:val="multilevel"/>
    <w:tmpl w:val="DDC8F6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D194F"/>
    <w:multiLevelType w:val="multilevel"/>
    <w:tmpl w:val="2D9410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EC4480"/>
    <w:multiLevelType w:val="multilevel"/>
    <w:tmpl w:val="3454D4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9651E"/>
    <w:multiLevelType w:val="multilevel"/>
    <w:tmpl w:val="DBB2E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C967B3"/>
    <w:multiLevelType w:val="multilevel"/>
    <w:tmpl w:val="09CC4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3690992">
    <w:abstractNumId w:val="3"/>
  </w:num>
  <w:num w:numId="2" w16cid:durableId="1061028110">
    <w:abstractNumId w:val="4"/>
  </w:num>
  <w:num w:numId="3" w16cid:durableId="741875945">
    <w:abstractNumId w:val="1"/>
  </w:num>
  <w:num w:numId="4" w16cid:durableId="1259484059">
    <w:abstractNumId w:val="0"/>
  </w:num>
  <w:num w:numId="5" w16cid:durableId="27420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5F"/>
    <w:rsid w:val="00047616"/>
    <w:rsid w:val="0005661B"/>
    <w:rsid w:val="000D5C5E"/>
    <w:rsid w:val="000D682A"/>
    <w:rsid w:val="001D76A9"/>
    <w:rsid w:val="0028491D"/>
    <w:rsid w:val="002F00DE"/>
    <w:rsid w:val="00390193"/>
    <w:rsid w:val="00460905"/>
    <w:rsid w:val="004E5300"/>
    <w:rsid w:val="004F2346"/>
    <w:rsid w:val="00530D5F"/>
    <w:rsid w:val="005719B2"/>
    <w:rsid w:val="005B1629"/>
    <w:rsid w:val="005C47E9"/>
    <w:rsid w:val="005F2591"/>
    <w:rsid w:val="006971BA"/>
    <w:rsid w:val="006A78FB"/>
    <w:rsid w:val="00726380"/>
    <w:rsid w:val="00941DCA"/>
    <w:rsid w:val="0097202C"/>
    <w:rsid w:val="00987E90"/>
    <w:rsid w:val="009950CC"/>
    <w:rsid w:val="00A32485"/>
    <w:rsid w:val="00A61F41"/>
    <w:rsid w:val="00A67663"/>
    <w:rsid w:val="00C03F65"/>
    <w:rsid w:val="00C70820"/>
    <w:rsid w:val="00C86D01"/>
    <w:rsid w:val="00CA08DF"/>
    <w:rsid w:val="00CA7A58"/>
    <w:rsid w:val="00D16581"/>
    <w:rsid w:val="00D5606F"/>
    <w:rsid w:val="00DC0389"/>
    <w:rsid w:val="00E53DA8"/>
    <w:rsid w:val="00ED0E23"/>
    <w:rsid w:val="00F672CE"/>
    <w:rsid w:val="00F971B2"/>
    <w:rsid w:val="00FA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8E81"/>
  <w15:chartTrackingRefBased/>
  <w15:docId w15:val="{EA83EBD1-5006-4EF4-AE69-DB29FAEF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6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6581"/>
    <w:rPr>
      <w:b/>
      <w:bCs/>
    </w:rPr>
  </w:style>
  <w:style w:type="character" w:customStyle="1" w:styleId="a5">
    <w:name w:val="Без интервала Знак"/>
    <w:basedOn w:val="a0"/>
    <w:link w:val="a6"/>
    <w:uiPriority w:val="1"/>
    <w:locked/>
    <w:rsid w:val="00A32485"/>
  </w:style>
  <w:style w:type="paragraph" w:styleId="a6">
    <w:name w:val="No Spacing"/>
    <w:link w:val="a5"/>
    <w:uiPriority w:val="1"/>
    <w:qFormat/>
    <w:rsid w:val="00A32485"/>
    <w:pPr>
      <w:spacing w:after="0" w:line="240" w:lineRule="auto"/>
    </w:pPr>
  </w:style>
  <w:style w:type="table" w:styleId="a7">
    <w:name w:val="Table Grid"/>
    <w:basedOn w:val="a1"/>
    <w:uiPriority w:val="59"/>
    <w:rsid w:val="00941D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D5C5E"/>
  </w:style>
  <w:style w:type="paragraph" w:customStyle="1" w:styleId="c1">
    <w:name w:val="c1"/>
    <w:basedOn w:val="a"/>
    <w:rsid w:val="00390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90193"/>
  </w:style>
  <w:style w:type="character" w:customStyle="1" w:styleId="c2">
    <w:name w:val="c2"/>
    <w:basedOn w:val="a0"/>
    <w:rsid w:val="00390193"/>
  </w:style>
  <w:style w:type="paragraph" w:customStyle="1" w:styleId="c3">
    <w:name w:val="c3"/>
    <w:basedOn w:val="a"/>
    <w:rsid w:val="00390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90193"/>
  </w:style>
  <w:style w:type="paragraph" w:customStyle="1" w:styleId="c22">
    <w:name w:val="c22"/>
    <w:basedOn w:val="a"/>
    <w:rsid w:val="005B1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B1629"/>
  </w:style>
  <w:style w:type="paragraph" w:customStyle="1" w:styleId="c21">
    <w:name w:val="c21"/>
    <w:basedOn w:val="a"/>
    <w:rsid w:val="005B16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5B16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1641">
      <w:bodyDiv w:val="1"/>
      <w:marLeft w:val="0"/>
      <w:marRight w:val="0"/>
      <w:marTop w:val="0"/>
      <w:marBottom w:val="0"/>
      <w:divBdr>
        <w:top w:val="none" w:sz="0" w:space="0" w:color="auto"/>
        <w:left w:val="none" w:sz="0" w:space="0" w:color="auto"/>
        <w:bottom w:val="none" w:sz="0" w:space="0" w:color="auto"/>
        <w:right w:val="none" w:sz="0" w:space="0" w:color="auto"/>
      </w:divBdr>
    </w:div>
    <w:div w:id="241455686">
      <w:bodyDiv w:val="1"/>
      <w:marLeft w:val="0"/>
      <w:marRight w:val="0"/>
      <w:marTop w:val="0"/>
      <w:marBottom w:val="0"/>
      <w:divBdr>
        <w:top w:val="none" w:sz="0" w:space="0" w:color="auto"/>
        <w:left w:val="none" w:sz="0" w:space="0" w:color="auto"/>
        <w:bottom w:val="none" w:sz="0" w:space="0" w:color="auto"/>
        <w:right w:val="none" w:sz="0" w:space="0" w:color="auto"/>
      </w:divBdr>
    </w:div>
    <w:div w:id="277152861">
      <w:bodyDiv w:val="1"/>
      <w:marLeft w:val="0"/>
      <w:marRight w:val="0"/>
      <w:marTop w:val="0"/>
      <w:marBottom w:val="0"/>
      <w:divBdr>
        <w:top w:val="none" w:sz="0" w:space="0" w:color="auto"/>
        <w:left w:val="none" w:sz="0" w:space="0" w:color="auto"/>
        <w:bottom w:val="none" w:sz="0" w:space="0" w:color="auto"/>
        <w:right w:val="none" w:sz="0" w:space="0" w:color="auto"/>
      </w:divBdr>
    </w:div>
    <w:div w:id="375617392">
      <w:bodyDiv w:val="1"/>
      <w:marLeft w:val="0"/>
      <w:marRight w:val="0"/>
      <w:marTop w:val="0"/>
      <w:marBottom w:val="0"/>
      <w:divBdr>
        <w:top w:val="none" w:sz="0" w:space="0" w:color="auto"/>
        <w:left w:val="none" w:sz="0" w:space="0" w:color="auto"/>
        <w:bottom w:val="none" w:sz="0" w:space="0" w:color="auto"/>
        <w:right w:val="none" w:sz="0" w:space="0" w:color="auto"/>
      </w:divBdr>
    </w:div>
    <w:div w:id="486555229">
      <w:bodyDiv w:val="1"/>
      <w:marLeft w:val="0"/>
      <w:marRight w:val="0"/>
      <w:marTop w:val="0"/>
      <w:marBottom w:val="0"/>
      <w:divBdr>
        <w:top w:val="none" w:sz="0" w:space="0" w:color="auto"/>
        <w:left w:val="none" w:sz="0" w:space="0" w:color="auto"/>
        <w:bottom w:val="none" w:sz="0" w:space="0" w:color="auto"/>
        <w:right w:val="none" w:sz="0" w:space="0" w:color="auto"/>
      </w:divBdr>
    </w:div>
    <w:div w:id="589391636">
      <w:bodyDiv w:val="1"/>
      <w:marLeft w:val="0"/>
      <w:marRight w:val="0"/>
      <w:marTop w:val="0"/>
      <w:marBottom w:val="0"/>
      <w:divBdr>
        <w:top w:val="none" w:sz="0" w:space="0" w:color="auto"/>
        <w:left w:val="none" w:sz="0" w:space="0" w:color="auto"/>
        <w:bottom w:val="none" w:sz="0" w:space="0" w:color="auto"/>
        <w:right w:val="none" w:sz="0" w:space="0" w:color="auto"/>
      </w:divBdr>
    </w:div>
    <w:div w:id="1354456270">
      <w:bodyDiv w:val="1"/>
      <w:marLeft w:val="0"/>
      <w:marRight w:val="0"/>
      <w:marTop w:val="0"/>
      <w:marBottom w:val="0"/>
      <w:divBdr>
        <w:top w:val="none" w:sz="0" w:space="0" w:color="auto"/>
        <w:left w:val="none" w:sz="0" w:space="0" w:color="auto"/>
        <w:bottom w:val="none" w:sz="0" w:space="0" w:color="auto"/>
        <w:right w:val="none" w:sz="0" w:space="0" w:color="auto"/>
      </w:divBdr>
    </w:div>
    <w:div w:id="1454787795">
      <w:bodyDiv w:val="1"/>
      <w:marLeft w:val="0"/>
      <w:marRight w:val="0"/>
      <w:marTop w:val="0"/>
      <w:marBottom w:val="0"/>
      <w:divBdr>
        <w:top w:val="none" w:sz="0" w:space="0" w:color="auto"/>
        <w:left w:val="none" w:sz="0" w:space="0" w:color="auto"/>
        <w:bottom w:val="none" w:sz="0" w:space="0" w:color="auto"/>
        <w:right w:val="none" w:sz="0" w:space="0" w:color="auto"/>
      </w:divBdr>
    </w:div>
    <w:div w:id="1551915933">
      <w:bodyDiv w:val="1"/>
      <w:marLeft w:val="0"/>
      <w:marRight w:val="0"/>
      <w:marTop w:val="0"/>
      <w:marBottom w:val="0"/>
      <w:divBdr>
        <w:top w:val="none" w:sz="0" w:space="0" w:color="auto"/>
        <w:left w:val="none" w:sz="0" w:space="0" w:color="auto"/>
        <w:bottom w:val="none" w:sz="0" w:space="0" w:color="auto"/>
        <w:right w:val="none" w:sz="0" w:space="0" w:color="auto"/>
      </w:divBdr>
    </w:div>
    <w:div w:id="2055109961">
      <w:bodyDiv w:val="1"/>
      <w:marLeft w:val="0"/>
      <w:marRight w:val="0"/>
      <w:marTop w:val="0"/>
      <w:marBottom w:val="0"/>
      <w:divBdr>
        <w:top w:val="none" w:sz="0" w:space="0" w:color="auto"/>
        <w:left w:val="none" w:sz="0" w:space="0" w:color="auto"/>
        <w:bottom w:val="none" w:sz="0" w:space="0" w:color="auto"/>
        <w:right w:val="none" w:sz="0" w:space="0" w:color="auto"/>
      </w:divBdr>
    </w:div>
    <w:div w:id="208171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12</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Novolodskay.o@yandex.ru</dc:creator>
  <cp:keywords/>
  <dc:description/>
  <cp:lastModifiedBy>Novolodskay.o@yandex.ru</cp:lastModifiedBy>
  <cp:revision>22</cp:revision>
  <dcterms:created xsi:type="dcterms:W3CDTF">2022-12-23T05:23:00Z</dcterms:created>
  <dcterms:modified xsi:type="dcterms:W3CDTF">2023-02-02T09:51:00Z</dcterms:modified>
</cp:coreProperties>
</file>