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0B" w:rsidRPr="001A370B" w:rsidRDefault="001A370B" w:rsidP="001A370B">
      <w:pPr>
        <w:pStyle w:val="a3"/>
        <w:ind w:left="-99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A370B">
        <w:rPr>
          <w:rFonts w:ascii="Times New Roman" w:hAnsi="Times New Roman" w:cs="Times New Roman"/>
          <w:b/>
          <w:sz w:val="24"/>
          <w:szCs w:val="24"/>
        </w:rPr>
        <w:t xml:space="preserve">Праздничные мероприятия 1 июня, </w:t>
      </w:r>
      <w:r w:rsidRPr="001A370B">
        <w:rPr>
          <w:rFonts w:ascii="Times New Roman" w:hAnsi="Times New Roman" w:cs="Times New Roman"/>
          <w:b/>
          <w:sz w:val="24"/>
          <w:szCs w:val="24"/>
          <w:lang w:eastAsia="ru-RU"/>
        </w:rPr>
        <w:t>посвященн</w:t>
      </w:r>
      <w:r w:rsidRPr="001A370B">
        <w:rPr>
          <w:rFonts w:ascii="Times New Roman" w:hAnsi="Times New Roman" w:cs="Times New Roman"/>
          <w:b/>
          <w:sz w:val="24"/>
          <w:szCs w:val="24"/>
          <w:lang w:eastAsia="ru-RU"/>
        </w:rPr>
        <w:t>ые</w:t>
      </w:r>
      <w:r w:rsidRPr="001A370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Международно</w:t>
      </w:r>
      <w:bookmarkStart w:id="0" w:name="_GoBack"/>
      <w:bookmarkEnd w:id="0"/>
      <w:r w:rsidRPr="001A370B">
        <w:rPr>
          <w:rFonts w:ascii="Times New Roman" w:hAnsi="Times New Roman" w:cs="Times New Roman"/>
          <w:b/>
          <w:sz w:val="24"/>
          <w:szCs w:val="24"/>
          <w:lang w:eastAsia="ru-RU"/>
        </w:rPr>
        <w:t>му Дню защиты детей.</w:t>
      </w:r>
    </w:p>
    <w:p w:rsidR="001A370B" w:rsidRPr="001A370B" w:rsidRDefault="001A370B" w:rsidP="001A370B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6896"/>
        <w:gridCol w:w="2353"/>
      </w:tblGrid>
      <w:tr w:rsidR="001A370B" w:rsidRPr="001A370B" w:rsidTr="001A370B">
        <w:trPr>
          <w:trHeight w:val="455"/>
        </w:trPr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«Встречаем необычное лето» (о здоровье и охране жизни в период распространения </w:t>
            </w:r>
            <w:r w:rsidRPr="001A370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-19, ссылка: </w:t>
            </w:r>
            <w:hyperlink r:id="rId5" w:history="1">
              <w:r w:rsidRPr="001A370B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https://bur-89-zh.tvoysadik.ru/news</w:t>
              </w:r>
            </w:hyperlink>
            <w:proofErr w:type="gramStart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1A370B" w:rsidRPr="001A370B" w:rsidTr="001A370B"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детей и родителей 1 июня </w:t>
            </w:r>
            <w:proofErr w:type="gramStart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  <w:proofErr w:type="gramEnd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онлайн-акции «Окна детства», посвященной Международному Дню защиты детей.</w:t>
            </w:r>
          </w:p>
        </w:tc>
        <w:tc>
          <w:tcPr>
            <w:tcW w:w="2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A370B" w:rsidRPr="001A370B" w:rsidTr="001A370B"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родителей в городской  акции «Час психолога», посредством телефонной и </w:t>
            </w:r>
            <w:proofErr w:type="gramStart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интернет-связи</w:t>
            </w:r>
            <w:proofErr w:type="gramEnd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вопросам защиты детства, профилактики негативных явлений, проблем воспитания и развития личности ребёнка, приёма первоклассников и т.д.</w:t>
            </w:r>
          </w:p>
        </w:tc>
        <w:tc>
          <w:tcPr>
            <w:tcW w:w="2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A370B" w:rsidRPr="001A370B" w:rsidTr="001A370B"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страницах Центра диагностики и консультирования в </w:t>
            </w:r>
            <w:proofErr w:type="spellStart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Инстаграм</w:t>
            </w:r>
            <w:proofErr w:type="spellEnd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@cdic03uu  и в сети </w:t>
            </w:r>
            <w:proofErr w:type="spellStart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1A370B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https://vk.com/club_psycenter</w:t>
              </w:r>
            </w:hyperlink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организованы: онлайн-площадки психологической помощи («Как говорить с ребенком о страхах», «Могут ли компьютерные игры повысить успеваемость», «Развитие мелкой моторики ребенка дома», «Рисунки ребенка и мифы в их толковании», «Развиваем речь дома: советы логопеда» и многое другое), шесть мастер-классов для родителей по развитию</w:t>
            </w:r>
            <w:proofErr w:type="gramEnd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творчества ребенка, прямые эфиры с психологами Центра («Дети, которых не понимают взрослые», «Формула выбора профессии», «Рождение личности, или что ожидает родителей» и др.).</w:t>
            </w:r>
          </w:p>
        </w:tc>
        <w:tc>
          <w:tcPr>
            <w:tcW w:w="2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A370B" w:rsidRPr="001A370B" w:rsidTr="001A370B"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детей и родителей в </w:t>
            </w:r>
            <w:proofErr w:type="spellStart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-игре, посвященном празднованию Дня защиты детей, в котором задания для юных подписчиков подготовили звёзды театра и эстрады, </w:t>
            </w:r>
            <w:proofErr w:type="spellStart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блогеры</w:t>
            </w:r>
            <w:proofErr w:type="spellEnd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бизнесмены и общественные деятели города, </w:t>
            </w:r>
            <w:proofErr w:type="spellStart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сссылка</w:t>
            </w:r>
            <w:proofErr w:type="spellEnd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Инстаграм</w:t>
            </w:r>
            <w:proofErr w:type="spellEnd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1A370B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https://www.instagram.com/dvorec03/?hl=ru</w:t>
              </w:r>
            </w:hyperlink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A370B" w:rsidRPr="001A370B" w:rsidTr="001A370B"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Гала-концерт фестиваля «Творчество без границ!», ссылка: </w:t>
            </w:r>
            <w:hyperlink r:id="rId8" w:history="1">
              <w:r w:rsidRPr="001A370B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https://www.youtube.com/channel/UCu1U8gzkxzda24BxkyF3GMA/</w:t>
              </w:r>
            </w:hyperlink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A370B" w:rsidRPr="001A370B" w:rsidTr="001A370B"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детей и родителей в мастер-классе 1 июня  с 15.00. до 16.00.: «Волшебное рисование» с помощью акварели и соли, из бумаги можно будет научиться мастерить павлина, а также с помощью техники </w:t>
            </w:r>
            <w:proofErr w:type="spellStart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квиллинг</w:t>
            </w:r>
            <w:proofErr w:type="spellEnd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создать целый букет летних красочных, ярких цветов, познакомиться с техникой </w:t>
            </w:r>
            <w:proofErr w:type="spellStart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зейндудлинг</w:t>
            </w:r>
            <w:proofErr w:type="spellEnd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кардмейкинг</w:t>
            </w:r>
            <w:proofErr w:type="spellEnd"/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по ссылке: </w:t>
            </w:r>
            <w:hyperlink r:id="rId9" w:history="1">
              <w:r w:rsidRPr="001A370B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https://vk.com/gdt03</w:t>
              </w:r>
            </w:hyperlink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</w:p>
        </w:tc>
        <w:tc>
          <w:tcPr>
            <w:tcW w:w="2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A370B" w:rsidRPr="001A370B" w:rsidTr="001A370B">
        <w:tc>
          <w:tcPr>
            <w:tcW w:w="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</w:rPr>
              <w:t xml:space="preserve">    Дом творчества «</w:t>
            </w:r>
            <w:proofErr w:type="spellStart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>Форус</w:t>
            </w:r>
            <w:proofErr w:type="spellEnd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 xml:space="preserve">» Советского района (212917) презентует 1 июня праздничную программу на </w:t>
            </w:r>
            <w:proofErr w:type="spellStart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юных горожан:</w:t>
            </w:r>
          </w:p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1A37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https://www.youtube.com/channel/UCohYlt1hd5rw7MDy3y920hA</w:t>
              </w:r>
            </w:hyperlink>
            <w:r w:rsidRPr="001A3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>Инстаграмм</w:t>
            </w:r>
            <w:proofErr w:type="spellEnd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1A37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https://www.instagram.com/forusuu/</w:t>
              </w:r>
            </w:hyperlink>
            <w:r w:rsidRPr="001A3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1A37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https://www.facebook.com/forusuu/</w:t>
              </w:r>
            </w:hyperlink>
            <w:r w:rsidRPr="001A3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color w:val="0000CC"/>
                <w:sz w:val="24"/>
                <w:szCs w:val="24"/>
                <w:u w:val="single"/>
              </w:rPr>
            </w:pPr>
            <w:proofErr w:type="spellStart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>онтакте</w:t>
            </w:r>
            <w:proofErr w:type="spellEnd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3" w:history="1">
              <w:r w:rsidRPr="001A370B">
                <w:rPr>
                  <w:rStyle w:val="a4"/>
                  <w:rFonts w:ascii="Times New Roman" w:hAnsi="Times New Roman" w:cs="Times New Roman"/>
                  <w:color w:val="0000CC"/>
                  <w:sz w:val="24"/>
                  <w:szCs w:val="24"/>
                </w:rPr>
                <w:t>https://vk.com/forus_rb</w:t>
              </w:r>
            </w:hyperlink>
            <w:r w:rsidRPr="001A370B">
              <w:rPr>
                <w:rFonts w:ascii="Times New Roman" w:hAnsi="Times New Roman" w:cs="Times New Roman"/>
                <w:color w:val="0000CC"/>
                <w:sz w:val="24"/>
                <w:szCs w:val="24"/>
                <w:u w:val="single"/>
              </w:rPr>
              <w:t xml:space="preserve">  </w:t>
            </w:r>
          </w:p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</w:rPr>
              <w:t>1.     12.00. - Веселая программа «Веселая страна – Детство» с играми, загадками и концертными номерами творческого конкурса «Счастливое детство».</w:t>
            </w:r>
          </w:p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</w:rPr>
              <w:t>2.     12.40. - Концерт творческих коллективов Дома творчества «</w:t>
            </w:r>
            <w:proofErr w:type="spellStart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>Форус</w:t>
            </w:r>
            <w:proofErr w:type="spellEnd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>» Советского района.</w:t>
            </w:r>
          </w:p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</w:rPr>
              <w:t xml:space="preserve">3.     13.20 – 14.00.- мастер – классы педагогов дополнительного </w:t>
            </w:r>
            <w:r w:rsidRPr="001A3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образования.</w:t>
            </w:r>
          </w:p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</w:rPr>
              <w:t xml:space="preserve">4.      14.00 – 15.00. - педагоги Дома творчества покажут </w:t>
            </w:r>
            <w:proofErr w:type="spellStart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Pr="001A370B">
              <w:rPr>
                <w:rFonts w:ascii="Times New Roman" w:hAnsi="Times New Roman" w:cs="Times New Roman"/>
                <w:sz w:val="24"/>
                <w:szCs w:val="24"/>
              </w:rPr>
              <w:t xml:space="preserve"> своими руками:</w:t>
            </w:r>
          </w:p>
        </w:tc>
        <w:tc>
          <w:tcPr>
            <w:tcW w:w="2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70B" w:rsidRPr="001A370B" w:rsidRDefault="001A370B" w:rsidP="001A37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3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</w:tbl>
    <w:p w:rsidR="00266AD9" w:rsidRPr="001A370B" w:rsidRDefault="00266AD9" w:rsidP="001A37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66AD9" w:rsidRPr="001A3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0B"/>
    <w:rsid w:val="001A370B"/>
    <w:rsid w:val="0026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70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A37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70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A37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u1U8gzkxzda24BxkyF3GMA/" TargetMode="External"/><Relationship Id="rId13" Type="http://schemas.openxmlformats.org/officeDocument/2006/relationships/hyperlink" Target="https://vk.com/forus_r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dvorec03/?hl=ru" TargetMode="External"/><Relationship Id="rId12" Type="http://schemas.openxmlformats.org/officeDocument/2006/relationships/hyperlink" Target="https://www.facebook.com/forusu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_psycenter" TargetMode="External"/><Relationship Id="rId11" Type="http://schemas.openxmlformats.org/officeDocument/2006/relationships/hyperlink" Target="https://www.instagram.com/forusuu/" TargetMode="External"/><Relationship Id="rId5" Type="http://schemas.openxmlformats.org/officeDocument/2006/relationships/hyperlink" Target="https://bur-89-zh.tvoysadik.ru/new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ohYlt1hd5rw7MDy3y920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gdt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Company>*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</dc:creator>
  <cp:lastModifiedBy>183</cp:lastModifiedBy>
  <cp:revision>1</cp:revision>
  <dcterms:created xsi:type="dcterms:W3CDTF">2020-06-11T01:42:00Z</dcterms:created>
  <dcterms:modified xsi:type="dcterms:W3CDTF">2020-06-11T01:43:00Z</dcterms:modified>
</cp:coreProperties>
</file>