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2D2" w:rsidRDefault="00C352D2" w:rsidP="00C06D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52D2">
        <w:rPr>
          <w:rFonts w:ascii="Times New Roman" w:hAnsi="Times New Roman" w:cs="Times New Roman"/>
          <w:b/>
          <w:sz w:val="28"/>
          <w:szCs w:val="28"/>
        </w:rPr>
        <w:t>Инструкция о прав</w:t>
      </w:r>
      <w:r>
        <w:rPr>
          <w:rFonts w:ascii="Times New Roman" w:hAnsi="Times New Roman" w:cs="Times New Roman"/>
          <w:b/>
          <w:sz w:val="28"/>
          <w:szCs w:val="28"/>
        </w:rPr>
        <w:t>илах поведения в бассейне</w:t>
      </w:r>
      <w:r w:rsidRPr="00C352D2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</w:p>
    <w:p w:rsidR="00C06DA4" w:rsidRPr="00C06DA4" w:rsidRDefault="00C06DA4" w:rsidP="00C06DA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6DA4">
        <w:rPr>
          <w:rFonts w:ascii="Times New Roman" w:hAnsi="Times New Roman" w:cs="Times New Roman"/>
          <w:sz w:val="28"/>
          <w:szCs w:val="28"/>
        </w:rPr>
        <w:t xml:space="preserve">Как в любом бассейне, в бассейне детского сада тоже существуют свои правила. Эти правила должны особенно выполняться, так как речь идет о здоровье детей. </w:t>
      </w:r>
    </w:p>
    <w:p w:rsidR="00C06DA4" w:rsidRPr="00C06DA4" w:rsidRDefault="00C06DA4" w:rsidP="00C06DA4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Правила поведения в бассейне.</w:t>
      </w:r>
    </w:p>
    <w:p w:rsidR="00C06DA4" w:rsidRPr="00C06DA4" w:rsidRDefault="00C06DA4" w:rsidP="00C06D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в бассейне заниматься</w:t>
      </w:r>
    </w:p>
    <w:p w:rsidR="00C06DA4" w:rsidRPr="00C06DA4" w:rsidRDefault="00C06DA4" w:rsidP="00C06D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Было безопасно,</w:t>
      </w:r>
    </w:p>
    <w:p w:rsidR="00C06DA4" w:rsidRPr="00C06DA4" w:rsidRDefault="00C06DA4" w:rsidP="00C06D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Нужно слушать тренера</w:t>
      </w:r>
    </w:p>
    <w:p w:rsidR="00C06DA4" w:rsidRPr="00C06DA4" w:rsidRDefault="00C06DA4" w:rsidP="00C06D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запомнить правила:</w:t>
      </w:r>
    </w:p>
    <w:p w:rsidR="00C06DA4" w:rsidRPr="00C06DA4" w:rsidRDefault="00C06DA4" w:rsidP="00C06DA4">
      <w:pPr>
        <w:jc w:val="both"/>
        <w:rPr>
          <w:rFonts w:ascii="Times New Roman" w:hAnsi="Times New Roman" w:cs="Times New Roman"/>
          <w:sz w:val="28"/>
          <w:szCs w:val="28"/>
        </w:rPr>
      </w:pPr>
      <w:r w:rsidRPr="00C06DA4">
        <w:rPr>
          <w:rFonts w:ascii="Times New Roman" w:hAnsi="Times New Roman" w:cs="Times New Roman"/>
          <w:sz w:val="28"/>
          <w:szCs w:val="28"/>
        </w:rPr>
        <w:t>1. Для занятий плаванием имейте шапочку, п</w:t>
      </w:r>
      <w:r>
        <w:rPr>
          <w:rFonts w:ascii="Times New Roman" w:hAnsi="Times New Roman" w:cs="Times New Roman"/>
          <w:sz w:val="28"/>
          <w:szCs w:val="28"/>
        </w:rPr>
        <w:t>олотенце, купальник или плавки.</w:t>
      </w:r>
    </w:p>
    <w:p w:rsidR="00C06DA4" w:rsidRPr="00C06DA4" w:rsidRDefault="00C06DA4" w:rsidP="00C06DA4">
      <w:pPr>
        <w:jc w:val="both"/>
        <w:rPr>
          <w:rFonts w:ascii="Times New Roman" w:hAnsi="Times New Roman" w:cs="Times New Roman"/>
          <w:sz w:val="28"/>
          <w:szCs w:val="28"/>
        </w:rPr>
      </w:pPr>
      <w:r w:rsidRPr="00C06DA4">
        <w:rPr>
          <w:rFonts w:ascii="Times New Roman" w:hAnsi="Times New Roman" w:cs="Times New Roman"/>
          <w:sz w:val="28"/>
          <w:szCs w:val="28"/>
        </w:rPr>
        <w:t xml:space="preserve">2. В помещении бассейна можно передвигаться только шагом по </w:t>
      </w:r>
      <w:r>
        <w:rPr>
          <w:rFonts w:ascii="Times New Roman" w:hAnsi="Times New Roman" w:cs="Times New Roman"/>
          <w:sz w:val="28"/>
          <w:szCs w:val="28"/>
        </w:rPr>
        <w:t>специальным резиновым коврикам.</w:t>
      </w:r>
    </w:p>
    <w:p w:rsidR="00C06DA4" w:rsidRPr="00C06DA4" w:rsidRDefault="00C06DA4" w:rsidP="00C06DA4">
      <w:pPr>
        <w:jc w:val="both"/>
        <w:rPr>
          <w:rFonts w:ascii="Times New Roman" w:hAnsi="Times New Roman" w:cs="Times New Roman"/>
          <w:sz w:val="28"/>
          <w:szCs w:val="28"/>
        </w:rPr>
      </w:pPr>
      <w:r w:rsidRPr="00C06DA4">
        <w:rPr>
          <w:rFonts w:ascii="Times New Roman" w:hAnsi="Times New Roman" w:cs="Times New Roman"/>
          <w:sz w:val="28"/>
          <w:szCs w:val="28"/>
        </w:rPr>
        <w:t>3. Входить и выходить из воды можно тольк</w:t>
      </w:r>
      <w:r>
        <w:rPr>
          <w:rFonts w:ascii="Times New Roman" w:hAnsi="Times New Roman" w:cs="Times New Roman"/>
          <w:sz w:val="28"/>
          <w:szCs w:val="28"/>
        </w:rPr>
        <w:t>о после разрешения инструктора.</w:t>
      </w:r>
    </w:p>
    <w:p w:rsidR="00C06DA4" w:rsidRPr="00C06DA4" w:rsidRDefault="00C06DA4" w:rsidP="00C06DA4">
      <w:pPr>
        <w:jc w:val="both"/>
        <w:rPr>
          <w:rFonts w:ascii="Times New Roman" w:hAnsi="Times New Roman" w:cs="Times New Roman"/>
          <w:sz w:val="28"/>
          <w:szCs w:val="28"/>
        </w:rPr>
      </w:pPr>
      <w:r w:rsidRPr="00C06DA4">
        <w:rPr>
          <w:rFonts w:ascii="Times New Roman" w:hAnsi="Times New Roman" w:cs="Times New Roman"/>
          <w:sz w:val="28"/>
          <w:szCs w:val="28"/>
        </w:rPr>
        <w:t>4. Спускаться в бассейн нужно только по спе</w:t>
      </w:r>
      <w:r>
        <w:rPr>
          <w:rFonts w:ascii="Times New Roman" w:hAnsi="Times New Roman" w:cs="Times New Roman"/>
          <w:sz w:val="28"/>
          <w:szCs w:val="28"/>
        </w:rPr>
        <w:t>циально оборудованной лестнице.</w:t>
      </w:r>
    </w:p>
    <w:p w:rsidR="00C06DA4" w:rsidRPr="00C06DA4" w:rsidRDefault="00C06DA4" w:rsidP="00C06DA4">
      <w:pPr>
        <w:jc w:val="both"/>
        <w:rPr>
          <w:rFonts w:ascii="Times New Roman" w:hAnsi="Times New Roman" w:cs="Times New Roman"/>
          <w:sz w:val="28"/>
          <w:szCs w:val="28"/>
        </w:rPr>
      </w:pPr>
      <w:r w:rsidRPr="00C06DA4">
        <w:rPr>
          <w:rFonts w:ascii="Times New Roman" w:hAnsi="Times New Roman" w:cs="Times New Roman"/>
          <w:sz w:val="28"/>
          <w:szCs w:val="28"/>
        </w:rPr>
        <w:t>5. В бассейне нельзя кричать,</w:t>
      </w:r>
      <w:r>
        <w:rPr>
          <w:rFonts w:ascii="Times New Roman" w:hAnsi="Times New Roman" w:cs="Times New Roman"/>
          <w:sz w:val="28"/>
          <w:szCs w:val="28"/>
        </w:rPr>
        <w:t xml:space="preserve"> брызгаться, топить друг друга.</w:t>
      </w:r>
    </w:p>
    <w:p w:rsidR="009749A3" w:rsidRPr="00C06DA4" w:rsidRDefault="00C06DA4" w:rsidP="00C06DA4">
      <w:pPr>
        <w:jc w:val="both"/>
        <w:rPr>
          <w:rFonts w:ascii="Times New Roman" w:hAnsi="Times New Roman" w:cs="Times New Roman"/>
          <w:sz w:val="28"/>
          <w:szCs w:val="28"/>
        </w:rPr>
      </w:pPr>
      <w:r w:rsidRPr="00C06DA4">
        <w:rPr>
          <w:rFonts w:ascii="Times New Roman" w:hAnsi="Times New Roman" w:cs="Times New Roman"/>
          <w:sz w:val="28"/>
          <w:szCs w:val="28"/>
        </w:rPr>
        <w:t>6. Пользоваться оборудованием для плавания можно только с разрешения инструктора.</w:t>
      </w:r>
    </w:p>
    <w:sectPr w:rsidR="009749A3" w:rsidRPr="00C06D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DA4"/>
    <w:rsid w:val="009749A3"/>
    <w:rsid w:val="00C06DA4"/>
    <w:rsid w:val="00C352D2"/>
    <w:rsid w:val="00E1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</dc:creator>
  <cp:lastModifiedBy>18</cp:lastModifiedBy>
  <cp:revision>3</cp:revision>
  <dcterms:created xsi:type="dcterms:W3CDTF">2022-12-02T10:36:00Z</dcterms:created>
  <dcterms:modified xsi:type="dcterms:W3CDTF">2022-12-02T11:06:00Z</dcterms:modified>
</cp:coreProperties>
</file>